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617" w:rsidRDefault="00BC2C2D" w:rsidP="005D07F7">
      <w:pPr>
        <w:spacing w:after="0"/>
        <w:jc w:val="center"/>
      </w:pPr>
      <w:r>
        <w:t xml:space="preserve"> </w:t>
      </w:r>
    </w:p>
    <w:p w:rsidR="009F0617" w:rsidRDefault="00D34DCB" w:rsidP="005D07F7">
      <w:pPr>
        <w:spacing w:after="0"/>
        <w:jc w:val="right"/>
      </w:pPr>
      <w:r>
        <w:t xml:space="preserve">Santiago, 26 de febrero de </w:t>
      </w:r>
      <w:r w:rsidR="001F04E6">
        <w:t>2008</w:t>
      </w:r>
    </w:p>
    <w:p w:rsidR="009F0617" w:rsidRDefault="009F0617" w:rsidP="005D07F7">
      <w:pPr>
        <w:spacing w:after="0"/>
      </w:pPr>
    </w:p>
    <w:p w:rsidR="009F0617" w:rsidRDefault="009F0617" w:rsidP="005D07F7">
      <w:pPr>
        <w:spacing w:after="0"/>
      </w:pPr>
    </w:p>
    <w:p w:rsidR="009F0617" w:rsidRDefault="009F0617" w:rsidP="005D07F7">
      <w:pPr>
        <w:spacing w:after="0"/>
      </w:pPr>
    </w:p>
    <w:p w:rsidR="009F0617" w:rsidRDefault="009F0617" w:rsidP="005D07F7">
      <w:pPr>
        <w:spacing w:after="0"/>
      </w:pPr>
    </w:p>
    <w:p w:rsidR="009F0617" w:rsidRDefault="009F0617" w:rsidP="005D07F7">
      <w:pPr>
        <w:spacing w:after="0"/>
      </w:pPr>
    </w:p>
    <w:p w:rsidR="009F0617" w:rsidRPr="00784BF1" w:rsidRDefault="009F0617" w:rsidP="005D07F7">
      <w:pPr>
        <w:spacing w:after="0"/>
        <w:jc w:val="center"/>
        <w:rPr>
          <w:rFonts w:ascii="Arial Narrow" w:hAnsi="Arial Narrow"/>
          <w:b/>
          <w:sz w:val="28"/>
          <w:szCs w:val="28"/>
        </w:rPr>
      </w:pPr>
    </w:p>
    <w:p w:rsidR="009F0617" w:rsidRDefault="009F0617" w:rsidP="005D07F7">
      <w:pPr>
        <w:spacing w:after="0"/>
        <w:jc w:val="center"/>
      </w:pPr>
    </w:p>
    <w:p w:rsidR="009F0617" w:rsidRDefault="009F0617" w:rsidP="005D07F7">
      <w:pPr>
        <w:spacing w:after="0"/>
        <w:jc w:val="center"/>
      </w:pPr>
    </w:p>
    <w:p w:rsidR="009F0617" w:rsidRDefault="009F0617" w:rsidP="005D07F7">
      <w:pPr>
        <w:spacing w:after="0"/>
        <w:jc w:val="center"/>
      </w:pPr>
      <w:r>
        <w:t xml:space="preserve">GENERADORA DEL </w:t>
      </w:r>
      <w:r w:rsidR="0073000A">
        <w:t xml:space="preserve">ATLÁNTICO </w:t>
      </w:r>
      <w:r>
        <w:t xml:space="preserve">S.A. </w:t>
      </w:r>
    </w:p>
    <w:p w:rsidR="009F0617" w:rsidRDefault="009F0617" w:rsidP="005D07F7">
      <w:pPr>
        <w:spacing w:after="0"/>
        <w:jc w:val="center"/>
      </w:pPr>
    </w:p>
    <w:p w:rsidR="009F0617" w:rsidRDefault="009F0617" w:rsidP="005D07F7">
      <w:pPr>
        <w:spacing w:after="0"/>
        <w:jc w:val="center"/>
      </w:pPr>
      <w:r>
        <w:t>- Y -</w:t>
      </w:r>
    </w:p>
    <w:p w:rsidR="009F0617" w:rsidRDefault="009F0617" w:rsidP="0073000A">
      <w:pPr>
        <w:spacing w:after="0"/>
        <w:ind w:left="708" w:hanging="708"/>
        <w:jc w:val="center"/>
      </w:pPr>
    </w:p>
    <w:p w:rsidR="009F0617" w:rsidRDefault="003E4785" w:rsidP="005D07F7">
      <w:pPr>
        <w:spacing w:after="0"/>
        <w:jc w:val="center"/>
      </w:pPr>
      <w:r>
        <w:t xml:space="preserve">DISTRIBUIDORA </w:t>
      </w:r>
      <w:r w:rsidR="0073000A">
        <w:t>JUANITO PÉREZ</w:t>
      </w:r>
      <w:r>
        <w:t xml:space="preserve"> S.A.C.</w:t>
      </w:r>
    </w:p>
    <w:p w:rsidR="009F0617" w:rsidRDefault="009F0617" w:rsidP="005D07F7">
      <w:pPr>
        <w:spacing w:after="0"/>
        <w:jc w:val="center"/>
      </w:pPr>
    </w:p>
    <w:p w:rsidR="009F0617" w:rsidRDefault="009F0617" w:rsidP="005D07F7">
      <w:pPr>
        <w:spacing w:after="0"/>
        <w:jc w:val="center"/>
      </w:pPr>
    </w:p>
    <w:p w:rsidR="009F0617" w:rsidRDefault="009F0617" w:rsidP="005D07F7">
      <w:pPr>
        <w:spacing w:after="0"/>
        <w:jc w:val="center"/>
      </w:pPr>
      <w:r>
        <w:t>====================================</w:t>
      </w:r>
    </w:p>
    <w:p w:rsidR="009F0617" w:rsidRDefault="009F0617" w:rsidP="005D07F7">
      <w:pPr>
        <w:spacing w:after="0"/>
        <w:jc w:val="center"/>
      </w:pPr>
    </w:p>
    <w:p w:rsidR="009F0617" w:rsidRDefault="009F0617" w:rsidP="005D07F7">
      <w:pPr>
        <w:spacing w:after="0"/>
        <w:jc w:val="center"/>
      </w:pPr>
    </w:p>
    <w:p w:rsidR="009F0617" w:rsidRDefault="009F0617" w:rsidP="005D07F7">
      <w:pPr>
        <w:spacing w:after="0"/>
        <w:jc w:val="center"/>
      </w:pPr>
    </w:p>
    <w:p w:rsidR="00E22EDA" w:rsidRDefault="009F0617" w:rsidP="005D07F7">
      <w:pPr>
        <w:spacing w:after="0"/>
        <w:jc w:val="center"/>
      </w:pPr>
      <w:r>
        <w:t>CONTRATO DE DISEÑO, SUMINISTRO DE EQUIPOS, INGENIERÍA, MONTAJE, CONSTRUCCIÓN,</w:t>
      </w:r>
      <w:r w:rsidR="00E22EDA">
        <w:t xml:space="preserve"> </w:t>
      </w:r>
      <w:r>
        <w:t xml:space="preserve">PRUEBA Y </w:t>
      </w:r>
      <w:r w:rsidRPr="00813814">
        <w:rPr>
          <w:smallCaps/>
        </w:rPr>
        <w:t>PUESTA</w:t>
      </w:r>
      <w:r>
        <w:t xml:space="preserve"> EN </w:t>
      </w:r>
      <w:r w:rsidR="00E22EDA">
        <w:t xml:space="preserve">MARCHA </w:t>
      </w:r>
    </w:p>
    <w:p w:rsidR="00E22EDA" w:rsidRDefault="00E22EDA" w:rsidP="005D07F7">
      <w:pPr>
        <w:spacing w:after="0"/>
        <w:jc w:val="center"/>
      </w:pPr>
    </w:p>
    <w:p w:rsidR="009F0617" w:rsidRDefault="00E22EDA" w:rsidP="005D07F7">
      <w:pPr>
        <w:spacing w:after="0"/>
        <w:jc w:val="center"/>
      </w:pPr>
      <w:r>
        <w:t xml:space="preserve">BAJO </w:t>
      </w:r>
      <w:smartTag w:uri="urn:schemas-microsoft-com:office:smarttags" w:element="PersonName">
        <w:smartTagPr>
          <w:attr w:name="ProductID" w:val="LA MODALIDAD DE"/>
        </w:smartTagPr>
        <w:r>
          <w:t>LA MODALIDAD DE</w:t>
        </w:r>
      </w:smartTag>
      <w:r>
        <w:t xml:space="preserve"> LLAVE EN MANO </w:t>
      </w:r>
      <w:r w:rsidR="009F0617">
        <w:t>DE UNA</w:t>
      </w:r>
    </w:p>
    <w:p w:rsidR="009F0617" w:rsidRDefault="009F0617" w:rsidP="005D07F7">
      <w:pPr>
        <w:spacing w:after="0"/>
        <w:jc w:val="center"/>
      </w:pPr>
    </w:p>
    <w:p w:rsidR="009F0617" w:rsidRDefault="009F0617" w:rsidP="005D07F7">
      <w:pPr>
        <w:spacing w:after="0"/>
        <w:jc w:val="center"/>
      </w:pPr>
      <w:r>
        <w:t>PLANTA GENERADORA DE ENERGÍA ELÉCTRICA TÉRMICA</w:t>
      </w:r>
    </w:p>
    <w:p w:rsidR="009F0617" w:rsidRDefault="009F0617" w:rsidP="005D07F7">
      <w:pPr>
        <w:spacing w:after="0"/>
      </w:pPr>
    </w:p>
    <w:p w:rsidR="009F0617" w:rsidRDefault="009F0617" w:rsidP="005D07F7">
      <w:pPr>
        <w:spacing w:after="0"/>
        <w:jc w:val="center"/>
      </w:pPr>
      <w:r>
        <w:t xml:space="preserve">UBICADA EN </w:t>
      </w:r>
      <w:smartTag w:uri="urn:schemas-microsoft-com:office:smarttags" w:element="PersonName">
        <w:smartTagPr>
          <w:attr w:name="ProductID" w:val="LA PROVINCIA DE COPIAPO"/>
        </w:smartTagPr>
        <w:smartTag w:uri="urn:schemas-microsoft-com:office:smarttags" w:element="PersonName">
          <w:smartTagPr>
            <w:attr w:name="ProductID" w:val="LA PROVINCIA DE"/>
          </w:smartTagPr>
          <w:r>
            <w:t>LA PROVINCIA DE</w:t>
          </w:r>
        </w:smartTag>
        <w:r>
          <w:t xml:space="preserve"> COPIAPO</w:t>
        </w:r>
      </w:smartTag>
      <w:r>
        <w:t>, REPÚBLICA DE CHILE</w:t>
      </w:r>
    </w:p>
    <w:p w:rsidR="009F0617" w:rsidRDefault="009F0617" w:rsidP="005D07F7">
      <w:pPr>
        <w:spacing w:after="0"/>
        <w:jc w:val="center"/>
        <w:rPr>
          <w:b/>
        </w:rPr>
      </w:pPr>
      <w:r>
        <w:br w:type="page"/>
      </w:r>
      <w:r>
        <w:rPr>
          <w:b/>
        </w:rPr>
        <w:t>INDICE</w:t>
      </w:r>
    </w:p>
    <w:p w:rsidR="00B3503C" w:rsidRDefault="00B3503C" w:rsidP="005D07F7">
      <w:pPr>
        <w:spacing w:after="0"/>
        <w:jc w:val="center"/>
        <w:rPr>
          <w:b/>
        </w:rPr>
      </w:pPr>
    </w:p>
    <w:p w:rsidR="00B3503C" w:rsidRDefault="00B3503C" w:rsidP="005D07F7">
      <w:pPr>
        <w:spacing w:after="0"/>
        <w:jc w:val="center"/>
      </w:pPr>
    </w:p>
    <w:p w:rsidR="00F55A4C" w:rsidRDefault="00243EAC">
      <w:pPr>
        <w:pStyle w:val="TDC1"/>
        <w:rPr>
          <w:rFonts w:asciiTheme="minorHAnsi" w:eastAsiaTheme="minorEastAsia" w:hAnsiTheme="minorHAnsi" w:cstheme="minorBidi"/>
          <w:noProof/>
          <w:sz w:val="22"/>
          <w:szCs w:val="22"/>
          <w:lang w:val="es-CL" w:eastAsia="es-CL"/>
        </w:rPr>
      </w:pPr>
      <w:r>
        <w:fldChar w:fldCharType="begin"/>
      </w:r>
      <w:r w:rsidR="000F2FE0">
        <w:instrText xml:space="preserve"> TOC \o "1-2" \u </w:instrText>
      </w:r>
      <w:r>
        <w:fldChar w:fldCharType="separate"/>
      </w:r>
      <w:r w:rsidR="00F55A4C">
        <w:rPr>
          <w:noProof/>
        </w:rPr>
        <w:t>CAPÍTULO PRELIMINAR ANTECEDENTES</w:t>
      </w:r>
      <w:r w:rsidR="00F55A4C">
        <w:rPr>
          <w:noProof/>
        </w:rPr>
        <w:tab/>
      </w:r>
      <w:r>
        <w:rPr>
          <w:noProof/>
        </w:rPr>
        <w:fldChar w:fldCharType="begin"/>
      </w:r>
      <w:r w:rsidR="00F55A4C">
        <w:rPr>
          <w:noProof/>
        </w:rPr>
        <w:instrText xml:space="preserve"> PAGEREF _Toc191793507 \h </w:instrText>
      </w:r>
      <w:r>
        <w:rPr>
          <w:noProof/>
        </w:rPr>
      </w:r>
      <w:r>
        <w:rPr>
          <w:noProof/>
        </w:rPr>
        <w:fldChar w:fldCharType="separate"/>
      </w:r>
      <w:r w:rsidR="00F55A4C">
        <w:rPr>
          <w:noProof/>
        </w:rPr>
        <w:t>7</w:t>
      </w:r>
      <w:r>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w:t>
      </w:r>
      <w:r>
        <w:rPr>
          <w:rFonts w:asciiTheme="minorHAnsi" w:eastAsiaTheme="minorEastAsia" w:hAnsiTheme="minorHAnsi" w:cstheme="minorBidi"/>
          <w:noProof/>
          <w:sz w:val="22"/>
          <w:szCs w:val="22"/>
          <w:lang w:val="es-CL" w:eastAsia="es-CL"/>
        </w:rPr>
        <w:tab/>
      </w:r>
      <w:r>
        <w:rPr>
          <w:noProof/>
        </w:rPr>
        <w:t>Objeto del Contrato</w:t>
      </w:r>
      <w:r>
        <w:rPr>
          <w:noProof/>
        </w:rPr>
        <w:tab/>
      </w:r>
      <w:r w:rsidR="00243EAC">
        <w:rPr>
          <w:noProof/>
        </w:rPr>
        <w:fldChar w:fldCharType="begin"/>
      </w:r>
      <w:r>
        <w:rPr>
          <w:noProof/>
        </w:rPr>
        <w:instrText xml:space="preserve"> PAGEREF _Toc191793508 \h </w:instrText>
      </w:r>
      <w:r w:rsidR="00243EAC">
        <w:rPr>
          <w:noProof/>
        </w:rPr>
      </w:r>
      <w:r w:rsidR="00243EAC">
        <w:rPr>
          <w:noProof/>
        </w:rPr>
        <w:fldChar w:fldCharType="separate"/>
      </w:r>
      <w:r>
        <w:rPr>
          <w:noProof/>
        </w:rPr>
        <w:t>7</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2.</w:t>
      </w:r>
      <w:r>
        <w:rPr>
          <w:rFonts w:asciiTheme="minorHAnsi" w:eastAsiaTheme="minorEastAsia" w:hAnsiTheme="minorHAnsi" w:cstheme="minorBidi"/>
          <w:noProof/>
          <w:sz w:val="22"/>
          <w:szCs w:val="22"/>
          <w:lang w:val="es-CL" w:eastAsia="es-CL"/>
        </w:rPr>
        <w:tab/>
      </w:r>
      <w:r>
        <w:rPr>
          <w:noProof/>
        </w:rPr>
        <w:t>Definiciones</w:t>
      </w:r>
      <w:r>
        <w:rPr>
          <w:noProof/>
        </w:rPr>
        <w:tab/>
      </w:r>
      <w:r w:rsidR="00243EAC">
        <w:rPr>
          <w:noProof/>
        </w:rPr>
        <w:fldChar w:fldCharType="begin"/>
      </w:r>
      <w:r>
        <w:rPr>
          <w:noProof/>
        </w:rPr>
        <w:instrText xml:space="preserve"> PAGEREF _Toc191793509 \h </w:instrText>
      </w:r>
      <w:r w:rsidR="00243EAC">
        <w:rPr>
          <w:noProof/>
        </w:rPr>
      </w:r>
      <w:r w:rsidR="00243EAC">
        <w:rPr>
          <w:noProof/>
        </w:rPr>
        <w:fldChar w:fldCharType="separate"/>
      </w:r>
      <w:r>
        <w:rPr>
          <w:noProof/>
        </w:rPr>
        <w:t>8</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3.</w:t>
      </w:r>
      <w:r>
        <w:rPr>
          <w:rFonts w:asciiTheme="minorHAnsi" w:eastAsiaTheme="minorEastAsia" w:hAnsiTheme="minorHAnsi" w:cstheme="minorBidi"/>
          <w:noProof/>
          <w:sz w:val="22"/>
          <w:szCs w:val="22"/>
          <w:lang w:val="es-CL" w:eastAsia="es-CL"/>
        </w:rPr>
        <w:tab/>
      </w:r>
      <w:r>
        <w:rPr>
          <w:noProof/>
        </w:rPr>
        <w:t>Reglas de Interpretación</w:t>
      </w:r>
      <w:r>
        <w:rPr>
          <w:noProof/>
        </w:rPr>
        <w:tab/>
      </w:r>
      <w:r w:rsidR="00243EAC">
        <w:rPr>
          <w:noProof/>
        </w:rPr>
        <w:fldChar w:fldCharType="begin"/>
      </w:r>
      <w:r>
        <w:rPr>
          <w:noProof/>
        </w:rPr>
        <w:instrText xml:space="preserve"> PAGEREF _Toc191793510 \h </w:instrText>
      </w:r>
      <w:r w:rsidR="00243EAC">
        <w:rPr>
          <w:noProof/>
        </w:rPr>
      </w:r>
      <w:r w:rsidR="00243EAC">
        <w:rPr>
          <w:noProof/>
        </w:rPr>
        <w:fldChar w:fldCharType="separate"/>
      </w:r>
      <w:r>
        <w:rPr>
          <w:noProof/>
        </w:rPr>
        <w:t>16</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4.</w:t>
      </w:r>
      <w:r>
        <w:rPr>
          <w:rFonts w:asciiTheme="minorHAnsi" w:eastAsiaTheme="minorEastAsia" w:hAnsiTheme="minorHAnsi" w:cstheme="minorBidi"/>
          <w:noProof/>
          <w:sz w:val="22"/>
          <w:szCs w:val="22"/>
          <w:lang w:val="es-CL" w:eastAsia="es-CL"/>
        </w:rPr>
        <w:tab/>
      </w:r>
      <w:r>
        <w:rPr>
          <w:noProof/>
        </w:rPr>
        <w:t>Documentos del Contrato</w:t>
      </w:r>
      <w:r>
        <w:rPr>
          <w:noProof/>
        </w:rPr>
        <w:tab/>
      </w:r>
      <w:r w:rsidR="00243EAC">
        <w:rPr>
          <w:noProof/>
        </w:rPr>
        <w:fldChar w:fldCharType="begin"/>
      </w:r>
      <w:r>
        <w:rPr>
          <w:noProof/>
        </w:rPr>
        <w:instrText xml:space="preserve"> PAGEREF _Toc191793511 \h </w:instrText>
      </w:r>
      <w:r w:rsidR="00243EAC">
        <w:rPr>
          <w:noProof/>
        </w:rPr>
      </w:r>
      <w:r w:rsidR="00243EAC">
        <w:rPr>
          <w:noProof/>
        </w:rPr>
        <w:fldChar w:fldCharType="separate"/>
      </w:r>
      <w:r>
        <w:rPr>
          <w:noProof/>
        </w:rPr>
        <w:t>17</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5.</w:t>
      </w:r>
      <w:r>
        <w:rPr>
          <w:rFonts w:asciiTheme="minorHAnsi" w:eastAsiaTheme="minorEastAsia" w:hAnsiTheme="minorHAnsi" w:cstheme="minorBidi"/>
          <w:noProof/>
          <w:sz w:val="22"/>
          <w:szCs w:val="22"/>
          <w:lang w:val="es-CL" w:eastAsia="es-CL"/>
        </w:rPr>
        <w:tab/>
      </w:r>
      <w:r>
        <w:rPr>
          <w:noProof/>
        </w:rPr>
        <w:t>Declaraciones y Certificaciones del Contratista</w:t>
      </w:r>
      <w:r>
        <w:rPr>
          <w:noProof/>
        </w:rPr>
        <w:tab/>
      </w:r>
      <w:r w:rsidR="00243EAC">
        <w:rPr>
          <w:noProof/>
        </w:rPr>
        <w:fldChar w:fldCharType="begin"/>
      </w:r>
      <w:r>
        <w:rPr>
          <w:noProof/>
        </w:rPr>
        <w:instrText xml:space="preserve"> PAGEREF _Toc191793512 \h </w:instrText>
      </w:r>
      <w:r w:rsidR="00243EAC">
        <w:rPr>
          <w:noProof/>
        </w:rPr>
      </w:r>
      <w:r w:rsidR="00243EAC">
        <w:rPr>
          <w:noProof/>
        </w:rPr>
        <w:fldChar w:fldCharType="separate"/>
      </w:r>
      <w:r>
        <w:rPr>
          <w:noProof/>
        </w:rPr>
        <w:t>17</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6.</w:t>
      </w:r>
      <w:r>
        <w:rPr>
          <w:rFonts w:asciiTheme="minorHAnsi" w:eastAsiaTheme="minorEastAsia" w:hAnsiTheme="minorHAnsi" w:cstheme="minorBidi"/>
          <w:noProof/>
          <w:sz w:val="22"/>
          <w:szCs w:val="22"/>
          <w:lang w:val="es-CL" w:eastAsia="es-CL"/>
        </w:rPr>
        <w:tab/>
      </w:r>
      <w:r>
        <w:rPr>
          <w:noProof/>
        </w:rPr>
        <w:t>Declaraciones y Certificaciones del Dueño</w:t>
      </w:r>
      <w:r>
        <w:rPr>
          <w:noProof/>
        </w:rPr>
        <w:tab/>
      </w:r>
      <w:r w:rsidR="00243EAC">
        <w:rPr>
          <w:noProof/>
        </w:rPr>
        <w:fldChar w:fldCharType="begin"/>
      </w:r>
      <w:r>
        <w:rPr>
          <w:noProof/>
        </w:rPr>
        <w:instrText xml:space="preserve"> PAGEREF _Toc191793513 \h </w:instrText>
      </w:r>
      <w:r w:rsidR="00243EAC">
        <w:rPr>
          <w:noProof/>
        </w:rPr>
      </w:r>
      <w:r w:rsidR="00243EAC">
        <w:rPr>
          <w:noProof/>
        </w:rPr>
        <w:fldChar w:fldCharType="separate"/>
      </w:r>
      <w:r>
        <w:rPr>
          <w:noProof/>
        </w:rPr>
        <w:t>19</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CAPÍTULO PRIMERO: OBLIGACIONES</w:t>
      </w:r>
      <w:r>
        <w:rPr>
          <w:noProof/>
        </w:rPr>
        <w:tab/>
      </w:r>
      <w:r w:rsidR="00243EAC">
        <w:rPr>
          <w:noProof/>
        </w:rPr>
        <w:fldChar w:fldCharType="begin"/>
      </w:r>
      <w:r>
        <w:rPr>
          <w:noProof/>
        </w:rPr>
        <w:instrText xml:space="preserve"> PAGEREF _Toc191793514 \h </w:instrText>
      </w:r>
      <w:r w:rsidR="00243EAC">
        <w:rPr>
          <w:noProof/>
        </w:rPr>
      </w:r>
      <w:r w:rsidR="00243EAC">
        <w:rPr>
          <w:noProof/>
        </w:rPr>
        <w:fldChar w:fldCharType="separate"/>
      </w:r>
      <w:r>
        <w:rPr>
          <w:noProof/>
        </w:rPr>
        <w:t>20</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7.</w:t>
      </w:r>
      <w:r>
        <w:rPr>
          <w:rFonts w:asciiTheme="minorHAnsi" w:eastAsiaTheme="minorEastAsia" w:hAnsiTheme="minorHAnsi" w:cstheme="minorBidi"/>
          <w:noProof/>
          <w:sz w:val="22"/>
          <w:szCs w:val="22"/>
          <w:lang w:val="es-CL" w:eastAsia="es-CL"/>
        </w:rPr>
        <w:tab/>
      </w:r>
      <w:r>
        <w:rPr>
          <w:noProof/>
        </w:rPr>
        <w:t>Obligaciones del Contratista</w:t>
      </w:r>
      <w:r>
        <w:rPr>
          <w:noProof/>
        </w:rPr>
        <w:tab/>
      </w:r>
      <w:r w:rsidR="00243EAC">
        <w:rPr>
          <w:noProof/>
        </w:rPr>
        <w:fldChar w:fldCharType="begin"/>
      </w:r>
      <w:r>
        <w:rPr>
          <w:noProof/>
        </w:rPr>
        <w:instrText xml:space="preserve"> PAGEREF _Toc191793515 \h </w:instrText>
      </w:r>
      <w:r w:rsidR="00243EAC">
        <w:rPr>
          <w:noProof/>
        </w:rPr>
      </w:r>
      <w:r w:rsidR="00243EAC">
        <w:rPr>
          <w:noProof/>
        </w:rPr>
        <w:fldChar w:fldCharType="separate"/>
      </w:r>
      <w:r>
        <w:rPr>
          <w:noProof/>
        </w:rPr>
        <w:t>20</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8.</w:t>
      </w:r>
      <w:r>
        <w:rPr>
          <w:rFonts w:asciiTheme="minorHAnsi" w:eastAsiaTheme="minorEastAsia" w:hAnsiTheme="minorHAnsi" w:cstheme="minorBidi"/>
          <w:noProof/>
          <w:sz w:val="22"/>
          <w:szCs w:val="22"/>
          <w:lang w:val="es-CL" w:eastAsia="es-CL"/>
        </w:rPr>
        <w:tab/>
      </w:r>
      <w:r>
        <w:rPr>
          <w:noProof/>
        </w:rPr>
        <w:t>Obligaciones del Dueño</w:t>
      </w:r>
      <w:r>
        <w:rPr>
          <w:noProof/>
        </w:rPr>
        <w:tab/>
      </w:r>
      <w:r w:rsidR="00243EAC">
        <w:rPr>
          <w:noProof/>
        </w:rPr>
        <w:fldChar w:fldCharType="begin"/>
      </w:r>
      <w:r>
        <w:rPr>
          <w:noProof/>
        </w:rPr>
        <w:instrText xml:space="preserve"> PAGEREF _Toc191793516 \h </w:instrText>
      </w:r>
      <w:r w:rsidR="00243EAC">
        <w:rPr>
          <w:noProof/>
        </w:rPr>
      </w:r>
      <w:r w:rsidR="00243EAC">
        <w:rPr>
          <w:noProof/>
        </w:rPr>
        <w:fldChar w:fldCharType="separate"/>
      </w:r>
      <w:r>
        <w:rPr>
          <w:noProof/>
        </w:rPr>
        <w:t>24</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CAPÍTULO SEGUNDO EJECUCIÓN DE LAS OBRAS, PLAZOS Y PROGRAMA</w:t>
      </w:r>
      <w:r>
        <w:rPr>
          <w:noProof/>
        </w:rPr>
        <w:tab/>
      </w:r>
      <w:r w:rsidR="00243EAC">
        <w:rPr>
          <w:noProof/>
        </w:rPr>
        <w:fldChar w:fldCharType="begin"/>
      </w:r>
      <w:r>
        <w:rPr>
          <w:noProof/>
        </w:rPr>
        <w:instrText xml:space="preserve"> PAGEREF _Toc191793517 \h </w:instrText>
      </w:r>
      <w:r w:rsidR="00243EAC">
        <w:rPr>
          <w:noProof/>
        </w:rPr>
      </w:r>
      <w:r w:rsidR="00243EAC">
        <w:rPr>
          <w:noProof/>
        </w:rPr>
        <w:fldChar w:fldCharType="separate"/>
      </w:r>
      <w:r>
        <w:rPr>
          <w:noProof/>
        </w:rPr>
        <w:t>25</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9.</w:t>
      </w:r>
      <w:r>
        <w:rPr>
          <w:rFonts w:asciiTheme="minorHAnsi" w:eastAsiaTheme="minorEastAsia" w:hAnsiTheme="minorHAnsi" w:cstheme="minorBidi"/>
          <w:noProof/>
          <w:sz w:val="22"/>
          <w:szCs w:val="22"/>
          <w:lang w:val="es-CL" w:eastAsia="es-CL"/>
        </w:rPr>
        <w:tab/>
      </w:r>
      <w:r>
        <w:rPr>
          <w:noProof/>
        </w:rPr>
        <w:t>Plazo del Contrato</w:t>
      </w:r>
      <w:r>
        <w:rPr>
          <w:noProof/>
        </w:rPr>
        <w:tab/>
      </w:r>
      <w:r w:rsidR="00243EAC">
        <w:rPr>
          <w:noProof/>
        </w:rPr>
        <w:fldChar w:fldCharType="begin"/>
      </w:r>
      <w:r>
        <w:rPr>
          <w:noProof/>
        </w:rPr>
        <w:instrText xml:space="preserve"> PAGEREF _Toc191793518 \h </w:instrText>
      </w:r>
      <w:r w:rsidR="00243EAC">
        <w:rPr>
          <w:noProof/>
        </w:rPr>
      </w:r>
      <w:r w:rsidR="00243EAC">
        <w:rPr>
          <w:noProof/>
        </w:rPr>
        <w:fldChar w:fldCharType="separate"/>
      </w:r>
      <w:r>
        <w:rPr>
          <w:noProof/>
        </w:rPr>
        <w:t>25</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10.</w:t>
      </w:r>
      <w:r>
        <w:rPr>
          <w:rFonts w:asciiTheme="minorHAnsi" w:eastAsiaTheme="minorEastAsia" w:hAnsiTheme="minorHAnsi" w:cstheme="minorBidi"/>
          <w:noProof/>
          <w:sz w:val="22"/>
          <w:szCs w:val="22"/>
          <w:lang w:val="es-CL" w:eastAsia="es-CL"/>
        </w:rPr>
        <w:tab/>
      </w:r>
      <w:r>
        <w:rPr>
          <w:noProof/>
        </w:rPr>
        <w:t>Cronograma e Hitos</w:t>
      </w:r>
      <w:r>
        <w:rPr>
          <w:noProof/>
        </w:rPr>
        <w:tab/>
      </w:r>
      <w:r w:rsidR="00243EAC">
        <w:rPr>
          <w:noProof/>
        </w:rPr>
        <w:fldChar w:fldCharType="begin"/>
      </w:r>
      <w:r>
        <w:rPr>
          <w:noProof/>
        </w:rPr>
        <w:instrText xml:space="preserve"> PAGEREF _Toc191793519 \h </w:instrText>
      </w:r>
      <w:r w:rsidR="00243EAC">
        <w:rPr>
          <w:noProof/>
        </w:rPr>
      </w:r>
      <w:r w:rsidR="00243EAC">
        <w:rPr>
          <w:noProof/>
        </w:rPr>
        <w:fldChar w:fldCharType="separate"/>
      </w:r>
      <w:r>
        <w:rPr>
          <w:noProof/>
        </w:rPr>
        <w:t>26</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11.</w:t>
      </w:r>
      <w:r>
        <w:rPr>
          <w:rFonts w:asciiTheme="minorHAnsi" w:eastAsiaTheme="minorEastAsia" w:hAnsiTheme="minorHAnsi" w:cstheme="minorBidi"/>
          <w:noProof/>
          <w:sz w:val="22"/>
          <w:szCs w:val="22"/>
          <w:lang w:val="es-CL" w:eastAsia="es-CL"/>
        </w:rPr>
        <w:tab/>
      </w:r>
      <w:r>
        <w:rPr>
          <w:noProof/>
        </w:rPr>
        <w:t>Notificación para Proceder</w:t>
      </w:r>
      <w:r>
        <w:rPr>
          <w:noProof/>
        </w:rPr>
        <w:tab/>
      </w:r>
      <w:r w:rsidR="00243EAC">
        <w:rPr>
          <w:noProof/>
        </w:rPr>
        <w:fldChar w:fldCharType="begin"/>
      </w:r>
      <w:r>
        <w:rPr>
          <w:noProof/>
        </w:rPr>
        <w:instrText xml:space="preserve"> PAGEREF _Toc191793520 \h </w:instrText>
      </w:r>
      <w:r w:rsidR="00243EAC">
        <w:rPr>
          <w:noProof/>
        </w:rPr>
      </w:r>
      <w:r w:rsidR="00243EAC">
        <w:rPr>
          <w:noProof/>
        </w:rPr>
        <w:fldChar w:fldCharType="separate"/>
      </w:r>
      <w:r>
        <w:rPr>
          <w:noProof/>
        </w:rPr>
        <w:t>26</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12.</w:t>
      </w:r>
      <w:r>
        <w:rPr>
          <w:rFonts w:asciiTheme="minorHAnsi" w:eastAsiaTheme="minorEastAsia" w:hAnsiTheme="minorHAnsi" w:cstheme="minorBidi"/>
          <w:noProof/>
          <w:sz w:val="22"/>
          <w:szCs w:val="22"/>
          <w:lang w:val="es-CL" w:eastAsia="es-CL"/>
        </w:rPr>
        <w:tab/>
      </w:r>
      <w:r>
        <w:rPr>
          <w:noProof/>
        </w:rPr>
        <w:t>Programas de Construcción</w:t>
      </w:r>
      <w:r>
        <w:rPr>
          <w:noProof/>
        </w:rPr>
        <w:tab/>
      </w:r>
      <w:r w:rsidR="00243EAC">
        <w:rPr>
          <w:noProof/>
        </w:rPr>
        <w:fldChar w:fldCharType="begin"/>
      </w:r>
      <w:r>
        <w:rPr>
          <w:noProof/>
        </w:rPr>
        <w:instrText xml:space="preserve"> PAGEREF _Toc191793521 \h </w:instrText>
      </w:r>
      <w:r w:rsidR="00243EAC">
        <w:rPr>
          <w:noProof/>
        </w:rPr>
      </w:r>
      <w:r w:rsidR="00243EAC">
        <w:rPr>
          <w:noProof/>
        </w:rPr>
        <w:fldChar w:fldCharType="separate"/>
      </w:r>
      <w:r>
        <w:rPr>
          <w:noProof/>
        </w:rPr>
        <w:t>27</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13.</w:t>
      </w:r>
      <w:r>
        <w:rPr>
          <w:rFonts w:asciiTheme="minorHAnsi" w:eastAsiaTheme="minorEastAsia" w:hAnsiTheme="minorHAnsi" w:cstheme="minorBidi"/>
          <w:noProof/>
          <w:sz w:val="22"/>
          <w:szCs w:val="22"/>
          <w:lang w:val="es-CL" w:eastAsia="es-CL"/>
        </w:rPr>
        <w:tab/>
      </w:r>
      <w:r>
        <w:rPr>
          <w:noProof/>
        </w:rPr>
        <w:t>Grupo de Coordinación de Puesta en Marcha</w:t>
      </w:r>
      <w:r>
        <w:rPr>
          <w:noProof/>
        </w:rPr>
        <w:tab/>
      </w:r>
      <w:r w:rsidR="00243EAC">
        <w:rPr>
          <w:noProof/>
        </w:rPr>
        <w:fldChar w:fldCharType="begin"/>
      </w:r>
      <w:r>
        <w:rPr>
          <w:noProof/>
        </w:rPr>
        <w:instrText xml:space="preserve"> PAGEREF _Toc191793522 \h </w:instrText>
      </w:r>
      <w:r w:rsidR="00243EAC">
        <w:rPr>
          <w:noProof/>
        </w:rPr>
      </w:r>
      <w:r w:rsidR="00243EAC">
        <w:rPr>
          <w:noProof/>
        </w:rPr>
        <w:fldChar w:fldCharType="separate"/>
      </w:r>
      <w:r>
        <w:rPr>
          <w:noProof/>
        </w:rPr>
        <w:t>27</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14.</w:t>
      </w:r>
      <w:r>
        <w:rPr>
          <w:rFonts w:asciiTheme="minorHAnsi" w:eastAsiaTheme="minorEastAsia" w:hAnsiTheme="minorHAnsi" w:cstheme="minorBidi"/>
          <w:noProof/>
          <w:sz w:val="22"/>
          <w:szCs w:val="22"/>
          <w:lang w:val="es-CL" w:eastAsia="es-CL"/>
        </w:rPr>
        <w:tab/>
      </w:r>
      <w:r>
        <w:rPr>
          <w:noProof/>
        </w:rPr>
        <w:t>Terminación Mecánica</w:t>
      </w:r>
      <w:r>
        <w:rPr>
          <w:noProof/>
        </w:rPr>
        <w:tab/>
      </w:r>
      <w:r w:rsidR="00243EAC">
        <w:rPr>
          <w:noProof/>
        </w:rPr>
        <w:fldChar w:fldCharType="begin"/>
      </w:r>
      <w:r>
        <w:rPr>
          <w:noProof/>
        </w:rPr>
        <w:instrText xml:space="preserve"> PAGEREF _Toc191793523 \h </w:instrText>
      </w:r>
      <w:r w:rsidR="00243EAC">
        <w:rPr>
          <w:noProof/>
        </w:rPr>
      </w:r>
      <w:r w:rsidR="00243EAC">
        <w:rPr>
          <w:noProof/>
        </w:rPr>
        <w:fldChar w:fldCharType="separate"/>
      </w:r>
      <w:r>
        <w:rPr>
          <w:noProof/>
        </w:rPr>
        <w:t>28</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15.</w:t>
      </w:r>
      <w:r>
        <w:rPr>
          <w:rFonts w:asciiTheme="minorHAnsi" w:eastAsiaTheme="minorEastAsia" w:hAnsiTheme="minorHAnsi" w:cstheme="minorBidi"/>
          <w:noProof/>
          <w:sz w:val="22"/>
          <w:szCs w:val="22"/>
          <w:lang w:val="es-CL" w:eastAsia="es-CL"/>
        </w:rPr>
        <w:tab/>
      </w:r>
      <w:r>
        <w:rPr>
          <w:noProof/>
        </w:rPr>
        <w:t>Pruebas de Desempeño y Aceptación</w:t>
      </w:r>
      <w:r>
        <w:rPr>
          <w:noProof/>
        </w:rPr>
        <w:tab/>
      </w:r>
      <w:r w:rsidR="00243EAC">
        <w:rPr>
          <w:noProof/>
        </w:rPr>
        <w:fldChar w:fldCharType="begin"/>
      </w:r>
      <w:r>
        <w:rPr>
          <w:noProof/>
        </w:rPr>
        <w:instrText xml:space="preserve"> PAGEREF _Toc191793524 \h </w:instrText>
      </w:r>
      <w:r w:rsidR="00243EAC">
        <w:rPr>
          <w:noProof/>
        </w:rPr>
      </w:r>
      <w:r w:rsidR="00243EAC">
        <w:rPr>
          <w:noProof/>
        </w:rPr>
        <w:fldChar w:fldCharType="separate"/>
      </w:r>
      <w:r>
        <w:rPr>
          <w:noProof/>
        </w:rPr>
        <w:t>29</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16.</w:t>
      </w:r>
      <w:r>
        <w:rPr>
          <w:rFonts w:asciiTheme="minorHAnsi" w:eastAsiaTheme="minorEastAsia" w:hAnsiTheme="minorHAnsi" w:cstheme="minorBidi"/>
          <w:noProof/>
          <w:sz w:val="22"/>
          <w:szCs w:val="22"/>
          <w:lang w:val="es-CL" w:eastAsia="es-CL"/>
        </w:rPr>
        <w:tab/>
      </w:r>
      <w:r>
        <w:rPr>
          <w:noProof/>
        </w:rPr>
        <w:t>Aceptación Provisional</w:t>
      </w:r>
      <w:r>
        <w:rPr>
          <w:noProof/>
        </w:rPr>
        <w:tab/>
      </w:r>
      <w:r w:rsidR="00243EAC">
        <w:rPr>
          <w:noProof/>
        </w:rPr>
        <w:fldChar w:fldCharType="begin"/>
      </w:r>
      <w:r>
        <w:rPr>
          <w:noProof/>
        </w:rPr>
        <w:instrText xml:space="preserve"> PAGEREF _Toc191793525 \h </w:instrText>
      </w:r>
      <w:r w:rsidR="00243EAC">
        <w:rPr>
          <w:noProof/>
        </w:rPr>
      </w:r>
      <w:r w:rsidR="00243EAC">
        <w:rPr>
          <w:noProof/>
        </w:rPr>
        <w:fldChar w:fldCharType="separate"/>
      </w:r>
      <w:r>
        <w:rPr>
          <w:noProof/>
        </w:rPr>
        <w:t>30</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17.</w:t>
      </w:r>
      <w:r>
        <w:rPr>
          <w:rFonts w:asciiTheme="minorHAnsi" w:eastAsiaTheme="minorEastAsia" w:hAnsiTheme="minorHAnsi" w:cstheme="minorBidi"/>
          <w:noProof/>
          <w:sz w:val="22"/>
          <w:szCs w:val="22"/>
          <w:lang w:val="es-CL" w:eastAsia="es-CL"/>
        </w:rPr>
        <w:tab/>
      </w:r>
      <w:r>
        <w:rPr>
          <w:noProof/>
        </w:rPr>
        <w:t>Aceptación Definitiva</w:t>
      </w:r>
      <w:r>
        <w:rPr>
          <w:noProof/>
        </w:rPr>
        <w:tab/>
      </w:r>
      <w:r w:rsidR="00243EAC">
        <w:rPr>
          <w:noProof/>
        </w:rPr>
        <w:fldChar w:fldCharType="begin"/>
      </w:r>
      <w:r>
        <w:rPr>
          <w:noProof/>
        </w:rPr>
        <w:instrText xml:space="preserve"> PAGEREF _Toc191793526 \h </w:instrText>
      </w:r>
      <w:r w:rsidR="00243EAC">
        <w:rPr>
          <w:noProof/>
        </w:rPr>
      </w:r>
      <w:r w:rsidR="00243EAC">
        <w:rPr>
          <w:noProof/>
        </w:rPr>
        <w:fldChar w:fldCharType="separate"/>
      </w:r>
      <w:r>
        <w:rPr>
          <w:noProof/>
        </w:rPr>
        <w:t>31</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18.</w:t>
      </w:r>
      <w:r>
        <w:rPr>
          <w:rFonts w:asciiTheme="minorHAnsi" w:eastAsiaTheme="minorEastAsia" w:hAnsiTheme="minorHAnsi" w:cstheme="minorBidi"/>
          <w:noProof/>
          <w:sz w:val="22"/>
          <w:szCs w:val="22"/>
          <w:lang w:val="es-CL" w:eastAsia="es-CL"/>
        </w:rPr>
        <w:tab/>
      </w:r>
      <w:r>
        <w:rPr>
          <w:noProof/>
        </w:rPr>
        <w:t>Liquidación del Contrato</w:t>
      </w:r>
      <w:r>
        <w:rPr>
          <w:noProof/>
        </w:rPr>
        <w:tab/>
      </w:r>
      <w:r w:rsidR="00243EAC">
        <w:rPr>
          <w:noProof/>
        </w:rPr>
        <w:fldChar w:fldCharType="begin"/>
      </w:r>
      <w:r>
        <w:rPr>
          <w:noProof/>
        </w:rPr>
        <w:instrText xml:space="preserve"> PAGEREF _Toc191793527 \h </w:instrText>
      </w:r>
      <w:r w:rsidR="00243EAC">
        <w:rPr>
          <w:noProof/>
        </w:rPr>
      </w:r>
      <w:r w:rsidR="00243EAC">
        <w:rPr>
          <w:noProof/>
        </w:rPr>
        <w:fldChar w:fldCharType="separate"/>
      </w:r>
      <w:r>
        <w:rPr>
          <w:noProof/>
        </w:rPr>
        <w:t>32</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CAPÍTULO TERCERO PRECIO DEL CONTRATO Y FORMA DE PAGO</w:t>
      </w:r>
      <w:r>
        <w:rPr>
          <w:noProof/>
        </w:rPr>
        <w:tab/>
      </w:r>
      <w:r w:rsidR="00243EAC">
        <w:rPr>
          <w:noProof/>
        </w:rPr>
        <w:fldChar w:fldCharType="begin"/>
      </w:r>
      <w:r>
        <w:rPr>
          <w:noProof/>
        </w:rPr>
        <w:instrText xml:space="preserve"> PAGEREF _Toc191793528 \h </w:instrText>
      </w:r>
      <w:r w:rsidR="00243EAC">
        <w:rPr>
          <w:noProof/>
        </w:rPr>
      </w:r>
      <w:r w:rsidR="00243EAC">
        <w:rPr>
          <w:noProof/>
        </w:rPr>
        <w:fldChar w:fldCharType="separate"/>
      </w:r>
      <w:r>
        <w:rPr>
          <w:noProof/>
        </w:rPr>
        <w:t>32</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19.</w:t>
      </w:r>
      <w:r>
        <w:rPr>
          <w:rFonts w:asciiTheme="minorHAnsi" w:eastAsiaTheme="minorEastAsia" w:hAnsiTheme="minorHAnsi" w:cstheme="minorBidi"/>
          <w:noProof/>
          <w:sz w:val="22"/>
          <w:szCs w:val="22"/>
          <w:lang w:val="es-CL" w:eastAsia="es-CL"/>
        </w:rPr>
        <w:tab/>
      </w:r>
      <w:r>
        <w:rPr>
          <w:noProof/>
        </w:rPr>
        <w:t>Precio del Contrato</w:t>
      </w:r>
      <w:r>
        <w:rPr>
          <w:noProof/>
        </w:rPr>
        <w:tab/>
      </w:r>
      <w:r w:rsidR="00243EAC">
        <w:rPr>
          <w:noProof/>
        </w:rPr>
        <w:fldChar w:fldCharType="begin"/>
      </w:r>
      <w:r>
        <w:rPr>
          <w:noProof/>
        </w:rPr>
        <w:instrText xml:space="preserve"> PAGEREF _Toc191793529 \h </w:instrText>
      </w:r>
      <w:r w:rsidR="00243EAC">
        <w:rPr>
          <w:noProof/>
        </w:rPr>
      </w:r>
      <w:r w:rsidR="00243EAC">
        <w:rPr>
          <w:noProof/>
        </w:rPr>
        <w:fldChar w:fldCharType="separate"/>
      </w:r>
      <w:r>
        <w:rPr>
          <w:noProof/>
        </w:rPr>
        <w:t>32</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20.</w:t>
      </w:r>
      <w:r>
        <w:rPr>
          <w:rFonts w:asciiTheme="minorHAnsi" w:eastAsiaTheme="minorEastAsia" w:hAnsiTheme="minorHAnsi" w:cstheme="minorBidi"/>
          <w:noProof/>
          <w:sz w:val="22"/>
          <w:szCs w:val="22"/>
          <w:lang w:val="es-CL" w:eastAsia="es-CL"/>
        </w:rPr>
        <w:tab/>
      </w:r>
      <w:r>
        <w:rPr>
          <w:noProof/>
        </w:rPr>
        <w:t>Suma Alzada</w:t>
      </w:r>
      <w:r>
        <w:rPr>
          <w:noProof/>
        </w:rPr>
        <w:tab/>
      </w:r>
      <w:r w:rsidR="00243EAC">
        <w:rPr>
          <w:noProof/>
        </w:rPr>
        <w:fldChar w:fldCharType="begin"/>
      </w:r>
      <w:r>
        <w:rPr>
          <w:noProof/>
        </w:rPr>
        <w:instrText xml:space="preserve"> PAGEREF _Toc191793530 \h </w:instrText>
      </w:r>
      <w:r w:rsidR="00243EAC">
        <w:rPr>
          <w:noProof/>
        </w:rPr>
      </w:r>
      <w:r w:rsidR="00243EAC">
        <w:rPr>
          <w:noProof/>
        </w:rPr>
        <w:fldChar w:fldCharType="separate"/>
      </w:r>
      <w:r>
        <w:rPr>
          <w:noProof/>
        </w:rPr>
        <w:t>32</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21.</w:t>
      </w:r>
      <w:r>
        <w:rPr>
          <w:rFonts w:asciiTheme="minorHAnsi" w:eastAsiaTheme="minorEastAsia" w:hAnsiTheme="minorHAnsi" w:cstheme="minorBidi"/>
          <w:noProof/>
          <w:sz w:val="22"/>
          <w:szCs w:val="22"/>
          <w:lang w:val="es-CL" w:eastAsia="es-CL"/>
        </w:rPr>
        <w:tab/>
      </w:r>
      <w:r>
        <w:rPr>
          <w:noProof/>
        </w:rPr>
        <w:t>Impuestos</w:t>
      </w:r>
      <w:r>
        <w:rPr>
          <w:noProof/>
        </w:rPr>
        <w:tab/>
      </w:r>
      <w:r w:rsidR="00243EAC">
        <w:rPr>
          <w:noProof/>
        </w:rPr>
        <w:fldChar w:fldCharType="begin"/>
      </w:r>
      <w:r>
        <w:rPr>
          <w:noProof/>
        </w:rPr>
        <w:instrText xml:space="preserve"> PAGEREF _Toc191793531 \h </w:instrText>
      </w:r>
      <w:r w:rsidR="00243EAC">
        <w:rPr>
          <w:noProof/>
        </w:rPr>
      </w:r>
      <w:r w:rsidR="00243EAC">
        <w:rPr>
          <w:noProof/>
        </w:rPr>
        <w:fldChar w:fldCharType="separate"/>
      </w:r>
      <w:r>
        <w:rPr>
          <w:noProof/>
        </w:rPr>
        <w:t>33</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22.</w:t>
      </w:r>
      <w:r>
        <w:rPr>
          <w:rFonts w:asciiTheme="minorHAnsi" w:eastAsiaTheme="minorEastAsia" w:hAnsiTheme="minorHAnsi" w:cstheme="minorBidi"/>
          <w:noProof/>
          <w:sz w:val="22"/>
          <w:szCs w:val="22"/>
          <w:lang w:val="es-CL" w:eastAsia="es-CL"/>
        </w:rPr>
        <w:tab/>
      </w:r>
      <w:r>
        <w:rPr>
          <w:noProof/>
        </w:rPr>
        <w:t>Forma de Pago del Precio del Contrato</w:t>
      </w:r>
      <w:r>
        <w:rPr>
          <w:noProof/>
        </w:rPr>
        <w:tab/>
      </w:r>
      <w:r w:rsidR="00243EAC">
        <w:rPr>
          <w:noProof/>
        </w:rPr>
        <w:fldChar w:fldCharType="begin"/>
      </w:r>
      <w:r>
        <w:rPr>
          <w:noProof/>
        </w:rPr>
        <w:instrText xml:space="preserve"> PAGEREF _Toc191793532 \h </w:instrText>
      </w:r>
      <w:r w:rsidR="00243EAC">
        <w:rPr>
          <w:noProof/>
        </w:rPr>
      </w:r>
      <w:r w:rsidR="00243EAC">
        <w:rPr>
          <w:noProof/>
        </w:rPr>
        <w:fldChar w:fldCharType="separate"/>
      </w:r>
      <w:r>
        <w:rPr>
          <w:noProof/>
        </w:rPr>
        <w:t>33</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23.</w:t>
      </w:r>
      <w:r>
        <w:rPr>
          <w:rFonts w:asciiTheme="minorHAnsi" w:eastAsiaTheme="minorEastAsia" w:hAnsiTheme="minorHAnsi" w:cstheme="minorBidi"/>
          <w:noProof/>
          <w:sz w:val="22"/>
          <w:szCs w:val="22"/>
          <w:lang w:val="es-CL" w:eastAsia="es-CL"/>
        </w:rPr>
        <w:tab/>
      </w:r>
      <w:r>
        <w:rPr>
          <w:noProof/>
        </w:rPr>
        <w:t>Cuenta de Pago</w:t>
      </w:r>
      <w:r>
        <w:rPr>
          <w:noProof/>
        </w:rPr>
        <w:tab/>
      </w:r>
      <w:r w:rsidR="00243EAC">
        <w:rPr>
          <w:noProof/>
        </w:rPr>
        <w:fldChar w:fldCharType="begin"/>
      </w:r>
      <w:r>
        <w:rPr>
          <w:noProof/>
        </w:rPr>
        <w:instrText xml:space="preserve"> PAGEREF _Toc191793533 \h </w:instrText>
      </w:r>
      <w:r w:rsidR="00243EAC">
        <w:rPr>
          <w:noProof/>
        </w:rPr>
      </w:r>
      <w:r w:rsidR="00243EAC">
        <w:rPr>
          <w:noProof/>
        </w:rPr>
        <w:fldChar w:fldCharType="separate"/>
      </w:r>
      <w:r>
        <w:rPr>
          <w:noProof/>
        </w:rPr>
        <w:t>37</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24.</w:t>
      </w:r>
      <w:r>
        <w:rPr>
          <w:rFonts w:asciiTheme="minorHAnsi" w:eastAsiaTheme="minorEastAsia" w:hAnsiTheme="minorHAnsi" w:cstheme="minorBidi"/>
          <w:noProof/>
          <w:sz w:val="22"/>
          <w:szCs w:val="22"/>
          <w:lang w:val="es-CL" w:eastAsia="es-CL"/>
        </w:rPr>
        <w:tab/>
      </w:r>
      <w:r>
        <w:rPr>
          <w:noProof/>
        </w:rPr>
        <w:t>Inspección Final y Solicitud de Pago Final</w:t>
      </w:r>
      <w:r>
        <w:rPr>
          <w:noProof/>
        </w:rPr>
        <w:tab/>
      </w:r>
      <w:r w:rsidR="00243EAC">
        <w:rPr>
          <w:noProof/>
        </w:rPr>
        <w:fldChar w:fldCharType="begin"/>
      </w:r>
      <w:r>
        <w:rPr>
          <w:noProof/>
        </w:rPr>
        <w:instrText xml:space="preserve"> PAGEREF _Toc191793534 \h </w:instrText>
      </w:r>
      <w:r w:rsidR="00243EAC">
        <w:rPr>
          <w:noProof/>
        </w:rPr>
      </w:r>
      <w:r w:rsidR="00243EAC">
        <w:rPr>
          <w:noProof/>
        </w:rPr>
        <w:fldChar w:fldCharType="separate"/>
      </w:r>
      <w:r>
        <w:rPr>
          <w:noProof/>
        </w:rPr>
        <w:t>37</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25.</w:t>
      </w:r>
      <w:r>
        <w:rPr>
          <w:rFonts w:asciiTheme="minorHAnsi" w:eastAsiaTheme="minorEastAsia" w:hAnsiTheme="minorHAnsi" w:cstheme="minorBidi"/>
          <w:noProof/>
          <w:sz w:val="22"/>
          <w:szCs w:val="22"/>
          <w:lang w:val="es-CL" w:eastAsia="es-CL"/>
        </w:rPr>
        <w:tab/>
      </w:r>
      <w:r>
        <w:rPr>
          <w:noProof/>
        </w:rPr>
        <w:t>Pago Final</w:t>
      </w:r>
      <w:r>
        <w:rPr>
          <w:noProof/>
        </w:rPr>
        <w:tab/>
      </w:r>
      <w:r w:rsidR="00243EAC">
        <w:rPr>
          <w:noProof/>
        </w:rPr>
        <w:fldChar w:fldCharType="begin"/>
      </w:r>
      <w:r>
        <w:rPr>
          <w:noProof/>
        </w:rPr>
        <w:instrText xml:space="preserve"> PAGEREF _Toc191793535 \h </w:instrText>
      </w:r>
      <w:r w:rsidR="00243EAC">
        <w:rPr>
          <w:noProof/>
        </w:rPr>
      </w:r>
      <w:r w:rsidR="00243EAC">
        <w:rPr>
          <w:noProof/>
        </w:rPr>
        <w:fldChar w:fldCharType="separate"/>
      </w:r>
      <w:r>
        <w:rPr>
          <w:noProof/>
        </w:rPr>
        <w:t>37</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26.</w:t>
      </w:r>
      <w:r>
        <w:rPr>
          <w:rFonts w:asciiTheme="minorHAnsi" w:eastAsiaTheme="minorEastAsia" w:hAnsiTheme="minorHAnsi" w:cstheme="minorBidi"/>
          <w:noProof/>
          <w:sz w:val="22"/>
          <w:szCs w:val="22"/>
          <w:lang w:val="es-CL" w:eastAsia="es-CL"/>
        </w:rPr>
        <w:tab/>
      </w:r>
      <w:r>
        <w:rPr>
          <w:noProof/>
        </w:rPr>
        <w:t>Pago No Implica Aprobación</w:t>
      </w:r>
      <w:r>
        <w:rPr>
          <w:noProof/>
        </w:rPr>
        <w:tab/>
      </w:r>
      <w:r w:rsidR="00243EAC">
        <w:rPr>
          <w:noProof/>
        </w:rPr>
        <w:fldChar w:fldCharType="begin"/>
      </w:r>
      <w:r>
        <w:rPr>
          <w:noProof/>
        </w:rPr>
        <w:instrText xml:space="preserve"> PAGEREF _Toc191793536 \h </w:instrText>
      </w:r>
      <w:r w:rsidR="00243EAC">
        <w:rPr>
          <w:noProof/>
        </w:rPr>
      </w:r>
      <w:r w:rsidR="00243EAC">
        <w:rPr>
          <w:noProof/>
        </w:rPr>
        <w:fldChar w:fldCharType="separate"/>
      </w:r>
      <w:r>
        <w:rPr>
          <w:noProof/>
        </w:rPr>
        <w:t>38</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27.</w:t>
      </w:r>
      <w:r>
        <w:rPr>
          <w:rFonts w:asciiTheme="minorHAnsi" w:eastAsiaTheme="minorEastAsia" w:hAnsiTheme="minorHAnsi" w:cstheme="minorBidi"/>
          <w:noProof/>
          <w:sz w:val="22"/>
          <w:szCs w:val="22"/>
          <w:lang w:val="es-CL" w:eastAsia="es-CL"/>
        </w:rPr>
        <w:tab/>
      </w:r>
      <w:r>
        <w:rPr>
          <w:noProof/>
        </w:rPr>
        <w:t>Ingresos</w:t>
      </w:r>
      <w:r>
        <w:rPr>
          <w:noProof/>
        </w:rPr>
        <w:tab/>
      </w:r>
      <w:r w:rsidR="00243EAC">
        <w:rPr>
          <w:noProof/>
        </w:rPr>
        <w:fldChar w:fldCharType="begin"/>
      </w:r>
      <w:r>
        <w:rPr>
          <w:noProof/>
        </w:rPr>
        <w:instrText xml:space="preserve"> PAGEREF _Toc191793537 \h </w:instrText>
      </w:r>
      <w:r w:rsidR="00243EAC">
        <w:rPr>
          <w:noProof/>
        </w:rPr>
      </w:r>
      <w:r w:rsidR="00243EAC">
        <w:rPr>
          <w:noProof/>
        </w:rPr>
        <w:fldChar w:fldCharType="separate"/>
      </w:r>
      <w:r>
        <w:rPr>
          <w:noProof/>
        </w:rPr>
        <w:t>38</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28.</w:t>
      </w:r>
      <w:r>
        <w:rPr>
          <w:rFonts w:asciiTheme="minorHAnsi" w:eastAsiaTheme="minorEastAsia" w:hAnsiTheme="minorHAnsi" w:cstheme="minorBidi"/>
          <w:noProof/>
          <w:sz w:val="22"/>
          <w:szCs w:val="22"/>
          <w:lang w:val="es-CL" w:eastAsia="es-CL"/>
        </w:rPr>
        <w:tab/>
      </w:r>
      <w:r>
        <w:rPr>
          <w:noProof/>
        </w:rPr>
        <w:t>Continuidad de las Obligaciones del Contratista</w:t>
      </w:r>
      <w:r>
        <w:rPr>
          <w:noProof/>
        </w:rPr>
        <w:tab/>
      </w:r>
      <w:r w:rsidR="00243EAC">
        <w:rPr>
          <w:noProof/>
        </w:rPr>
        <w:fldChar w:fldCharType="begin"/>
      </w:r>
      <w:r>
        <w:rPr>
          <w:noProof/>
        </w:rPr>
        <w:instrText xml:space="preserve"> PAGEREF _Toc191793538 \h </w:instrText>
      </w:r>
      <w:r w:rsidR="00243EAC">
        <w:rPr>
          <w:noProof/>
        </w:rPr>
      </w:r>
      <w:r w:rsidR="00243EAC">
        <w:rPr>
          <w:noProof/>
        </w:rPr>
        <w:fldChar w:fldCharType="separate"/>
      </w:r>
      <w:r>
        <w:rPr>
          <w:noProof/>
        </w:rPr>
        <w:t>38</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CAPITULO CUARTO LOTE, PERMISOS Y SERVICIOS</w:t>
      </w:r>
      <w:r>
        <w:rPr>
          <w:noProof/>
        </w:rPr>
        <w:tab/>
      </w:r>
      <w:r w:rsidR="00243EAC">
        <w:rPr>
          <w:noProof/>
        </w:rPr>
        <w:fldChar w:fldCharType="begin"/>
      </w:r>
      <w:r>
        <w:rPr>
          <w:noProof/>
        </w:rPr>
        <w:instrText xml:space="preserve"> PAGEREF _Toc191793539 \h </w:instrText>
      </w:r>
      <w:r w:rsidR="00243EAC">
        <w:rPr>
          <w:noProof/>
        </w:rPr>
      </w:r>
      <w:r w:rsidR="00243EAC">
        <w:rPr>
          <w:noProof/>
        </w:rPr>
        <w:fldChar w:fldCharType="separate"/>
      </w:r>
      <w:r>
        <w:rPr>
          <w:noProof/>
        </w:rPr>
        <w:t>38</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29.</w:t>
      </w:r>
      <w:r>
        <w:rPr>
          <w:rFonts w:asciiTheme="minorHAnsi" w:eastAsiaTheme="minorEastAsia" w:hAnsiTheme="minorHAnsi" w:cstheme="minorBidi"/>
          <w:noProof/>
          <w:sz w:val="22"/>
          <w:szCs w:val="22"/>
          <w:lang w:val="es-CL" w:eastAsia="es-CL"/>
        </w:rPr>
        <w:tab/>
      </w:r>
      <w:r>
        <w:rPr>
          <w:noProof/>
        </w:rPr>
        <w:t>Lugar de Construcción de la Planta y las Obras</w:t>
      </w:r>
      <w:r>
        <w:rPr>
          <w:noProof/>
        </w:rPr>
        <w:tab/>
      </w:r>
      <w:r w:rsidR="00243EAC">
        <w:rPr>
          <w:noProof/>
        </w:rPr>
        <w:fldChar w:fldCharType="begin"/>
      </w:r>
      <w:r>
        <w:rPr>
          <w:noProof/>
        </w:rPr>
        <w:instrText xml:space="preserve"> PAGEREF _Toc191793540 \h </w:instrText>
      </w:r>
      <w:r w:rsidR="00243EAC">
        <w:rPr>
          <w:noProof/>
        </w:rPr>
      </w:r>
      <w:r w:rsidR="00243EAC">
        <w:rPr>
          <w:noProof/>
        </w:rPr>
        <w:fldChar w:fldCharType="separate"/>
      </w:r>
      <w:r>
        <w:rPr>
          <w:noProof/>
        </w:rPr>
        <w:t>38</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30.</w:t>
      </w:r>
      <w:r>
        <w:rPr>
          <w:rFonts w:asciiTheme="minorHAnsi" w:eastAsiaTheme="minorEastAsia" w:hAnsiTheme="minorHAnsi" w:cstheme="minorBidi"/>
          <w:noProof/>
          <w:sz w:val="22"/>
          <w:szCs w:val="22"/>
          <w:lang w:val="es-CL" w:eastAsia="es-CL"/>
        </w:rPr>
        <w:tab/>
      </w:r>
      <w:r>
        <w:rPr>
          <w:noProof/>
        </w:rPr>
        <w:t>Inspección del Lote</w:t>
      </w:r>
      <w:r>
        <w:rPr>
          <w:noProof/>
        </w:rPr>
        <w:tab/>
      </w:r>
      <w:r w:rsidR="00243EAC">
        <w:rPr>
          <w:noProof/>
        </w:rPr>
        <w:fldChar w:fldCharType="begin"/>
      </w:r>
      <w:r>
        <w:rPr>
          <w:noProof/>
        </w:rPr>
        <w:instrText xml:space="preserve"> PAGEREF _Toc191793541 \h </w:instrText>
      </w:r>
      <w:r w:rsidR="00243EAC">
        <w:rPr>
          <w:noProof/>
        </w:rPr>
      </w:r>
      <w:r w:rsidR="00243EAC">
        <w:rPr>
          <w:noProof/>
        </w:rPr>
        <w:fldChar w:fldCharType="separate"/>
      </w:r>
      <w:r>
        <w:rPr>
          <w:noProof/>
        </w:rPr>
        <w:t>38</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31.</w:t>
      </w:r>
      <w:r>
        <w:rPr>
          <w:rFonts w:asciiTheme="minorHAnsi" w:eastAsiaTheme="minorEastAsia" w:hAnsiTheme="minorHAnsi" w:cstheme="minorBidi"/>
          <w:noProof/>
          <w:sz w:val="22"/>
          <w:szCs w:val="22"/>
          <w:lang w:val="es-CL" w:eastAsia="es-CL"/>
        </w:rPr>
        <w:tab/>
      </w:r>
      <w:r>
        <w:rPr>
          <w:noProof/>
        </w:rPr>
        <w:t>Permisos</w:t>
      </w:r>
      <w:r>
        <w:rPr>
          <w:noProof/>
        </w:rPr>
        <w:tab/>
      </w:r>
      <w:r w:rsidR="00243EAC">
        <w:rPr>
          <w:noProof/>
        </w:rPr>
        <w:fldChar w:fldCharType="begin"/>
      </w:r>
      <w:r>
        <w:rPr>
          <w:noProof/>
        </w:rPr>
        <w:instrText xml:space="preserve"> PAGEREF _Toc191793542 \h </w:instrText>
      </w:r>
      <w:r w:rsidR="00243EAC">
        <w:rPr>
          <w:noProof/>
        </w:rPr>
      </w:r>
      <w:r w:rsidR="00243EAC">
        <w:rPr>
          <w:noProof/>
        </w:rPr>
        <w:fldChar w:fldCharType="separate"/>
      </w:r>
      <w:r>
        <w:rPr>
          <w:noProof/>
        </w:rPr>
        <w:t>39</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32.</w:t>
      </w:r>
      <w:r>
        <w:rPr>
          <w:rFonts w:asciiTheme="minorHAnsi" w:eastAsiaTheme="minorEastAsia" w:hAnsiTheme="minorHAnsi" w:cstheme="minorBidi"/>
          <w:noProof/>
          <w:sz w:val="22"/>
          <w:szCs w:val="22"/>
          <w:lang w:val="es-CL" w:eastAsia="es-CL"/>
        </w:rPr>
        <w:tab/>
      </w:r>
      <w:r>
        <w:rPr>
          <w:noProof/>
        </w:rPr>
        <w:t>Responsabilidad del Contratista por Actividades en el Lote</w:t>
      </w:r>
      <w:r>
        <w:rPr>
          <w:noProof/>
        </w:rPr>
        <w:tab/>
      </w:r>
      <w:r w:rsidR="00243EAC">
        <w:rPr>
          <w:noProof/>
        </w:rPr>
        <w:fldChar w:fldCharType="begin"/>
      </w:r>
      <w:r>
        <w:rPr>
          <w:noProof/>
        </w:rPr>
        <w:instrText xml:space="preserve"> PAGEREF _Toc191793543 \h </w:instrText>
      </w:r>
      <w:r w:rsidR="00243EAC">
        <w:rPr>
          <w:noProof/>
        </w:rPr>
      </w:r>
      <w:r w:rsidR="00243EAC">
        <w:rPr>
          <w:noProof/>
        </w:rPr>
        <w:fldChar w:fldCharType="separate"/>
      </w:r>
      <w:r>
        <w:rPr>
          <w:noProof/>
        </w:rPr>
        <w:t>39</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lang w:val="es-ES_tradnl"/>
        </w:rPr>
        <w:t>Cláusula 33.</w:t>
      </w:r>
      <w:r>
        <w:rPr>
          <w:rFonts w:asciiTheme="minorHAnsi" w:eastAsiaTheme="minorEastAsia" w:hAnsiTheme="minorHAnsi" w:cstheme="minorBidi"/>
          <w:noProof/>
          <w:sz w:val="22"/>
          <w:szCs w:val="22"/>
          <w:lang w:val="es-CL" w:eastAsia="es-CL"/>
        </w:rPr>
        <w:tab/>
      </w:r>
      <w:r>
        <w:rPr>
          <w:noProof/>
        </w:rPr>
        <w:t>Acceso al Lote, Servicios. Instalación de Faenas</w:t>
      </w:r>
      <w:r>
        <w:rPr>
          <w:noProof/>
        </w:rPr>
        <w:tab/>
      </w:r>
      <w:r w:rsidR="00243EAC">
        <w:rPr>
          <w:noProof/>
        </w:rPr>
        <w:fldChar w:fldCharType="begin"/>
      </w:r>
      <w:r>
        <w:rPr>
          <w:noProof/>
        </w:rPr>
        <w:instrText xml:space="preserve"> PAGEREF _Toc191793544 \h </w:instrText>
      </w:r>
      <w:r w:rsidR="00243EAC">
        <w:rPr>
          <w:noProof/>
        </w:rPr>
      </w:r>
      <w:r w:rsidR="00243EAC">
        <w:rPr>
          <w:noProof/>
        </w:rPr>
        <w:fldChar w:fldCharType="separate"/>
      </w:r>
      <w:r>
        <w:rPr>
          <w:noProof/>
        </w:rPr>
        <w:t>39</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CAPITULO QUINTO MODIFICACIONES EN LAS OBRAS</w:t>
      </w:r>
      <w:r>
        <w:rPr>
          <w:noProof/>
        </w:rPr>
        <w:tab/>
      </w:r>
      <w:r w:rsidR="00243EAC">
        <w:rPr>
          <w:noProof/>
        </w:rPr>
        <w:fldChar w:fldCharType="begin"/>
      </w:r>
      <w:r>
        <w:rPr>
          <w:noProof/>
        </w:rPr>
        <w:instrText xml:space="preserve"> PAGEREF _Toc191793545 \h </w:instrText>
      </w:r>
      <w:r w:rsidR="00243EAC">
        <w:rPr>
          <w:noProof/>
        </w:rPr>
      </w:r>
      <w:r w:rsidR="00243EAC">
        <w:rPr>
          <w:noProof/>
        </w:rPr>
        <w:fldChar w:fldCharType="separate"/>
      </w:r>
      <w:r>
        <w:rPr>
          <w:noProof/>
        </w:rPr>
        <w:t>40</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34.</w:t>
      </w:r>
      <w:r>
        <w:rPr>
          <w:rFonts w:asciiTheme="minorHAnsi" w:eastAsiaTheme="minorEastAsia" w:hAnsiTheme="minorHAnsi" w:cstheme="minorBidi"/>
          <w:noProof/>
          <w:sz w:val="22"/>
          <w:szCs w:val="22"/>
          <w:lang w:val="es-CL" w:eastAsia="es-CL"/>
        </w:rPr>
        <w:tab/>
      </w:r>
      <w:r>
        <w:rPr>
          <w:noProof/>
        </w:rPr>
        <w:t>Órdenes de Cambio</w:t>
      </w:r>
      <w:r>
        <w:rPr>
          <w:noProof/>
        </w:rPr>
        <w:tab/>
      </w:r>
      <w:r w:rsidR="00243EAC">
        <w:rPr>
          <w:noProof/>
        </w:rPr>
        <w:fldChar w:fldCharType="begin"/>
      </w:r>
      <w:r>
        <w:rPr>
          <w:noProof/>
        </w:rPr>
        <w:instrText xml:space="preserve"> PAGEREF _Toc191793546 \h </w:instrText>
      </w:r>
      <w:r w:rsidR="00243EAC">
        <w:rPr>
          <w:noProof/>
        </w:rPr>
      </w:r>
      <w:r w:rsidR="00243EAC">
        <w:rPr>
          <w:noProof/>
        </w:rPr>
        <w:fldChar w:fldCharType="separate"/>
      </w:r>
      <w:r>
        <w:rPr>
          <w:noProof/>
        </w:rPr>
        <w:t>40</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35.</w:t>
      </w:r>
      <w:r>
        <w:rPr>
          <w:rFonts w:asciiTheme="minorHAnsi" w:eastAsiaTheme="minorEastAsia" w:hAnsiTheme="minorHAnsi" w:cstheme="minorBidi"/>
          <w:noProof/>
          <w:sz w:val="22"/>
          <w:szCs w:val="22"/>
          <w:lang w:val="es-CL" w:eastAsia="es-CL"/>
        </w:rPr>
        <w:tab/>
      </w:r>
      <w:r>
        <w:rPr>
          <w:noProof/>
        </w:rPr>
        <w:t>Cambios Iniciados por el Dueño</w:t>
      </w:r>
      <w:r>
        <w:rPr>
          <w:noProof/>
        </w:rPr>
        <w:tab/>
      </w:r>
      <w:r w:rsidR="00243EAC">
        <w:rPr>
          <w:noProof/>
        </w:rPr>
        <w:fldChar w:fldCharType="begin"/>
      </w:r>
      <w:r>
        <w:rPr>
          <w:noProof/>
        </w:rPr>
        <w:instrText xml:space="preserve"> PAGEREF _Toc191793547 \h </w:instrText>
      </w:r>
      <w:r w:rsidR="00243EAC">
        <w:rPr>
          <w:noProof/>
        </w:rPr>
      </w:r>
      <w:r w:rsidR="00243EAC">
        <w:rPr>
          <w:noProof/>
        </w:rPr>
        <w:fldChar w:fldCharType="separate"/>
      </w:r>
      <w:r>
        <w:rPr>
          <w:noProof/>
        </w:rPr>
        <w:t>41</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36.</w:t>
      </w:r>
      <w:r>
        <w:rPr>
          <w:rFonts w:asciiTheme="minorHAnsi" w:eastAsiaTheme="minorEastAsia" w:hAnsiTheme="minorHAnsi" w:cstheme="minorBidi"/>
          <w:noProof/>
          <w:sz w:val="22"/>
          <w:szCs w:val="22"/>
          <w:lang w:val="es-CL" w:eastAsia="es-CL"/>
        </w:rPr>
        <w:tab/>
      </w:r>
      <w:r>
        <w:rPr>
          <w:noProof/>
        </w:rPr>
        <w:t>Pago para Órdenes de Cambio</w:t>
      </w:r>
      <w:r>
        <w:rPr>
          <w:noProof/>
        </w:rPr>
        <w:tab/>
      </w:r>
      <w:r w:rsidR="00243EAC">
        <w:rPr>
          <w:noProof/>
        </w:rPr>
        <w:fldChar w:fldCharType="begin"/>
      </w:r>
      <w:r>
        <w:rPr>
          <w:noProof/>
        </w:rPr>
        <w:instrText xml:space="preserve"> PAGEREF _Toc191793548 \h </w:instrText>
      </w:r>
      <w:r w:rsidR="00243EAC">
        <w:rPr>
          <w:noProof/>
        </w:rPr>
      </w:r>
      <w:r w:rsidR="00243EAC">
        <w:rPr>
          <w:noProof/>
        </w:rPr>
        <w:fldChar w:fldCharType="separate"/>
      </w:r>
      <w:r>
        <w:rPr>
          <w:noProof/>
        </w:rPr>
        <w:t>42</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37.</w:t>
      </w:r>
      <w:r>
        <w:rPr>
          <w:rFonts w:asciiTheme="minorHAnsi" w:eastAsiaTheme="minorEastAsia" w:hAnsiTheme="minorHAnsi" w:cstheme="minorBidi"/>
          <w:noProof/>
          <w:sz w:val="22"/>
          <w:szCs w:val="22"/>
          <w:lang w:val="es-CL" w:eastAsia="es-CL"/>
        </w:rPr>
        <w:tab/>
      </w:r>
      <w:r>
        <w:rPr>
          <w:noProof/>
        </w:rPr>
        <w:t>Cambio en las Garantías de Desempeño</w:t>
      </w:r>
      <w:r>
        <w:rPr>
          <w:noProof/>
        </w:rPr>
        <w:tab/>
      </w:r>
      <w:r w:rsidR="00243EAC">
        <w:rPr>
          <w:noProof/>
        </w:rPr>
        <w:fldChar w:fldCharType="begin"/>
      </w:r>
      <w:r>
        <w:rPr>
          <w:noProof/>
        </w:rPr>
        <w:instrText xml:space="preserve"> PAGEREF _Toc191793549 \h </w:instrText>
      </w:r>
      <w:r w:rsidR="00243EAC">
        <w:rPr>
          <w:noProof/>
        </w:rPr>
      </w:r>
      <w:r w:rsidR="00243EAC">
        <w:rPr>
          <w:noProof/>
        </w:rPr>
        <w:fldChar w:fldCharType="separate"/>
      </w:r>
      <w:r>
        <w:rPr>
          <w:noProof/>
        </w:rPr>
        <w:t>42</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38.</w:t>
      </w:r>
      <w:r>
        <w:rPr>
          <w:rFonts w:asciiTheme="minorHAnsi" w:eastAsiaTheme="minorEastAsia" w:hAnsiTheme="minorHAnsi" w:cstheme="minorBidi"/>
          <w:noProof/>
          <w:sz w:val="22"/>
          <w:szCs w:val="22"/>
          <w:lang w:val="es-CL" w:eastAsia="es-CL"/>
        </w:rPr>
        <w:tab/>
      </w:r>
      <w:r>
        <w:rPr>
          <w:noProof/>
        </w:rPr>
        <w:t>Limitación para Órdenes de Cambio</w:t>
      </w:r>
      <w:r>
        <w:rPr>
          <w:noProof/>
        </w:rPr>
        <w:tab/>
      </w:r>
      <w:r w:rsidR="00243EAC">
        <w:rPr>
          <w:noProof/>
        </w:rPr>
        <w:fldChar w:fldCharType="begin"/>
      </w:r>
      <w:r>
        <w:rPr>
          <w:noProof/>
        </w:rPr>
        <w:instrText xml:space="preserve"> PAGEREF _Toc191793550 \h </w:instrText>
      </w:r>
      <w:r w:rsidR="00243EAC">
        <w:rPr>
          <w:noProof/>
        </w:rPr>
      </w:r>
      <w:r w:rsidR="00243EAC">
        <w:rPr>
          <w:noProof/>
        </w:rPr>
        <w:fldChar w:fldCharType="separate"/>
      </w:r>
      <w:r>
        <w:rPr>
          <w:noProof/>
        </w:rPr>
        <w:t>43</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39.</w:t>
      </w:r>
      <w:r>
        <w:rPr>
          <w:rFonts w:asciiTheme="minorHAnsi" w:eastAsiaTheme="minorEastAsia" w:hAnsiTheme="minorHAnsi" w:cstheme="minorBidi"/>
          <w:noProof/>
          <w:sz w:val="22"/>
          <w:szCs w:val="22"/>
          <w:lang w:val="es-CL" w:eastAsia="es-CL"/>
        </w:rPr>
        <w:tab/>
      </w:r>
      <w:r>
        <w:rPr>
          <w:noProof/>
        </w:rPr>
        <w:t>Diferencias con Respecto a Órdenes de Cambio</w:t>
      </w:r>
      <w:r>
        <w:rPr>
          <w:noProof/>
        </w:rPr>
        <w:tab/>
      </w:r>
      <w:r w:rsidR="00243EAC">
        <w:rPr>
          <w:noProof/>
        </w:rPr>
        <w:fldChar w:fldCharType="begin"/>
      </w:r>
      <w:r>
        <w:rPr>
          <w:noProof/>
        </w:rPr>
        <w:instrText xml:space="preserve"> PAGEREF _Toc191793551 \h </w:instrText>
      </w:r>
      <w:r w:rsidR="00243EAC">
        <w:rPr>
          <w:noProof/>
        </w:rPr>
      </w:r>
      <w:r w:rsidR="00243EAC">
        <w:rPr>
          <w:noProof/>
        </w:rPr>
        <w:fldChar w:fldCharType="separate"/>
      </w:r>
      <w:r>
        <w:rPr>
          <w:noProof/>
        </w:rPr>
        <w:t>43</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CAPITULO SEXTO SUSPENSIÓN DE LAS OBRAS</w:t>
      </w:r>
      <w:r>
        <w:rPr>
          <w:noProof/>
        </w:rPr>
        <w:tab/>
      </w:r>
      <w:r w:rsidR="00243EAC">
        <w:rPr>
          <w:noProof/>
        </w:rPr>
        <w:fldChar w:fldCharType="begin"/>
      </w:r>
      <w:r>
        <w:rPr>
          <w:noProof/>
        </w:rPr>
        <w:instrText xml:space="preserve"> PAGEREF _Toc191793552 \h </w:instrText>
      </w:r>
      <w:r w:rsidR="00243EAC">
        <w:rPr>
          <w:noProof/>
        </w:rPr>
      </w:r>
      <w:r w:rsidR="00243EAC">
        <w:rPr>
          <w:noProof/>
        </w:rPr>
        <w:fldChar w:fldCharType="separate"/>
      </w:r>
      <w:r>
        <w:rPr>
          <w:noProof/>
        </w:rPr>
        <w:t>43</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40.</w:t>
      </w:r>
      <w:r>
        <w:rPr>
          <w:rFonts w:asciiTheme="minorHAnsi" w:eastAsiaTheme="minorEastAsia" w:hAnsiTheme="minorHAnsi" w:cstheme="minorBidi"/>
          <w:noProof/>
          <w:sz w:val="22"/>
          <w:szCs w:val="22"/>
          <w:lang w:val="es-CL" w:eastAsia="es-CL"/>
        </w:rPr>
        <w:tab/>
      </w:r>
      <w:r>
        <w:rPr>
          <w:noProof/>
        </w:rPr>
        <w:t>Conveniencia del Dueño</w:t>
      </w:r>
      <w:r>
        <w:rPr>
          <w:noProof/>
        </w:rPr>
        <w:tab/>
      </w:r>
      <w:r w:rsidR="00243EAC">
        <w:rPr>
          <w:noProof/>
        </w:rPr>
        <w:fldChar w:fldCharType="begin"/>
      </w:r>
      <w:r>
        <w:rPr>
          <w:noProof/>
        </w:rPr>
        <w:instrText xml:space="preserve"> PAGEREF _Toc191793553 \h </w:instrText>
      </w:r>
      <w:r w:rsidR="00243EAC">
        <w:rPr>
          <w:noProof/>
        </w:rPr>
      </w:r>
      <w:r w:rsidR="00243EAC">
        <w:rPr>
          <w:noProof/>
        </w:rPr>
        <w:fldChar w:fldCharType="separate"/>
      </w:r>
      <w:r>
        <w:rPr>
          <w:noProof/>
        </w:rPr>
        <w:t>43</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41.</w:t>
      </w:r>
      <w:r>
        <w:rPr>
          <w:rFonts w:asciiTheme="minorHAnsi" w:eastAsiaTheme="minorEastAsia" w:hAnsiTheme="minorHAnsi" w:cstheme="minorBidi"/>
          <w:noProof/>
          <w:sz w:val="22"/>
          <w:szCs w:val="22"/>
          <w:lang w:val="es-CL" w:eastAsia="es-CL"/>
        </w:rPr>
        <w:tab/>
      </w:r>
      <w:r>
        <w:rPr>
          <w:noProof/>
        </w:rPr>
        <w:t>Acciones Requeridas como Resultado de la Suspensión</w:t>
      </w:r>
      <w:r>
        <w:rPr>
          <w:noProof/>
        </w:rPr>
        <w:tab/>
      </w:r>
      <w:r w:rsidR="00243EAC">
        <w:rPr>
          <w:noProof/>
        </w:rPr>
        <w:fldChar w:fldCharType="begin"/>
      </w:r>
      <w:r>
        <w:rPr>
          <w:noProof/>
        </w:rPr>
        <w:instrText xml:space="preserve"> PAGEREF _Toc191793554 \h </w:instrText>
      </w:r>
      <w:r w:rsidR="00243EAC">
        <w:rPr>
          <w:noProof/>
        </w:rPr>
      </w:r>
      <w:r w:rsidR="00243EAC">
        <w:rPr>
          <w:noProof/>
        </w:rPr>
        <w:fldChar w:fldCharType="separate"/>
      </w:r>
      <w:r>
        <w:rPr>
          <w:noProof/>
        </w:rPr>
        <w:t>43</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42.</w:t>
      </w:r>
      <w:r>
        <w:rPr>
          <w:rFonts w:asciiTheme="minorHAnsi" w:eastAsiaTheme="minorEastAsia" w:hAnsiTheme="minorHAnsi" w:cstheme="minorBidi"/>
          <w:noProof/>
          <w:sz w:val="22"/>
          <w:szCs w:val="22"/>
          <w:lang w:val="es-CL" w:eastAsia="es-CL"/>
        </w:rPr>
        <w:tab/>
      </w:r>
      <w:r>
        <w:rPr>
          <w:noProof/>
        </w:rPr>
        <w:t>Planes como Resultado de la Suspensión</w:t>
      </w:r>
      <w:r>
        <w:rPr>
          <w:noProof/>
        </w:rPr>
        <w:tab/>
      </w:r>
      <w:r w:rsidR="00243EAC">
        <w:rPr>
          <w:noProof/>
        </w:rPr>
        <w:fldChar w:fldCharType="begin"/>
      </w:r>
      <w:r>
        <w:rPr>
          <w:noProof/>
        </w:rPr>
        <w:instrText xml:space="preserve"> PAGEREF _Toc191793555 \h </w:instrText>
      </w:r>
      <w:r w:rsidR="00243EAC">
        <w:rPr>
          <w:noProof/>
        </w:rPr>
      </w:r>
      <w:r w:rsidR="00243EAC">
        <w:rPr>
          <w:noProof/>
        </w:rPr>
        <w:fldChar w:fldCharType="separate"/>
      </w:r>
      <w:r>
        <w:rPr>
          <w:noProof/>
        </w:rPr>
        <w:t>44</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43.</w:t>
      </w:r>
      <w:r>
        <w:rPr>
          <w:rFonts w:asciiTheme="minorHAnsi" w:eastAsiaTheme="minorEastAsia" w:hAnsiTheme="minorHAnsi" w:cstheme="minorBidi"/>
          <w:noProof/>
          <w:sz w:val="22"/>
          <w:szCs w:val="22"/>
          <w:lang w:val="es-CL" w:eastAsia="es-CL"/>
        </w:rPr>
        <w:tab/>
      </w:r>
      <w:r>
        <w:rPr>
          <w:noProof/>
        </w:rPr>
        <w:t>Programa e Impacto en los Costos</w:t>
      </w:r>
      <w:r>
        <w:rPr>
          <w:noProof/>
        </w:rPr>
        <w:tab/>
      </w:r>
      <w:r w:rsidR="00243EAC">
        <w:rPr>
          <w:noProof/>
        </w:rPr>
        <w:fldChar w:fldCharType="begin"/>
      </w:r>
      <w:r>
        <w:rPr>
          <w:noProof/>
        </w:rPr>
        <w:instrText xml:space="preserve"> PAGEREF _Toc191793556 \h </w:instrText>
      </w:r>
      <w:r w:rsidR="00243EAC">
        <w:rPr>
          <w:noProof/>
        </w:rPr>
      </w:r>
      <w:r w:rsidR="00243EAC">
        <w:rPr>
          <w:noProof/>
        </w:rPr>
        <w:fldChar w:fldCharType="separate"/>
      </w:r>
      <w:r>
        <w:rPr>
          <w:noProof/>
        </w:rPr>
        <w:t>44</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44.</w:t>
      </w:r>
      <w:r>
        <w:rPr>
          <w:rFonts w:asciiTheme="minorHAnsi" w:eastAsiaTheme="minorEastAsia" w:hAnsiTheme="minorHAnsi" w:cstheme="minorBidi"/>
          <w:noProof/>
          <w:sz w:val="22"/>
          <w:szCs w:val="22"/>
          <w:lang w:val="es-CL" w:eastAsia="es-CL"/>
        </w:rPr>
        <w:tab/>
      </w:r>
      <w:r>
        <w:rPr>
          <w:noProof/>
        </w:rPr>
        <w:t>Terminación como Resultado de la Suspensión</w:t>
      </w:r>
      <w:r>
        <w:rPr>
          <w:noProof/>
        </w:rPr>
        <w:tab/>
      </w:r>
      <w:r w:rsidR="00243EAC">
        <w:rPr>
          <w:noProof/>
        </w:rPr>
        <w:fldChar w:fldCharType="begin"/>
      </w:r>
      <w:r>
        <w:rPr>
          <w:noProof/>
        </w:rPr>
        <w:instrText xml:space="preserve"> PAGEREF _Toc191793557 \h </w:instrText>
      </w:r>
      <w:r w:rsidR="00243EAC">
        <w:rPr>
          <w:noProof/>
        </w:rPr>
      </w:r>
      <w:r w:rsidR="00243EAC">
        <w:rPr>
          <w:noProof/>
        </w:rPr>
        <w:fldChar w:fldCharType="separate"/>
      </w:r>
      <w:r>
        <w:rPr>
          <w:noProof/>
        </w:rPr>
        <w:t>44</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CAPÍTULO SÉPTIMO CUMPLIMIENTO DE NORMAS</w:t>
      </w:r>
      <w:r>
        <w:rPr>
          <w:noProof/>
        </w:rPr>
        <w:tab/>
      </w:r>
      <w:r w:rsidR="00243EAC">
        <w:rPr>
          <w:noProof/>
        </w:rPr>
        <w:fldChar w:fldCharType="begin"/>
      </w:r>
      <w:r>
        <w:rPr>
          <w:noProof/>
        </w:rPr>
        <w:instrText xml:space="preserve"> PAGEREF _Toc191793558 \h </w:instrText>
      </w:r>
      <w:r w:rsidR="00243EAC">
        <w:rPr>
          <w:noProof/>
        </w:rPr>
      </w:r>
      <w:r w:rsidR="00243EAC">
        <w:rPr>
          <w:noProof/>
        </w:rPr>
        <w:fldChar w:fldCharType="separate"/>
      </w:r>
      <w:r>
        <w:rPr>
          <w:noProof/>
        </w:rPr>
        <w:t>45</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45.</w:t>
      </w:r>
      <w:r>
        <w:rPr>
          <w:rFonts w:asciiTheme="minorHAnsi" w:eastAsiaTheme="minorEastAsia" w:hAnsiTheme="minorHAnsi" w:cstheme="minorBidi"/>
          <w:noProof/>
          <w:sz w:val="22"/>
          <w:szCs w:val="22"/>
          <w:lang w:val="es-CL" w:eastAsia="es-CL"/>
        </w:rPr>
        <w:tab/>
      </w:r>
      <w:r>
        <w:rPr>
          <w:noProof/>
        </w:rPr>
        <w:t>Cumplimiento de Normas</w:t>
      </w:r>
      <w:r>
        <w:rPr>
          <w:noProof/>
        </w:rPr>
        <w:tab/>
      </w:r>
      <w:r w:rsidR="00243EAC">
        <w:rPr>
          <w:noProof/>
        </w:rPr>
        <w:fldChar w:fldCharType="begin"/>
      </w:r>
      <w:r>
        <w:rPr>
          <w:noProof/>
        </w:rPr>
        <w:instrText xml:space="preserve"> PAGEREF _Toc191793559 \h </w:instrText>
      </w:r>
      <w:r w:rsidR="00243EAC">
        <w:rPr>
          <w:noProof/>
        </w:rPr>
      </w:r>
      <w:r w:rsidR="00243EAC">
        <w:rPr>
          <w:noProof/>
        </w:rPr>
        <w:fldChar w:fldCharType="separate"/>
      </w:r>
      <w:r>
        <w:rPr>
          <w:noProof/>
        </w:rPr>
        <w:t>45</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46.</w:t>
      </w:r>
      <w:r>
        <w:rPr>
          <w:rFonts w:asciiTheme="minorHAnsi" w:eastAsiaTheme="minorEastAsia" w:hAnsiTheme="minorHAnsi" w:cstheme="minorBidi"/>
          <w:noProof/>
          <w:sz w:val="22"/>
          <w:szCs w:val="22"/>
          <w:lang w:val="es-CL" w:eastAsia="es-CL"/>
        </w:rPr>
        <w:tab/>
      </w:r>
      <w:r>
        <w:rPr>
          <w:noProof/>
        </w:rPr>
        <w:t>Nuevas Reglas Gubernamentales</w:t>
      </w:r>
      <w:r>
        <w:rPr>
          <w:noProof/>
        </w:rPr>
        <w:tab/>
      </w:r>
      <w:r w:rsidR="00243EAC">
        <w:rPr>
          <w:noProof/>
        </w:rPr>
        <w:fldChar w:fldCharType="begin"/>
      </w:r>
      <w:r>
        <w:rPr>
          <w:noProof/>
        </w:rPr>
        <w:instrText xml:space="preserve"> PAGEREF _Toc191793560 \h </w:instrText>
      </w:r>
      <w:r w:rsidR="00243EAC">
        <w:rPr>
          <w:noProof/>
        </w:rPr>
      </w:r>
      <w:r w:rsidR="00243EAC">
        <w:rPr>
          <w:noProof/>
        </w:rPr>
        <w:fldChar w:fldCharType="separate"/>
      </w:r>
      <w:r>
        <w:rPr>
          <w:noProof/>
        </w:rPr>
        <w:t>45</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47.</w:t>
      </w:r>
      <w:r>
        <w:rPr>
          <w:rFonts w:asciiTheme="minorHAnsi" w:eastAsiaTheme="minorEastAsia" w:hAnsiTheme="minorHAnsi" w:cstheme="minorBidi"/>
          <w:noProof/>
          <w:sz w:val="22"/>
          <w:szCs w:val="22"/>
          <w:lang w:val="es-CL" w:eastAsia="es-CL"/>
        </w:rPr>
        <w:tab/>
      </w:r>
      <w:r>
        <w:rPr>
          <w:noProof/>
        </w:rPr>
        <w:t>Protección del Medio Ambiente</w:t>
      </w:r>
      <w:r>
        <w:rPr>
          <w:noProof/>
        </w:rPr>
        <w:tab/>
      </w:r>
      <w:r w:rsidR="00243EAC">
        <w:rPr>
          <w:noProof/>
        </w:rPr>
        <w:fldChar w:fldCharType="begin"/>
      </w:r>
      <w:r>
        <w:rPr>
          <w:noProof/>
        </w:rPr>
        <w:instrText xml:space="preserve"> PAGEREF _Toc191793561 \h </w:instrText>
      </w:r>
      <w:r w:rsidR="00243EAC">
        <w:rPr>
          <w:noProof/>
        </w:rPr>
      </w:r>
      <w:r w:rsidR="00243EAC">
        <w:rPr>
          <w:noProof/>
        </w:rPr>
        <w:fldChar w:fldCharType="separate"/>
      </w:r>
      <w:r>
        <w:rPr>
          <w:noProof/>
        </w:rPr>
        <w:t>47</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48.</w:t>
      </w:r>
      <w:r>
        <w:rPr>
          <w:rFonts w:asciiTheme="minorHAnsi" w:eastAsiaTheme="minorEastAsia" w:hAnsiTheme="minorHAnsi" w:cstheme="minorBidi"/>
          <w:noProof/>
          <w:sz w:val="22"/>
          <w:szCs w:val="22"/>
          <w:lang w:val="es-CL" w:eastAsia="es-CL"/>
        </w:rPr>
        <w:tab/>
      </w:r>
      <w:r>
        <w:rPr>
          <w:noProof/>
        </w:rPr>
        <w:t>Prevención de Riesgos</w:t>
      </w:r>
      <w:r>
        <w:rPr>
          <w:noProof/>
        </w:rPr>
        <w:tab/>
      </w:r>
      <w:r w:rsidR="00243EAC">
        <w:rPr>
          <w:noProof/>
        </w:rPr>
        <w:fldChar w:fldCharType="begin"/>
      </w:r>
      <w:r>
        <w:rPr>
          <w:noProof/>
        </w:rPr>
        <w:instrText xml:space="preserve"> PAGEREF _Toc191793562 \h </w:instrText>
      </w:r>
      <w:r w:rsidR="00243EAC">
        <w:rPr>
          <w:noProof/>
        </w:rPr>
      </w:r>
      <w:r w:rsidR="00243EAC">
        <w:rPr>
          <w:noProof/>
        </w:rPr>
        <w:fldChar w:fldCharType="separate"/>
      </w:r>
      <w:r>
        <w:rPr>
          <w:noProof/>
        </w:rPr>
        <w:t>47</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CAPITULO OCTAVO INDEMNIDAD</w:t>
      </w:r>
      <w:r>
        <w:rPr>
          <w:noProof/>
        </w:rPr>
        <w:tab/>
      </w:r>
      <w:r w:rsidR="00243EAC">
        <w:rPr>
          <w:noProof/>
        </w:rPr>
        <w:fldChar w:fldCharType="begin"/>
      </w:r>
      <w:r>
        <w:rPr>
          <w:noProof/>
        </w:rPr>
        <w:instrText xml:space="preserve"> PAGEREF _Toc191793563 \h </w:instrText>
      </w:r>
      <w:r w:rsidR="00243EAC">
        <w:rPr>
          <w:noProof/>
        </w:rPr>
      </w:r>
      <w:r w:rsidR="00243EAC">
        <w:rPr>
          <w:noProof/>
        </w:rPr>
        <w:fldChar w:fldCharType="separate"/>
      </w:r>
      <w:r>
        <w:rPr>
          <w:noProof/>
        </w:rPr>
        <w:t>48</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49.</w:t>
      </w:r>
      <w:r>
        <w:rPr>
          <w:rFonts w:asciiTheme="minorHAnsi" w:eastAsiaTheme="minorEastAsia" w:hAnsiTheme="minorHAnsi" w:cstheme="minorBidi"/>
          <w:noProof/>
          <w:sz w:val="22"/>
          <w:szCs w:val="22"/>
          <w:lang w:val="es-CL" w:eastAsia="es-CL"/>
        </w:rPr>
        <w:tab/>
      </w:r>
      <w:r>
        <w:rPr>
          <w:noProof/>
        </w:rPr>
        <w:t>Indemnización General</w:t>
      </w:r>
      <w:r>
        <w:rPr>
          <w:noProof/>
        </w:rPr>
        <w:tab/>
      </w:r>
      <w:r w:rsidR="00243EAC">
        <w:rPr>
          <w:noProof/>
        </w:rPr>
        <w:fldChar w:fldCharType="begin"/>
      </w:r>
      <w:r>
        <w:rPr>
          <w:noProof/>
        </w:rPr>
        <w:instrText xml:space="preserve"> PAGEREF _Toc191793564 \h </w:instrText>
      </w:r>
      <w:r w:rsidR="00243EAC">
        <w:rPr>
          <w:noProof/>
        </w:rPr>
      </w:r>
      <w:r w:rsidR="00243EAC">
        <w:rPr>
          <w:noProof/>
        </w:rPr>
        <w:fldChar w:fldCharType="separate"/>
      </w:r>
      <w:r>
        <w:rPr>
          <w:noProof/>
        </w:rPr>
        <w:t>48</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50.</w:t>
      </w:r>
      <w:r>
        <w:rPr>
          <w:rFonts w:asciiTheme="minorHAnsi" w:eastAsiaTheme="minorEastAsia" w:hAnsiTheme="minorHAnsi" w:cstheme="minorBidi"/>
          <w:noProof/>
          <w:sz w:val="22"/>
          <w:szCs w:val="22"/>
          <w:lang w:val="es-CL" w:eastAsia="es-CL"/>
        </w:rPr>
        <w:tab/>
      </w:r>
      <w:r>
        <w:rPr>
          <w:noProof/>
        </w:rPr>
        <w:t>Indemnización por Violación de la Ley</w:t>
      </w:r>
      <w:r>
        <w:rPr>
          <w:noProof/>
        </w:rPr>
        <w:tab/>
      </w:r>
      <w:r w:rsidR="00243EAC">
        <w:rPr>
          <w:noProof/>
        </w:rPr>
        <w:fldChar w:fldCharType="begin"/>
      </w:r>
      <w:r>
        <w:rPr>
          <w:noProof/>
        </w:rPr>
        <w:instrText xml:space="preserve"> PAGEREF _Toc191793565 \h </w:instrText>
      </w:r>
      <w:r w:rsidR="00243EAC">
        <w:rPr>
          <w:noProof/>
        </w:rPr>
      </w:r>
      <w:r w:rsidR="00243EAC">
        <w:rPr>
          <w:noProof/>
        </w:rPr>
        <w:fldChar w:fldCharType="separate"/>
      </w:r>
      <w:r>
        <w:rPr>
          <w:noProof/>
        </w:rPr>
        <w:t>48</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51.</w:t>
      </w:r>
      <w:r>
        <w:rPr>
          <w:rFonts w:asciiTheme="minorHAnsi" w:eastAsiaTheme="minorEastAsia" w:hAnsiTheme="minorHAnsi" w:cstheme="minorBidi"/>
          <w:noProof/>
          <w:sz w:val="22"/>
          <w:szCs w:val="22"/>
          <w:lang w:val="es-CL" w:eastAsia="es-CL"/>
        </w:rPr>
        <w:tab/>
      </w:r>
      <w:r>
        <w:rPr>
          <w:noProof/>
        </w:rPr>
        <w:t>Indemnización Ambiental</w:t>
      </w:r>
      <w:r>
        <w:rPr>
          <w:noProof/>
        </w:rPr>
        <w:tab/>
      </w:r>
      <w:r w:rsidR="00243EAC">
        <w:rPr>
          <w:noProof/>
        </w:rPr>
        <w:fldChar w:fldCharType="begin"/>
      </w:r>
      <w:r>
        <w:rPr>
          <w:noProof/>
        </w:rPr>
        <w:instrText xml:space="preserve"> PAGEREF _Toc191793566 \h </w:instrText>
      </w:r>
      <w:r w:rsidR="00243EAC">
        <w:rPr>
          <w:noProof/>
        </w:rPr>
      </w:r>
      <w:r w:rsidR="00243EAC">
        <w:rPr>
          <w:noProof/>
        </w:rPr>
        <w:fldChar w:fldCharType="separate"/>
      </w:r>
      <w:r>
        <w:rPr>
          <w:noProof/>
        </w:rPr>
        <w:t>48</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52.</w:t>
      </w:r>
      <w:r>
        <w:rPr>
          <w:rFonts w:asciiTheme="minorHAnsi" w:eastAsiaTheme="minorEastAsia" w:hAnsiTheme="minorHAnsi" w:cstheme="minorBidi"/>
          <w:noProof/>
          <w:sz w:val="22"/>
          <w:szCs w:val="22"/>
          <w:lang w:val="es-CL" w:eastAsia="es-CL"/>
        </w:rPr>
        <w:tab/>
      </w:r>
      <w:r>
        <w:rPr>
          <w:noProof/>
        </w:rPr>
        <w:t>Indemnización por Infracción a Derechos de Propiedad</w:t>
      </w:r>
      <w:r>
        <w:rPr>
          <w:noProof/>
        </w:rPr>
        <w:tab/>
      </w:r>
      <w:r w:rsidR="00243EAC">
        <w:rPr>
          <w:noProof/>
        </w:rPr>
        <w:fldChar w:fldCharType="begin"/>
      </w:r>
      <w:r>
        <w:rPr>
          <w:noProof/>
        </w:rPr>
        <w:instrText xml:space="preserve"> PAGEREF _Toc191793567 \h </w:instrText>
      </w:r>
      <w:r w:rsidR="00243EAC">
        <w:rPr>
          <w:noProof/>
        </w:rPr>
      </w:r>
      <w:r w:rsidR="00243EAC">
        <w:rPr>
          <w:noProof/>
        </w:rPr>
        <w:fldChar w:fldCharType="separate"/>
      </w:r>
      <w:r>
        <w:rPr>
          <w:noProof/>
        </w:rPr>
        <w:t>49</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53.</w:t>
      </w:r>
      <w:r>
        <w:rPr>
          <w:rFonts w:asciiTheme="minorHAnsi" w:eastAsiaTheme="minorEastAsia" w:hAnsiTheme="minorHAnsi" w:cstheme="minorBidi"/>
          <w:noProof/>
          <w:sz w:val="22"/>
          <w:szCs w:val="22"/>
          <w:lang w:val="es-CL" w:eastAsia="es-CL"/>
        </w:rPr>
        <w:tab/>
      </w:r>
      <w:r>
        <w:rPr>
          <w:noProof/>
        </w:rPr>
        <w:t>Indemnización por Daños a Terceros</w:t>
      </w:r>
      <w:r>
        <w:rPr>
          <w:noProof/>
        </w:rPr>
        <w:tab/>
      </w:r>
      <w:r w:rsidR="00243EAC">
        <w:rPr>
          <w:noProof/>
        </w:rPr>
        <w:fldChar w:fldCharType="begin"/>
      </w:r>
      <w:r>
        <w:rPr>
          <w:noProof/>
        </w:rPr>
        <w:instrText xml:space="preserve"> PAGEREF _Toc191793568 \h </w:instrText>
      </w:r>
      <w:r w:rsidR="00243EAC">
        <w:rPr>
          <w:noProof/>
        </w:rPr>
      </w:r>
      <w:r w:rsidR="00243EAC">
        <w:rPr>
          <w:noProof/>
        </w:rPr>
        <w:fldChar w:fldCharType="separate"/>
      </w:r>
      <w:r>
        <w:rPr>
          <w:noProof/>
        </w:rPr>
        <w:t>50</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CAPÍTULO NOVENO MULTAS</w:t>
      </w:r>
      <w:r>
        <w:rPr>
          <w:noProof/>
        </w:rPr>
        <w:tab/>
      </w:r>
      <w:r w:rsidR="00243EAC">
        <w:rPr>
          <w:noProof/>
        </w:rPr>
        <w:fldChar w:fldCharType="begin"/>
      </w:r>
      <w:r>
        <w:rPr>
          <w:noProof/>
        </w:rPr>
        <w:instrText xml:space="preserve"> PAGEREF _Toc191793569 \h </w:instrText>
      </w:r>
      <w:r w:rsidR="00243EAC">
        <w:rPr>
          <w:noProof/>
        </w:rPr>
      </w:r>
      <w:r w:rsidR="00243EAC">
        <w:rPr>
          <w:noProof/>
        </w:rPr>
        <w:fldChar w:fldCharType="separate"/>
      </w:r>
      <w:r>
        <w:rPr>
          <w:noProof/>
        </w:rPr>
        <w:t>50</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54.</w:t>
      </w:r>
      <w:r>
        <w:rPr>
          <w:rFonts w:asciiTheme="minorHAnsi" w:eastAsiaTheme="minorEastAsia" w:hAnsiTheme="minorHAnsi" w:cstheme="minorBidi"/>
          <w:noProof/>
          <w:sz w:val="22"/>
          <w:szCs w:val="22"/>
          <w:lang w:val="es-CL" w:eastAsia="es-CL"/>
        </w:rPr>
        <w:tab/>
      </w:r>
      <w:r>
        <w:rPr>
          <w:noProof/>
        </w:rPr>
        <w:t>Condiciones Generales</w:t>
      </w:r>
      <w:r>
        <w:rPr>
          <w:noProof/>
        </w:rPr>
        <w:tab/>
      </w:r>
      <w:r w:rsidR="00243EAC">
        <w:rPr>
          <w:noProof/>
        </w:rPr>
        <w:fldChar w:fldCharType="begin"/>
      </w:r>
      <w:r>
        <w:rPr>
          <w:noProof/>
        </w:rPr>
        <w:instrText xml:space="preserve"> PAGEREF _Toc191793570 \h </w:instrText>
      </w:r>
      <w:r w:rsidR="00243EAC">
        <w:rPr>
          <w:noProof/>
        </w:rPr>
      </w:r>
      <w:r w:rsidR="00243EAC">
        <w:rPr>
          <w:noProof/>
        </w:rPr>
        <w:fldChar w:fldCharType="separate"/>
      </w:r>
      <w:r>
        <w:rPr>
          <w:noProof/>
        </w:rPr>
        <w:t>50</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55.</w:t>
      </w:r>
      <w:r>
        <w:rPr>
          <w:rFonts w:asciiTheme="minorHAnsi" w:eastAsiaTheme="minorEastAsia" w:hAnsiTheme="minorHAnsi" w:cstheme="minorBidi"/>
          <w:noProof/>
          <w:sz w:val="22"/>
          <w:szCs w:val="22"/>
          <w:lang w:val="es-CL" w:eastAsia="es-CL"/>
        </w:rPr>
        <w:tab/>
      </w:r>
      <w:r>
        <w:rPr>
          <w:noProof/>
        </w:rPr>
        <w:t>Multas por Atraso</w:t>
      </w:r>
      <w:r>
        <w:rPr>
          <w:noProof/>
        </w:rPr>
        <w:tab/>
      </w:r>
      <w:r w:rsidR="00243EAC">
        <w:rPr>
          <w:noProof/>
        </w:rPr>
        <w:fldChar w:fldCharType="begin"/>
      </w:r>
      <w:r>
        <w:rPr>
          <w:noProof/>
        </w:rPr>
        <w:instrText xml:space="preserve"> PAGEREF _Toc191793571 \h </w:instrText>
      </w:r>
      <w:r w:rsidR="00243EAC">
        <w:rPr>
          <w:noProof/>
        </w:rPr>
      </w:r>
      <w:r w:rsidR="00243EAC">
        <w:rPr>
          <w:noProof/>
        </w:rPr>
        <w:fldChar w:fldCharType="separate"/>
      </w:r>
      <w:r>
        <w:rPr>
          <w:noProof/>
        </w:rPr>
        <w:t>50</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56.</w:t>
      </w:r>
      <w:r>
        <w:rPr>
          <w:rFonts w:asciiTheme="minorHAnsi" w:eastAsiaTheme="minorEastAsia" w:hAnsiTheme="minorHAnsi" w:cstheme="minorBidi"/>
          <w:noProof/>
          <w:sz w:val="22"/>
          <w:szCs w:val="22"/>
          <w:lang w:val="es-CL" w:eastAsia="es-CL"/>
        </w:rPr>
        <w:tab/>
      </w:r>
      <w:r>
        <w:rPr>
          <w:noProof/>
        </w:rPr>
        <w:t>Multas por Incumplimiento de Garantías de Desempeño</w:t>
      </w:r>
      <w:r>
        <w:rPr>
          <w:noProof/>
        </w:rPr>
        <w:tab/>
      </w:r>
      <w:r w:rsidR="00243EAC">
        <w:rPr>
          <w:noProof/>
        </w:rPr>
        <w:fldChar w:fldCharType="begin"/>
      </w:r>
      <w:r>
        <w:rPr>
          <w:noProof/>
        </w:rPr>
        <w:instrText xml:space="preserve"> PAGEREF _Toc191793572 \h </w:instrText>
      </w:r>
      <w:r w:rsidR="00243EAC">
        <w:rPr>
          <w:noProof/>
        </w:rPr>
      </w:r>
      <w:r w:rsidR="00243EAC">
        <w:rPr>
          <w:noProof/>
        </w:rPr>
        <w:fldChar w:fldCharType="separate"/>
      </w:r>
      <w:r>
        <w:rPr>
          <w:noProof/>
        </w:rPr>
        <w:t>51</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57.</w:t>
      </w:r>
      <w:r>
        <w:rPr>
          <w:rFonts w:asciiTheme="minorHAnsi" w:eastAsiaTheme="minorEastAsia" w:hAnsiTheme="minorHAnsi" w:cstheme="minorBidi"/>
          <w:noProof/>
          <w:sz w:val="22"/>
          <w:szCs w:val="22"/>
          <w:lang w:val="es-CL" w:eastAsia="es-CL"/>
        </w:rPr>
        <w:tab/>
      </w:r>
      <w:r>
        <w:rPr>
          <w:noProof/>
        </w:rPr>
        <w:t>Cobro de las Multas</w:t>
      </w:r>
      <w:r>
        <w:rPr>
          <w:noProof/>
        </w:rPr>
        <w:tab/>
      </w:r>
      <w:r w:rsidR="00243EAC">
        <w:rPr>
          <w:noProof/>
        </w:rPr>
        <w:fldChar w:fldCharType="begin"/>
      </w:r>
      <w:r>
        <w:rPr>
          <w:noProof/>
        </w:rPr>
        <w:instrText xml:space="preserve"> PAGEREF _Toc191793573 \h </w:instrText>
      </w:r>
      <w:r w:rsidR="00243EAC">
        <w:rPr>
          <w:noProof/>
        </w:rPr>
      </w:r>
      <w:r w:rsidR="00243EAC">
        <w:rPr>
          <w:noProof/>
        </w:rPr>
        <w:fldChar w:fldCharType="separate"/>
      </w:r>
      <w:r>
        <w:rPr>
          <w:noProof/>
        </w:rPr>
        <w:t>51</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58.</w:t>
      </w:r>
      <w:r>
        <w:rPr>
          <w:rFonts w:asciiTheme="minorHAnsi" w:eastAsiaTheme="minorEastAsia" w:hAnsiTheme="minorHAnsi" w:cstheme="minorBidi"/>
          <w:noProof/>
          <w:sz w:val="22"/>
          <w:szCs w:val="22"/>
          <w:lang w:val="es-CL" w:eastAsia="es-CL"/>
        </w:rPr>
        <w:tab/>
      </w:r>
      <w:r>
        <w:rPr>
          <w:noProof/>
        </w:rPr>
        <w:t>Premios por Adelanto</w:t>
      </w:r>
      <w:r>
        <w:rPr>
          <w:noProof/>
        </w:rPr>
        <w:tab/>
      </w:r>
      <w:r w:rsidR="00243EAC">
        <w:rPr>
          <w:noProof/>
        </w:rPr>
        <w:fldChar w:fldCharType="begin"/>
      </w:r>
      <w:r>
        <w:rPr>
          <w:noProof/>
        </w:rPr>
        <w:instrText xml:space="preserve"> PAGEREF _Toc191793574 \h </w:instrText>
      </w:r>
      <w:r w:rsidR="00243EAC">
        <w:rPr>
          <w:noProof/>
        </w:rPr>
      </w:r>
      <w:r w:rsidR="00243EAC">
        <w:rPr>
          <w:noProof/>
        </w:rPr>
        <w:fldChar w:fldCharType="separate"/>
      </w:r>
      <w:r>
        <w:rPr>
          <w:noProof/>
        </w:rPr>
        <w:t>52</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CAPITULO DÉCIMO GARANTÍA DE LA PLANTA Y LAS OBRAS</w:t>
      </w:r>
      <w:r>
        <w:rPr>
          <w:noProof/>
        </w:rPr>
        <w:tab/>
      </w:r>
      <w:r w:rsidR="00243EAC">
        <w:rPr>
          <w:noProof/>
        </w:rPr>
        <w:fldChar w:fldCharType="begin"/>
      </w:r>
      <w:r>
        <w:rPr>
          <w:noProof/>
        </w:rPr>
        <w:instrText xml:space="preserve"> PAGEREF _Toc191793575 \h </w:instrText>
      </w:r>
      <w:r w:rsidR="00243EAC">
        <w:rPr>
          <w:noProof/>
        </w:rPr>
      </w:r>
      <w:r w:rsidR="00243EAC">
        <w:rPr>
          <w:noProof/>
        </w:rPr>
        <w:fldChar w:fldCharType="separate"/>
      </w:r>
      <w:r>
        <w:rPr>
          <w:noProof/>
        </w:rPr>
        <w:t>52</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59.</w:t>
      </w:r>
      <w:r>
        <w:rPr>
          <w:rFonts w:asciiTheme="minorHAnsi" w:eastAsiaTheme="minorEastAsia" w:hAnsiTheme="minorHAnsi" w:cstheme="minorBidi"/>
          <w:noProof/>
          <w:sz w:val="22"/>
          <w:szCs w:val="22"/>
          <w:lang w:val="es-CL" w:eastAsia="es-CL"/>
        </w:rPr>
        <w:tab/>
      </w:r>
      <w:r>
        <w:rPr>
          <w:noProof/>
        </w:rPr>
        <w:t>Alcance de la Garantía</w:t>
      </w:r>
      <w:r>
        <w:rPr>
          <w:noProof/>
        </w:rPr>
        <w:tab/>
      </w:r>
      <w:r w:rsidR="00243EAC">
        <w:rPr>
          <w:noProof/>
        </w:rPr>
        <w:fldChar w:fldCharType="begin"/>
      </w:r>
      <w:r>
        <w:rPr>
          <w:noProof/>
        </w:rPr>
        <w:instrText xml:space="preserve"> PAGEREF _Toc191793576 \h </w:instrText>
      </w:r>
      <w:r w:rsidR="00243EAC">
        <w:rPr>
          <w:noProof/>
        </w:rPr>
      </w:r>
      <w:r w:rsidR="00243EAC">
        <w:rPr>
          <w:noProof/>
        </w:rPr>
        <w:fldChar w:fldCharType="separate"/>
      </w:r>
      <w:r>
        <w:rPr>
          <w:noProof/>
        </w:rPr>
        <w:t>52</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60.</w:t>
      </w:r>
      <w:r>
        <w:rPr>
          <w:rFonts w:asciiTheme="minorHAnsi" w:eastAsiaTheme="minorEastAsia" w:hAnsiTheme="minorHAnsi" w:cstheme="minorBidi"/>
          <w:noProof/>
          <w:sz w:val="22"/>
          <w:szCs w:val="22"/>
          <w:lang w:val="es-CL" w:eastAsia="es-CL"/>
        </w:rPr>
        <w:tab/>
      </w:r>
      <w:r>
        <w:rPr>
          <w:noProof/>
        </w:rPr>
        <w:t>Período de Garantía</w:t>
      </w:r>
      <w:r>
        <w:rPr>
          <w:noProof/>
        </w:rPr>
        <w:tab/>
      </w:r>
      <w:r w:rsidR="00243EAC">
        <w:rPr>
          <w:noProof/>
        </w:rPr>
        <w:fldChar w:fldCharType="begin"/>
      </w:r>
      <w:r>
        <w:rPr>
          <w:noProof/>
        </w:rPr>
        <w:instrText xml:space="preserve"> PAGEREF _Toc191793577 \h </w:instrText>
      </w:r>
      <w:r w:rsidR="00243EAC">
        <w:rPr>
          <w:noProof/>
        </w:rPr>
      </w:r>
      <w:r w:rsidR="00243EAC">
        <w:rPr>
          <w:noProof/>
        </w:rPr>
        <w:fldChar w:fldCharType="separate"/>
      </w:r>
      <w:r>
        <w:rPr>
          <w:noProof/>
        </w:rPr>
        <w:t>52</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61.</w:t>
      </w:r>
      <w:r>
        <w:rPr>
          <w:rFonts w:asciiTheme="minorHAnsi" w:eastAsiaTheme="minorEastAsia" w:hAnsiTheme="minorHAnsi" w:cstheme="minorBidi"/>
          <w:noProof/>
          <w:sz w:val="22"/>
          <w:szCs w:val="22"/>
          <w:lang w:val="es-CL" w:eastAsia="es-CL"/>
        </w:rPr>
        <w:tab/>
      </w:r>
      <w:r>
        <w:rPr>
          <w:noProof/>
        </w:rPr>
        <w:t>Responsabilidades del Contratista durante el Período de Garantía</w:t>
      </w:r>
      <w:r>
        <w:rPr>
          <w:noProof/>
        </w:rPr>
        <w:tab/>
      </w:r>
      <w:r w:rsidR="00243EAC">
        <w:rPr>
          <w:noProof/>
        </w:rPr>
        <w:fldChar w:fldCharType="begin"/>
      </w:r>
      <w:r>
        <w:rPr>
          <w:noProof/>
        </w:rPr>
        <w:instrText xml:space="preserve"> PAGEREF _Toc191793578 \h </w:instrText>
      </w:r>
      <w:r w:rsidR="00243EAC">
        <w:rPr>
          <w:noProof/>
        </w:rPr>
      </w:r>
      <w:r w:rsidR="00243EAC">
        <w:rPr>
          <w:noProof/>
        </w:rPr>
        <w:fldChar w:fldCharType="separate"/>
      </w:r>
      <w:r>
        <w:rPr>
          <w:noProof/>
        </w:rPr>
        <w:t>53</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62.</w:t>
      </w:r>
      <w:r>
        <w:rPr>
          <w:rFonts w:asciiTheme="minorHAnsi" w:eastAsiaTheme="minorEastAsia" w:hAnsiTheme="minorHAnsi" w:cstheme="minorBidi"/>
          <w:noProof/>
          <w:sz w:val="22"/>
          <w:szCs w:val="22"/>
          <w:lang w:val="es-CL" w:eastAsia="es-CL"/>
        </w:rPr>
        <w:tab/>
      </w:r>
      <w:r>
        <w:rPr>
          <w:noProof/>
        </w:rPr>
        <w:t>Procedimiento en caso de Falla durante el Período de Garantía</w:t>
      </w:r>
      <w:r>
        <w:rPr>
          <w:noProof/>
        </w:rPr>
        <w:tab/>
      </w:r>
      <w:r w:rsidR="00243EAC">
        <w:rPr>
          <w:noProof/>
        </w:rPr>
        <w:fldChar w:fldCharType="begin"/>
      </w:r>
      <w:r>
        <w:rPr>
          <w:noProof/>
        </w:rPr>
        <w:instrText xml:space="preserve"> PAGEREF _Toc191793579 \h </w:instrText>
      </w:r>
      <w:r w:rsidR="00243EAC">
        <w:rPr>
          <w:noProof/>
        </w:rPr>
      </w:r>
      <w:r w:rsidR="00243EAC">
        <w:rPr>
          <w:noProof/>
        </w:rPr>
        <w:fldChar w:fldCharType="separate"/>
      </w:r>
      <w:r>
        <w:rPr>
          <w:noProof/>
        </w:rPr>
        <w:t>54</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63.</w:t>
      </w:r>
      <w:r>
        <w:rPr>
          <w:rFonts w:asciiTheme="minorHAnsi" w:eastAsiaTheme="minorEastAsia" w:hAnsiTheme="minorHAnsi" w:cstheme="minorBidi"/>
          <w:noProof/>
          <w:sz w:val="22"/>
          <w:szCs w:val="22"/>
          <w:lang w:val="es-CL" w:eastAsia="es-CL"/>
        </w:rPr>
        <w:tab/>
      </w:r>
      <w:r>
        <w:rPr>
          <w:noProof/>
        </w:rPr>
        <w:t>Garantías de Terceros</w:t>
      </w:r>
      <w:r>
        <w:rPr>
          <w:noProof/>
        </w:rPr>
        <w:tab/>
      </w:r>
      <w:r w:rsidR="00243EAC">
        <w:rPr>
          <w:noProof/>
        </w:rPr>
        <w:fldChar w:fldCharType="begin"/>
      </w:r>
      <w:r>
        <w:rPr>
          <w:noProof/>
        </w:rPr>
        <w:instrText xml:space="preserve"> PAGEREF _Toc191793580 \h </w:instrText>
      </w:r>
      <w:r w:rsidR="00243EAC">
        <w:rPr>
          <w:noProof/>
        </w:rPr>
      </w:r>
      <w:r w:rsidR="00243EAC">
        <w:rPr>
          <w:noProof/>
        </w:rPr>
        <w:fldChar w:fldCharType="separate"/>
      </w:r>
      <w:r>
        <w:rPr>
          <w:noProof/>
        </w:rPr>
        <w:t>54</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64.</w:t>
      </w:r>
      <w:r>
        <w:rPr>
          <w:rFonts w:asciiTheme="minorHAnsi" w:eastAsiaTheme="minorEastAsia" w:hAnsiTheme="minorHAnsi" w:cstheme="minorBidi"/>
          <w:noProof/>
          <w:sz w:val="22"/>
          <w:szCs w:val="22"/>
          <w:lang w:val="es-CL" w:eastAsia="es-CL"/>
        </w:rPr>
        <w:tab/>
      </w:r>
      <w:r>
        <w:rPr>
          <w:noProof/>
        </w:rPr>
        <w:t>Garantía por Fallas Genéricas</w:t>
      </w:r>
      <w:r>
        <w:rPr>
          <w:noProof/>
        </w:rPr>
        <w:tab/>
      </w:r>
      <w:r w:rsidR="00243EAC">
        <w:rPr>
          <w:noProof/>
        </w:rPr>
        <w:fldChar w:fldCharType="begin"/>
      </w:r>
      <w:r>
        <w:rPr>
          <w:noProof/>
        </w:rPr>
        <w:instrText xml:space="preserve"> PAGEREF _Toc191793581 \h </w:instrText>
      </w:r>
      <w:r w:rsidR="00243EAC">
        <w:rPr>
          <w:noProof/>
        </w:rPr>
      </w:r>
      <w:r w:rsidR="00243EAC">
        <w:rPr>
          <w:noProof/>
        </w:rPr>
        <w:fldChar w:fldCharType="separate"/>
      </w:r>
      <w:r>
        <w:rPr>
          <w:noProof/>
        </w:rPr>
        <w:t>54</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CAPÍTULO _DÉCIMO PRIMERO GARANTÍAS BANCARIAS Y SEGUROS</w:t>
      </w:r>
      <w:r>
        <w:rPr>
          <w:noProof/>
        </w:rPr>
        <w:tab/>
      </w:r>
      <w:r w:rsidR="00243EAC">
        <w:rPr>
          <w:noProof/>
        </w:rPr>
        <w:fldChar w:fldCharType="begin"/>
      </w:r>
      <w:r>
        <w:rPr>
          <w:noProof/>
        </w:rPr>
        <w:instrText xml:space="preserve"> PAGEREF _Toc191793582 \h </w:instrText>
      </w:r>
      <w:r w:rsidR="00243EAC">
        <w:rPr>
          <w:noProof/>
        </w:rPr>
      </w:r>
      <w:r w:rsidR="00243EAC">
        <w:rPr>
          <w:noProof/>
        </w:rPr>
        <w:fldChar w:fldCharType="separate"/>
      </w:r>
      <w:r>
        <w:rPr>
          <w:noProof/>
        </w:rPr>
        <w:t>55</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65.</w:t>
      </w:r>
      <w:r>
        <w:rPr>
          <w:rFonts w:asciiTheme="minorHAnsi" w:eastAsiaTheme="minorEastAsia" w:hAnsiTheme="minorHAnsi" w:cstheme="minorBidi"/>
          <w:noProof/>
          <w:sz w:val="22"/>
          <w:szCs w:val="22"/>
          <w:lang w:val="es-CL" w:eastAsia="es-CL"/>
        </w:rPr>
        <w:tab/>
      </w:r>
      <w:r>
        <w:rPr>
          <w:noProof/>
        </w:rPr>
        <w:t>Condiciones Generales de las Garantías Bancarias y Seguros</w:t>
      </w:r>
      <w:r>
        <w:rPr>
          <w:noProof/>
        </w:rPr>
        <w:tab/>
      </w:r>
      <w:r w:rsidR="00243EAC">
        <w:rPr>
          <w:noProof/>
        </w:rPr>
        <w:fldChar w:fldCharType="begin"/>
      </w:r>
      <w:r>
        <w:rPr>
          <w:noProof/>
        </w:rPr>
        <w:instrText xml:space="preserve"> PAGEREF _Toc191793583 \h </w:instrText>
      </w:r>
      <w:r w:rsidR="00243EAC">
        <w:rPr>
          <w:noProof/>
        </w:rPr>
      </w:r>
      <w:r w:rsidR="00243EAC">
        <w:rPr>
          <w:noProof/>
        </w:rPr>
        <w:fldChar w:fldCharType="separate"/>
      </w:r>
      <w:r>
        <w:rPr>
          <w:noProof/>
        </w:rPr>
        <w:t>55</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66.</w:t>
      </w:r>
      <w:r>
        <w:rPr>
          <w:rFonts w:asciiTheme="minorHAnsi" w:eastAsiaTheme="minorEastAsia" w:hAnsiTheme="minorHAnsi" w:cstheme="minorBidi"/>
          <w:noProof/>
          <w:sz w:val="22"/>
          <w:szCs w:val="22"/>
          <w:lang w:val="es-CL" w:eastAsia="es-CL"/>
        </w:rPr>
        <w:tab/>
      </w:r>
      <w:r>
        <w:rPr>
          <w:noProof/>
        </w:rPr>
        <w:t>Garantías Bancarias o de Seguros del Contratista</w:t>
      </w:r>
      <w:r>
        <w:rPr>
          <w:noProof/>
        </w:rPr>
        <w:tab/>
      </w:r>
      <w:r w:rsidR="00243EAC">
        <w:rPr>
          <w:noProof/>
        </w:rPr>
        <w:fldChar w:fldCharType="begin"/>
      </w:r>
      <w:r>
        <w:rPr>
          <w:noProof/>
        </w:rPr>
        <w:instrText xml:space="preserve"> PAGEREF _Toc191793584 \h </w:instrText>
      </w:r>
      <w:r w:rsidR="00243EAC">
        <w:rPr>
          <w:noProof/>
        </w:rPr>
      </w:r>
      <w:r w:rsidR="00243EAC">
        <w:rPr>
          <w:noProof/>
        </w:rPr>
        <w:fldChar w:fldCharType="separate"/>
      </w:r>
      <w:r>
        <w:rPr>
          <w:noProof/>
        </w:rPr>
        <w:t>56</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67.</w:t>
      </w:r>
      <w:r>
        <w:rPr>
          <w:rFonts w:asciiTheme="minorHAnsi" w:eastAsiaTheme="minorEastAsia" w:hAnsiTheme="minorHAnsi" w:cstheme="minorBidi"/>
          <w:noProof/>
          <w:sz w:val="22"/>
          <w:szCs w:val="22"/>
          <w:lang w:val="es-CL" w:eastAsia="es-CL"/>
        </w:rPr>
        <w:tab/>
      </w:r>
      <w:r>
        <w:rPr>
          <w:noProof/>
        </w:rPr>
        <w:t>Garantías Bancarias o de Seguros del Dueño</w:t>
      </w:r>
      <w:r>
        <w:rPr>
          <w:noProof/>
        </w:rPr>
        <w:tab/>
      </w:r>
      <w:r w:rsidR="00243EAC">
        <w:rPr>
          <w:noProof/>
        </w:rPr>
        <w:fldChar w:fldCharType="begin"/>
      </w:r>
      <w:r>
        <w:rPr>
          <w:noProof/>
        </w:rPr>
        <w:instrText xml:space="preserve"> PAGEREF _Toc191793585 \h </w:instrText>
      </w:r>
      <w:r w:rsidR="00243EAC">
        <w:rPr>
          <w:noProof/>
        </w:rPr>
      </w:r>
      <w:r w:rsidR="00243EAC">
        <w:rPr>
          <w:noProof/>
        </w:rPr>
        <w:fldChar w:fldCharType="separate"/>
      </w:r>
      <w:r>
        <w:rPr>
          <w:noProof/>
        </w:rPr>
        <w:t>57</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68.</w:t>
      </w:r>
      <w:r>
        <w:rPr>
          <w:rFonts w:asciiTheme="minorHAnsi" w:eastAsiaTheme="minorEastAsia" w:hAnsiTheme="minorHAnsi" w:cstheme="minorBidi"/>
          <w:noProof/>
          <w:sz w:val="22"/>
          <w:szCs w:val="22"/>
          <w:lang w:val="es-CL" w:eastAsia="es-CL"/>
        </w:rPr>
        <w:tab/>
      </w:r>
      <w:r>
        <w:rPr>
          <w:noProof/>
        </w:rPr>
        <w:t>Certificados de Garantías o Seguros</w:t>
      </w:r>
      <w:r>
        <w:rPr>
          <w:noProof/>
        </w:rPr>
        <w:tab/>
      </w:r>
      <w:r w:rsidR="00243EAC">
        <w:rPr>
          <w:noProof/>
        </w:rPr>
        <w:fldChar w:fldCharType="begin"/>
      </w:r>
      <w:r>
        <w:rPr>
          <w:noProof/>
        </w:rPr>
        <w:instrText xml:space="preserve"> PAGEREF _Toc191793586 \h </w:instrText>
      </w:r>
      <w:r w:rsidR="00243EAC">
        <w:rPr>
          <w:noProof/>
        </w:rPr>
      </w:r>
      <w:r w:rsidR="00243EAC">
        <w:rPr>
          <w:noProof/>
        </w:rPr>
        <w:fldChar w:fldCharType="separate"/>
      </w:r>
      <w:r>
        <w:rPr>
          <w:noProof/>
        </w:rPr>
        <w:t>58</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69.</w:t>
      </w:r>
      <w:r>
        <w:rPr>
          <w:rFonts w:asciiTheme="minorHAnsi" w:eastAsiaTheme="minorEastAsia" w:hAnsiTheme="minorHAnsi" w:cstheme="minorBidi"/>
          <w:noProof/>
          <w:sz w:val="22"/>
          <w:szCs w:val="22"/>
          <w:lang w:val="es-CL" w:eastAsia="es-CL"/>
        </w:rPr>
        <w:tab/>
      </w:r>
      <w:r>
        <w:rPr>
          <w:noProof/>
        </w:rPr>
        <w:t>Otras Condiciones</w:t>
      </w:r>
      <w:r>
        <w:rPr>
          <w:noProof/>
        </w:rPr>
        <w:tab/>
      </w:r>
      <w:r w:rsidR="00243EAC">
        <w:rPr>
          <w:noProof/>
        </w:rPr>
        <w:fldChar w:fldCharType="begin"/>
      </w:r>
      <w:r>
        <w:rPr>
          <w:noProof/>
        </w:rPr>
        <w:instrText xml:space="preserve"> PAGEREF _Toc191793587 \h </w:instrText>
      </w:r>
      <w:r w:rsidR="00243EAC">
        <w:rPr>
          <w:noProof/>
        </w:rPr>
      </w:r>
      <w:r w:rsidR="00243EAC">
        <w:rPr>
          <w:noProof/>
        </w:rPr>
        <w:fldChar w:fldCharType="separate"/>
      </w:r>
      <w:r>
        <w:rPr>
          <w:noProof/>
        </w:rPr>
        <w:t>58</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CAPITULO DÉCIMO SEGUNDO EVENTOS EXIMENTES DE RESPONSABILIDAD</w:t>
      </w:r>
      <w:r>
        <w:rPr>
          <w:noProof/>
        </w:rPr>
        <w:tab/>
      </w:r>
      <w:r w:rsidR="00243EAC">
        <w:rPr>
          <w:noProof/>
        </w:rPr>
        <w:fldChar w:fldCharType="begin"/>
      </w:r>
      <w:r>
        <w:rPr>
          <w:noProof/>
        </w:rPr>
        <w:instrText xml:space="preserve"> PAGEREF _Toc191793588 \h </w:instrText>
      </w:r>
      <w:r w:rsidR="00243EAC">
        <w:rPr>
          <w:noProof/>
        </w:rPr>
      </w:r>
      <w:r w:rsidR="00243EAC">
        <w:rPr>
          <w:noProof/>
        </w:rPr>
        <w:fldChar w:fldCharType="separate"/>
      </w:r>
      <w:r>
        <w:rPr>
          <w:noProof/>
        </w:rPr>
        <w:t>59</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70.</w:t>
      </w:r>
      <w:r>
        <w:rPr>
          <w:rFonts w:asciiTheme="minorHAnsi" w:eastAsiaTheme="minorEastAsia" w:hAnsiTheme="minorHAnsi" w:cstheme="minorBidi"/>
          <w:noProof/>
          <w:sz w:val="22"/>
          <w:szCs w:val="22"/>
          <w:lang w:val="es-CL" w:eastAsia="es-CL"/>
        </w:rPr>
        <w:tab/>
      </w:r>
      <w:r>
        <w:rPr>
          <w:noProof/>
        </w:rPr>
        <w:t>Eventos Eximentes de Responsabilidad</w:t>
      </w:r>
      <w:r>
        <w:rPr>
          <w:noProof/>
        </w:rPr>
        <w:tab/>
      </w:r>
      <w:r w:rsidR="00243EAC">
        <w:rPr>
          <w:noProof/>
        </w:rPr>
        <w:fldChar w:fldCharType="begin"/>
      </w:r>
      <w:r>
        <w:rPr>
          <w:noProof/>
        </w:rPr>
        <w:instrText xml:space="preserve"> PAGEREF _Toc191793589 \h </w:instrText>
      </w:r>
      <w:r w:rsidR="00243EAC">
        <w:rPr>
          <w:noProof/>
        </w:rPr>
      </w:r>
      <w:r w:rsidR="00243EAC">
        <w:rPr>
          <w:noProof/>
        </w:rPr>
        <w:fldChar w:fldCharType="separate"/>
      </w:r>
      <w:r>
        <w:rPr>
          <w:noProof/>
        </w:rPr>
        <w:t>59</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71.</w:t>
      </w:r>
      <w:r>
        <w:rPr>
          <w:rFonts w:asciiTheme="minorHAnsi" w:eastAsiaTheme="minorEastAsia" w:hAnsiTheme="minorHAnsi" w:cstheme="minorBidi"/>
          <w:noProof/>
          <w:sz w:val="22"/>
          <w:szCs w:val="22"/>
          <w:lang w:val="es-CL" w:eastAsia="es-CL"/>
        </w:rPr>
        <w:tab/>
      </w:r>
      <w:r>
        <w:rPr>
          <w:noProof/>
        </w:rPr>
        <w:t>Notificación de la Ocurrencia de un Evento Eximente de Responsabilidad</w:t>
      </w:r>
      <w:r>
        <w:rPr>
          <w:noProof/>
        </w:rPr>
        <w:tab/>
      </w:r>
      <w:r w:rsidR="00243EAC">
        <w:rPr>
          <w:noProof/>
        </w:rPr>
        <w:fldChar w:fldCharType="begin"/>
      </w:r>
      <w:r>
        <w:rPr>
          <w:noProof/>
        </w:rPr>
        <w:instrText xml:space="preserve"> PAGEREF _Toc191793590 \h </w:instrText>
      </w:r>
      <w:r w:rsidR="00243EAC">
        <w:rPr>
          <w:noProof/>
        </w:rPr>
      </w:r>
      <w:r w:rsidR="00243EAC">
        <w:rPr>
          <w:noProof/>
        </w:rPr>
        <w:fldChar w:fldCharType="separate"/>
      </w:r>
      <w:r>
        <w:rPr>
          <w:noProof/>
        </w:rPr>
        <w:t>60</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72.</w:t>
      </w:r>
      <w:r>
        <w:rPr>
          <w:rFonts w:asciiTheme="minorHAnsi" w:eastAsiaTheme="minorEastAsia" w:hAnsiTheme="minorHAnsi" w:cstheme="minorBidi"/>
          <w:noProof/>
          <w:sz w:val="22"/>
          <w:szCs w:val="22"/>
          <w:lang w:val="es-CL" w:eastAsia="es-CL"/>
        </w:rPr>
        <w:tab/>
      </w:r>
      <w:r>
        <w:rPr>
          <w:noProof/>
        </w:rPr>
        <w:t>Excusa de Incump1imiento de Obligaciones</w:t>
      </w:r>
      <w:r>
        <w:rPr>
          <w:noProof/>
        </w:rPr>
        <w:tab/>
      </w:r>
      <w:r w:rsidR="00243EAC">
        <w:rPr>
          <w:noProof/>
        </w:rPr>
        <w:fldChar w:fldCharType="begin"/>
      </w:r>
      <w:r>
        <w:rPr>
          <w:noProof/>
        </w:rPr>
        <w:instrText xml:space="preserve"> PAGEREF _Toc191793591 \h </w:instrText>
      </w:r>
      <w:r w:rsidR="00243EAC">
        <w:rPr>
          <w:noProof/>
        </w:rPr>
      </w:r>
      <w:r w:rsidR="00243EAC">
        <w:rPr>
          <w:noProof/>
        </w:rPr>
        <w:fldChar w:fldCharType="separate"/>
      </w:r>
      <w:r>
        <w:rPr>
          <w:noProof/>
        </w:rPr>
        <w:t>60</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73.</w:t>
      </w:r>
      <w:r>
        <w:rPr>
          <w:rFonts w:asciiTheme="minorHAnsi" w:eastAsiaTheme="minorEastAsia" w:hAnsiTheme="minorHAnsi" w:cstheme="minorBidi"/>
          <w:noProof/>
          <w:sz w:val="22"/>
          <w:szCs w:val="22"/>
          <w:lang w:val="es-CL" w:eastAsia="es-CL"/>
        </w:rPr>
        <w:tab/>
      </w:r>
      <w:r>
        <w:rPr>
          <w:noProof/>
        </w:rPr>
        <w:t>Pagos Durante un Evento Eximente de Responsabilidad</w:t>
      </w:r>
      <w:r>
        <w:rPr>
          <w:noProof/>
        </w:rPr>
        <w:tab/>
      </w:r>
      <w:r w:rsidR="00243EAC">
        <w:rPr>
          <w:noProof/>
        </w:rPr>
        <w:fldChar w:fldCharType="begin"/>
      </w:r>
      <w:r>
        <w:rPr>
          <w:noProof/>
        </w:rPr>
        <w:instrText xml:space="preserve"> PAGEREF _Toc191793592 \h </w:instrText>
      </w:r>
      <w:r w:rsidR="00243EAC">
        <w:rPr>
          <w:noProof/>
        </w:rPr>
      </w:r>
      <w:r w:rsidR="00243EAC">
        <w:rPr>
          <w:noProof/>
        </w:rPr>
        <w:fldChar w:fldCharType="separate"/>
      </w:r>
      <w:r>
        <w:rPr>
          <w:noProof/>
        </w:rPr>
        <w:t>61</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74.</w:t>
      </w:r>
      <w:r>
        <w:rPr>
          <w:rFonts w:asciiTheme="minorHAnsi" w:eastAsiaTheme="minorEastAsia" w:hAnsiTheme="minorHAnsi" w:cstheme="minorBidi"/>
          <w:noProof/>
          <w:sz w:val="22"/>
          <w:szCs w:val="22"/>
          <w:lang w:val="es-CL" w:eastAsia="es-CL"/>
        </w:rPr>
        <w:tab/>
      </w:r>
      <w:r>
        <w:rPr>
          <w:noProof/>
        </w:rPr>
        <w:t>Eventos Eximentes de Responsabilidad Extendidos</w:t>
      </w:r>
      <w:r>
        <w:rPr>
          <w:noProof/>
        </w:rPr>
        <w:tab/>
      </w:r>
      <w:r w:rsidR="00243EAC">
        <w:rPr>
          <w:noProof/>
        </w:rPr>
        <w:fldChar w:fldCharType="begin"/>
      </w:r>
      <w:r>
        <w:rPr>
          <w:noProof/>
        </w:rPr>
        <w:instrText xml:space="preserve"> PAGEREF _Toc191793593 \h </w:instrText>
      </w:r>
      <w:r w:rsidR="00243EAC">
        <w:rPr>
          <w:noProof/>
        </w:rPr>
      </w:r>
      <w:r w:rsidR="00243EAC">
        <w:rPr>
          <w:noProof/>
        </w:rPr>
        <w:fldChar w:fldCharType="separate"/>
      </w:r>
      <w:r>
        <w:rPr>
          <w:noProof/>
        </w:rPr>
        <w:t>61</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75.</w:t>
      </w:r>
      <w:r>
        <w:rPr>
          <w:rFonts w:asciiTheme="minorHAnsi" w:eastAsiaTheme="minorEastAsia" w:hAnsiTheme="minorHAnsi" w:cstheme="minorBidi"/>
          <w:noProof/>
          <w:sz w:val="22"/>
          <w:szCs w:val="22"/>
          <w:lang w:val="es-CL" w:eastAsia="es-CL"/>
        </w:rPr>
        <w:tab/>
      </w:r>
      <w:r>
        <w:rPr>
          <w:noProof/>
        </w:rPr>
        <w:t>Eventos Eximentes de Responsabilidad que provocan Costos Adicionales para el Contratista</w:t>
      </w:r>
      <w:r>
        <w:rPr>
          <w:noProof/>
        </w:rPr>
        <w:tab/>
      </w:r>
      <w:r w:rsidR="00243EAC">
        <w:rPr>
          <w:noProof/>
        </w:rPr>
        <w:fldChar w:fldCharType="begin"/>
      </w:r>
      <w:r>
        <w:rPr>
          <w:noProof/>
        </w:rPr>
        <w:instrText xml:space="preserve"> PAGEREF _Toc191793594 \h </w:instrText>
      </w:r>
      <w:r w:rsidR="00243EAC">
        <w:rPr>
          <w:noProof/>
        </w:rPr>
      </w:r>
      <w:r w:rsidR="00243EAC">
        <w:rPr>
          <w:noProof/>
        </w:rPr>
        <w:fldChar w:fldCharType="separate"/>
      </w:r>
      <w:r>
        <w:rPr>
          <w:noProof/>
        </w:rPr>
        <w:t>61</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CAPITULO DÉCIMO TERCERO RIESGO DE PERDIDAY TRASPASO DE PROPIEDAD</w:t>
      </w:r>
      <w:r>
        <w:rPr>
          <w:noProof/>
        </w:rPr>
        <w:tab/>
      </w:r>
      <w:r w:rsidR="00243EAC">
        <w:rPr>
          <w:noProof/>
        </w:rPr>
        <w:fldChar w:fldCharType="begin"/>
      </w:r>
      <w:r>
        <w:rPr>
          <w:noProof/>
        </w:rPr>
        <w:instrText xml:space="preserve"> PAGEREF _Toc191793595 \h </w:instrText>
      </w:r>
      <w:r w:rsidR="00243EAC">
        <w:rPr>
          <w:noProof/>
        </w:rPr>
      </w:r>
      <w:r w:rsidR="00243EAC">
        <w:rPr>
          <w:noProof/>
        </w:rPr>
        <w:fldChar w:fldCharType="separate"/>
      </w:r>
      <w:r>
        <w:rPr>
          <w:noProof/>
        </w:rPr>
        <w:t>62</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76.</w:t>
      </w:r>
      <w:r>
        <w:rPr>
          <w:rFonts w:asciiTheme="minorHAnsi" w:eastAsiaTheme="minorEastAsia" w:hAnsiTheme="minorHAnsi" w:cstheme="minorBidi"/>
          <w:noProof/>
          <w:sz w:val="22"/>
          <w:szCs w:val="22"/>
          <w:lang w:val="es-CL" w:eastAsia="es-CL"/>
        </w:rPr>
        <w:tab/>
      </w:r>
      <w:r>
        <w:rPr>
          <w:noProof/>
        </w:rPr>
        <w:t>Importación de Equipos</w:t>
      </w:r>
      <w:r>
        <w:rPr>
          <w:noProof/>
        </w:rPr>
        <w:tab/>
      </w:r>
      <w:r w:rsidR="00243EAC">
        <w:rPr>
          <w:noProof/>
        </w:rPr>
        <w:fldChar w:fldCharType="begin"/>
      </w:r>
      <w:r>
        <w:rPr>
          <w:noProof/>
        </w:rPr>
        <w:instrText xml:space="preserve"> PAGEREF _Toc191793596 \h </w:instrText>
      </w:r>
      <w:r w:rsidR="00243EAC">
        <w:rPr>
          <w:noProof/>
        </w:rPr>
      </w:r>
      <w:r w:rsidR="00243EAC">
        <w:rPr>
          <w:noProof/>
        </w:rPr>
        <w:fldChar w:fldCharType="separate"/>
      </w:r>
      <w:r>
        <w:rPr>
          <w:noProof/>
        </w:rPr>
        <w:t>62</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77.</w:t>
      </w:r>
      <w:r>
        <w:rPr>
          <w:rFonts w:asciiTheme="minorHAnsi" w:eastAsiaTheme="minorEastAsia" w:hAnsiTheme="minorHAnsi" w:cstheme="minorBidi"/>
          <w:noProof/>
          <w:sz w:val="22"/>
          <w:szCs w:val="22"/>
          <w:lang w:val="es-CL" w:eastAsia="es-CL"/>
        </w:rPr>
        <w:tab/>
      </w:r>
      <w:r>
        <w:rPr>
          <w:noProof/>
        </w:rPr>
        <w:t>Utilización y Protección de las Obras</w:t>
      </w:r>
      <w:r>
        <w:rPr>
          <w:noProof/>
        </w:rPr>
        <w:tab/>
      </w:r>
      <w:r w:rsidR="00243EAC">
        <w:rPr>
          <w:noProof/>
        </w:rPr>
        <w:fldChar w:fldCharType="begin"/>
      </w:r>
      <w:r>
        <w:rPr>
          <w:noProof/>
        </w:rPr>
        <w:instrText xml:space="preserve"> PAGEREF _Toc191793597 \h </w:instrText>
      </w:r>
      <w:r w:rsidR="00243EAC">
        <w:rPr>
          <w:noProof/>
        </w:rPr>
      </w:r>
      <w:r w:rsidR="00243EAC">
        <w:rPr>
          <w:noProof/>
        </w:rPr>
        <w:fldChar w:fldCharType="separate"/>
      </w:r>
      <w:r>
        <w:rPr>
          <w:noProof/>
        </w:rPr>
        <w:t>62</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78.</w:t>
      </w:r>
      <w:r>
        <w:rPr>
          <w:rFonts w:asciiTheme="minorHAnsi" w:eastAsiaTheme="minorEastAsia" w:hAnsiTheme="minorHAnsi" w:cstheme="minorBidi"/>
          <w:noProof/>
          <w:sz w:val="22"/>
          <w:szCs w:val="22"/>
          <w:lang w:val="es-CL" w:eastAsia="es-CL"/>
        </w:rPr>
        <w:tab/>
      </w:r>
      <w:r>
        <w:rPr>
          <w:noProof/>
        </w:rPr>
        <w:t>Traspaso de Propiedad.</w:t>
      </w:r>
      <w:r>
        <w:rPr>
          <w:noProof/>
        </w:rPr>
        <w:tab/>
      </w:r>
      <w:r w:rsidR="00243EAC">
        <w:rPr>
          <w:noProof/>
        </w:rPr>
        <w:fldChar w:fldCharType="begin"/>
      </w:r>
      <w:r>
        <w:rPr>
          <w:noProof/>
        </w:rPr>
        <w:instrText xml:space="preserve"> PAGEREF _Toc191793598 \h </w:instrText>
      </w:r>
      <w:r w:rsidR="00243EAC">
        <w:rPr>
          <w:noProof/>
        </w:rPr>
      </w:r>
      <w:r w:rsidR="00243EAC">
        <w:rPr>
          <w:noProof/>
        </w:rPr>
        <w:fldChar w:fldCharType="separate"/>
      </w:r>
      <w:r>
        <w:rPr>
          <w:noProof/>
        </w:rPr>
        <w:t>62</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sidRPr="0018584B">
        <w:rPr>
          <w:noProof/>
          <w:lang w:val="es-CO"/>
        </w:rPr>
        <w:t>CAPÍTULO DÉCIMO CUARTO PROPIEDAD INDUSTRIAL E INTELECTUAL</w:t>
      </w:r>
      <w:r>
        <w:rPr>
          <w:noProof/>
        </w:rPr>
        <w:tab/>
      </w:r>
      <w:r w:rsidR="00243EAC">
        <w:rPr>
          <w:noProof/>
        </w:rPr>
        <w:fldChar w:fldCharType="begin"/>
      </w:r>
      <w:r>
        <w:rPr>
          <w:noProof/>
        </w:rPr>
        <w:instrText xml:space="preserve"> PAGEREF _Toc191793599 \h </w:instrText>
      </w:r>
      <w:r w:rsidR="00243EAC">
        <w:rPr>
          <w:noProof/>
        </w:rPr>
      </w:r>
      <w:r w:rsidR="00243EAC">
        <w:rPr>
          <w:noProof/>
        </w:rPr>
        <w:fldChar w:fldCharType="separate"/>
      </w:r>
      <w:r>
        <w:rPr>
          <w:noProof/>
        </w:rPr>
        <w:t>63</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lang w:val="es-CO"/>
        </w:rPr>
        <w:t>Cláusula 79.</w:t>
      </w:r>
      <w:r>
        <w:rPr>
          <w:rFonts w:asciiTheme="minorHAnsi" w:eastAsiaTheme="minorEastAsia" w:hAnsiTheme="minorHAnsi" w:cstheme="minorBidi"/>
          <w:noProof/>
          <w:sz w:val="22"/>
          <w:szCs w:val="22"/>
          <w:lang w:val="es-CL" w:eastAsia="es-CL"/>
        </w:rPr>
        <w:tab/>
      </w:r>
      <w:r w:rsidRPr="0018584B">
        <w:rPr>
          <w:noProof/>
          <w:lang w:val="es-ES_tradnl"/>
        </w:rPr>
        <w:t>Propiedad Industrial e Intelectual.</w:t>
      </w:r>
      <w:r>
        <w:rPr>
          <w:noProof/>
        </w:rPr>
        <w:tab/>
      </w:r>
      <w:r w:rsidR="00243EAC">
        <w:rPr>
          <w:noProof/>
        </w:rPr>
        <w:fldChar w:fldCharType="begin"/>
      </w:r>
      <w:r>
        <w:rPr>
          <w:noProof/>
        </w:rPr>
        <w:instrText xml:space="preserve"> PAGEREF _Toc191793600 \h </w:instrText>
      </w:r>
      <w:r w:rsidR="00243EAC">
        <w:rPr>
          <w:noProof/>
        </w:rPr>
      </w:r>
      <w:r w:rsidR="00243EAC">
        <w:rPr>
          <w:noProof/>
        </w:rPr>
        <w:fldChar w:fldCharType="separate"/>
      </w:r>
      <w:r>
        <w:rPr>
          <w:noProof/>
        </w:rPr>
        <w:t>63</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CAPITULO DÉCIMO QUINTO TITULOS Y GRAVAMENES</w:t>
      </w:r>
      <w:r>
        <w:rPr>
          <w:noProof/>
        </w:rPr>
        <w:tab/>
      </w:r>
      <w:r w:rsidR="00243EAC">
        <w:rPr>
          <w:noProof/>
        </w:rPr>
        <w:fldChar w:fldCharType="begin"/>
      </w:r>
      <w:r>
        <w:rPr>
          <w:noProof/>
        </w:rPr>
        <w:instrText xml:space="preserve"> PAGEREF _Toc191793601 \h </w:instrText>
      </w:r>
      <w:r w:rsidR="00243EAC">
        <w:rPr>
          <w:noProof/>
        </w:rPr>
      </w:r>
      <w:r w:rsidR="00243EAC">
        <w:rPr>
          <w:noProof/>
        </w:rPr>
        <w:fldChar w:fldCharType="separate"/>
      </w:r>
      <w:r>
        <w:rPr>
          <w:noProof/>
        </w:rPr>
        <w:t>64</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80.</w:t>
      </w:r>
      <w:r>
        <w:rPr>
          <w:rFonts w:asciiTheme="minorHAnsi" w:eastAsiaTheme="minorEastAsia" w:hAnsiTheme="minorHAnsi" w:cstheme="minorBidi"/>
          <w:noProof/>
          <w:sz w:val="22"/>
          <w:szCs w:val="22"/>
          <w:lang w:val="es-CL" w:eastAsia="es-CL"/>
        </w:rPr>
        <w:tab/>
      </w:r>
      <w:r>
        <w:rPr>
          <w:noProof/>
        </w:rPr>
        <w:t>Titulo sobre las Obras</w:t>
      </w:r>
      <w:r>
        <w:rPr>
          <w:noProof/>
        </w:rPr>
        <w:tab/>
      </w:r>
      <w:r w:rsidR="00243EAC">
        <w:rPr>
          <w:noProof/>
        </w:rPr>
        <w:fldChar w:fldCharType="begin"/>
      </w:r>
      <w:r>
        <w:rPr>
          <w:noProof/>
        </w:rPr>
        <w:instrText xml:space="preserve"> PAGEREF _Toc191793602 \h </w:instrText>
      </w:r>
      <w:r w:rsidR="00243EAC">
        <w:rPr>
          <w:noProof/>
        </w:rPr>
      </w:r>
      <w:r w:rsidR="00243EAC">
        <w:rPr>
          <w:noProof/>
        </w:rPr>
        <w:fldChar w:fldCharType="separate"/>
      </w:r>
      <w:r>
        <w:rPr>
          <w:noProof/>
        </w:rPr>
        <w:t>64</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81.</w:t>
      </w:r>
      <w:r>
        <w:rPr>
          <w:rFonts w:asciiTheme="minorHAnsi" w:eastAsiaTheme="minorEastAsia" w:hAnsiTheme="minorHAnsi" w:cstheme="minorBidi"/>
          <w:noProof/>
          <w:sz w:val="22"/>
          <w:szCs w:val="22"/>
          <w:lang w:val="es-CL" w:eastAsia="es-CL"/>
        </w:rPr>
        <w:tab/>
      </w:r>
      <w:r>
        <w:rPr>
          <w:noProof/>
        </w:rPr>
        <w:t>Gravámenes</w:t>
      </w:r>
      <w:r>
        <w:rPr>
          <w:noProof/>
        </w:rPr>
        <w:tab/>
      </w:r>
      <w:r w:rsidR="00243EAC">
        <w:rPr>
          <w:noProof/>
        </w:rPr>
        <w:fldChar w:fldCharType="begin"/>
      </w:r>
      <w:r>
        <w:rPr>
          <w:noProof/>
        </w:rPr>
        <w:instrText xml:space="preserve"> PAGEREF _Toc191793603 \h </w:instrText>
      </w:r>
      <w:r w:rsidR="00243EAC">
        <w:rPr>
          <w:noProof/>
        </w:rPr>
      </w:r>
      <w:r w:rsidR="00243EAC">
        <w:rPr>
          <w:noProof/>
        </w:rPr>
        <w:fldChar w:fldCharType="separate"/>
      </w:r>
      <w:r>
        <w:rPr>
          <w:noProof/>
        </w:rPr>
        <w:t>64</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CAPÍTULO DÉCIMO SEXTO LIMITACIÓN DE RESPONSABILIDAD</w:t>
      </w:r>
      <w:r>
        <w:rPr>
          <w:noProof/>
        </w:rPr>
        <w:tab/>
      </w:r>
      <w:r w:rsidR="00243EAC">
        <w:rPr>
          <w:noProof/>
        </w:rPr>
        <w:fldChar w:fldCharType="begin"/>
      </w:r>
      <w:r>
        <w:rPr>
          <w:noProof/>
        </w:rPr>
        <w:instrText xml:space="preserve"> PAGEREF _Toc191793604 \h </w:instrText>
      </w:r>
      <w:r w:rsidR="00243EAC">
        <w:rPr>
          <w:noProof/>
        </w:rPr>
      </w:r>
      <w:r w:rsidR="00243EAC">
        <w:rPr>
          <w:noProof/>
        </w:rPr>
        <w:fldChar w:fldCharType="separate"/>
      </w:r>
      <w:r>
        <w:rPr>
          <w:noProof/>
        </w:rPr>
        <w:t>64</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82.</w:t>
      </w:r>
      <w:r>
        <w:rPr>
          <w:rFonts w:asciiTheme="minorHAnsi" w:eastAsiaTheme="minorEastAsia" w:hAnsiTheme="minorHAnsi" w:cstheme="minorBidi"/>
          <w:noProof/>
          <w:sz w:val="22"/>
          <w:szCs w:val="22"/>
          <w:lang w:val="es-CL" w:eastAsia="es-CL"/>
        </w:rPr>
        <w:tab/>
      </w:r>
      <w:r>
        <w:rPr>
          <w:noProof/>
        </w:rPr>
        <w:t>Limitación de Responsabilidad</w:t>
      </w:r>
      <w:r>
        <w:rPr>
          <w:noProof/>
        </w:rPr>
        <w:tab/>
      </w:r>
      <w:r w:rsidR="00243EAC">
        <w:rPr>
          <w:noProof/>
        </w:rPr>
        <w:fldChar w:fldCharType="begin"/>
      </w:r>
      <w:r>
        <w:rPr>
          <w:noProof/>
        </w:rPr>
        <w:instrText xml:space="preserve"> PAGEREF _Toc191793605 \h </w:instrText>
      </w:r>
      <w:r w:rsidR="00243EAC">
        <w:rPr>
          <w:noProof/>
        </w:rPr>
      </w:r>
      <w:r w:rsidR="00243EAC">
        <w:rPr>
          <w:noProof/>
        </w:rPr>
        <w:fldChar w:fldCharType="separate"/>
      </w:r>
      <w:r>
        <w:rPr>
          <w:noProof/>
        </w:rPr>
        <w:t>64</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CAPITULO DÉCIMO SÉPTIMO CESIÓN Y SUBCONTRATACIÓN</w:t>
      </w:r>
      <w:r>
        <w:rPr>
          <w:noProof/>
        </w:rPr>
        <w:tab/>
      </w:r>
      <w:r w:rsidR="00243EAC">
        <w:rPr>
          <w:noProof/>
        </w:rPr>
        <w:fldChar w:fldCharType="begin"/>
      </w:r>
      <w:r>
        <w:rPr>
          <w:noProof/>
        </w:rPr>
        <w:instrText xml:space="preserve"> PAGEREF _Toc191793606 \h </w:instrText>
      </w:r>
      <w:r w:rsidR="00243EAC">
        <w:rPr>
          <w:noProof/>
        </w:rPr>
      </w:r>
      <w:r w:rsidR="00243EAC">
        <w:rPr>
          <w:noProof/>
        </w:rPr>
        <w:fldChar w:fldCharType="separate"/>
      </w:r>
      <w:r>
        <w:rPr>
          <w:noProof/>
        </w:rPr>
        <w:t>65</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83.</w:t>
      </w:r>
      <w:r>
        <w:rPr>
          <w:rFonts w:asciiTheme="minorHAnsi" w:eastAsiaTheme="minorEastAsia" w:hAnsiTheme="minorHAnsi" w:cstheme="minorBidi"/>
          <w:noProof/>
          <w:sz w:val="22"/>
          <w:szCs w:val="22"/>
          <w:lang w:val="es-CL" w:eastAsia="es-CL"/>
        </w:rPr>
        <w:tab/>
      </w:r>
      <w:r>
        <w:rPr>
          <w:noProof/>
        </w:rPr>
        <w:t>Cesión</w:t>
      </w:r>
      <w:r>
        <w:rPr>
          <w:noProof/>
        </w:rPr>
        <w:tab/>
      </w:r>
      <w:r w:rsidR="00243EAC">
        <w:rPr>
          <w:noProof/>
        </w:rPr>
        <w:fldChar w:fldCharType="begin"/>
      </w:r>
      <w:r>
        <w:rPr>
          <w:noProof/>
        </w:rPr>
        <w:instrText xml:space="preserve"> PAGEREF _Toc191793607 \h </w:instrText>
      </w:r>
      <w:r w:rsidR="00243EAC">
        <w:rPr>
          <w:noProof/>
        </w:rPr>
      </w:r>
      <w:r w:rsidR="00243EAC">
        <w:rPr>
          <w:noProof/>
        </w:rPr>
        <w:fldChar w:fldCharType="separate"/>
      </w:r>
      <w:r>
        <w:rPr>
          <w:noProof/>
        </w:rPr>
        <w:t>65</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84.</w:t>
      </w:r>
      <w:r>
        <w:rPr>
          <w:rFonts w:asciiTheme="minorHAnsi" w:eastAsiaTheme="minorEastAsia" w:hAnsiTheme="minorHAnsi" w:cstheme="minorBidi"/>
          <w:noProof/>
          <w:sz w:val="22"/>
          <w:szCs w:val="22"/>
          <w:lang w:val="es-CL" w:eastAsia="es-CL"/>
        </w:rPr>
        <w:tab/>
      </w:r>
      <w:r>
        <w:rPr>
          <w:noProof/>
        </w:rPr>
        <w:t>Subcontratación de las Obras</w:t>
      </w:r>
      <w:r>
        <w:rPr>
          <w:noProof/>
        </w:rPr>
        <w:tab/>
      </w:r>
      <w:r w:rsidR="00243EAC">
        <w:rPr>
          <w:noProof/>
        </w:rPr>
        <w:fldChar w:fldCharType="begin"/>
      </w:r>
      <w:r>
        <w:rPr>
          <w:noProof/>
        </w:rPr>
        <w:instrText xml:space="preserve"> PAGEREF _Toc191793608 \h </w:instrText>
      </w:r>
      <w:r w:rsidR="00243EAC">
        <w:rPr>
          <w:noProof/>
        </w:rPr>
      </w:r>
      <w:r w:rsidR="00243EAC">
        <w:rPr>
          <w:noProof/>
        </w:rPr>
        <w:fldChar w:fldCharType="separate"/>
      </w:r>
      <w:r>
        <w:rPr>
          <w:noProof/>
        </w:rPr>
        <w:t>65</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85.</w:t>
      </w:r>
      <w:r>
        <w:rPr>
          <w:rFonts w:asciiTheme="minorHAnsi" w:eastAsiaTheme="minorEastAsia" w:hAnsiTheme="minorHAnsi" w:cstheme="minorBidi"/>
          <w:noProof/>
          <w:sz w:val="22"/>
          <w:szCs w:val="22"/>
          <w:lang w:val="es-CL" w:eastAsia="es-CL"/>
        </w:rPr>
        <w:tab/>
      </w:r>
      <w:r>
        <w:rPr>
          <w:noProof/>
        </w:rPr>
        <w:t>Responsabilidad del Contratista frente al Dueño</w:t>
      </w:r>
      <w:r>
        <w:rPr>
          <w:noProof/>
        </w:rPr>
        <w:tab/>
      </w:r>
      <w:r w:rsidR="00243EAC">
        <w:rPr>
          <w:noProof/>
        </w:rPr>
        <w:fldChar w:fldCharType="begin"/>
      </w:r>
      <w:r>
        <w:rPr>
          <w:noProof/>
        </w:rPr>
        <w:instrText xml:space="preserve"> PAGEREF _Toc191793609 \h </w:instrText>
      </w:r>
      <w:r w:rsidR="00243EAC">
        <w:rPr>
          <w:noProof/>
        </w:rPr>
      </w:r>
      <w:r w:rsidR="00243EAC">
        <w:rPr>
          <w:noProof/>
        </w:rPr>
        <w:fldChar w:fldCharType="separate"/>
      </w:r>
      <w:r>
        <w:rPr>
          <w:noProof/>
        </w:rPr>
        <w:t>66</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lang w:val="es-CO"/>
        </w:rPr>
        <w:t>Cláusula 86.</w:t>
      </w:r>
      <w:r>
        <w:rPr>
          <w:rFonts w:asciiTheme="minorHAnsi" w:eastAsiaTheme="minorEastAsia" w:hAnsiTheme="minorHAnsi" w:cstheme="minorBidi"/>
          <w:noProof/>
          <w:sz w:val="22"/>
          <w:szCs w:val="22"/>
          <w:lang w:val="es-CL" w:eastAsia="es-CL"/>
        </w:rPr>
        <w:tab/>
      </w:r>
      <w:r w:rsidRPr="0018584B">
        <w:rPr>
          <w:noProof/>
          <w:lang w:val="es-CO"/>
        </w:rPr>
        <w:t>Facultades del Dueño frente a los Subcontratistas</w:t>
      </w:r>
      <w:r>
        <w:rPr>
          <w:noProof/>
        </w:rPr>
        <w:tab/>
      </w:r>
      <w:r w:rsidR="00243EAC">
        <w:rPr>
          <w:noProof/>
        </w:rPr>
        <w:fldChar w:fldCharType="begin"/>
      </w:r>
      <w:r>
        <w:rPr>
          <w:noProof/>
        </w:rPr>
        <w:instrText xml:space="preserve"> PAGEREF _Toc191793610 \h </w:instrText>
      </w:r>
      <w:r w:rsidR="00243EAC">
        <w:rPr>
          <w:noProof/>
        </w:rPr>
      </w:r>
      <w:r w:rsidR="00243EAC">
        <w:rPr>
          <w:noProof/>
        </w:rPr>
        <w:fldChar w:fldCharType="separate"/>
      </w:r>
      <w:r>
        <w:rPr>
          <w:noProof/>
        </w:rPr>
        <w:t>66</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CAPITULO DÉCIMO OCTAVO RESPONSABILIDAD LABORAL DEL CONTRATISTA</w:t>
      </w:r>
      <w:r>
        <w:rPr>
          <w:noProof/>
        </w:rPr>
        <w:tab/>
      </w:r>
      <w:r w:rsidR="00243EAC">
        <w:rPr>
          <w:noProof/>
        </w:rPr>
        <w:fldChar w:fldCharType="begin"/>
      </w:r>
      <w:r>
        <w:rPr>
          <w:noProof/>
        </w:rPr>
        <w:instrText xml:space="preserve"> PAGEREF _Toc191793611 \h </w:instrText>
      </w:r>
      <w:r w:rsidR="00243EAC">
        <w:rPr>
          <w:noProof/>
        </w:rPr>
      </w:r>
      <w:r w:rsidR="00243EAC">
        <w:rPr>
          <w:noProof/>
        </w:rPr>
        <w:fldChar w:fldCharType="separate"/>
      </w:r>
      <w:r>
        <w:rPr>
          <w:noProof/>
        </w:rPr>
        <w:t>66</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87.</w:t>
      </w:r>
      <w:r>
        <w:rPr>
          <w:rFonts w:asciiTheme="minorHAnsi" w:eastAsiaTheme="minorEastAsia" w:hAnsiTheme="minorHAnsi" w:cstheme="minorBidi"/>
          <w:noProof/>
          <w:sz w:val="22"/>
          <w:szCs w:val="22"/>
          <w:lang w:val="es-CL" w:eastAsia="es-CL"/>
        </w:rPr>
        <w:tab/>
      </w:r>
      <w:r>
        <w:rPr>
          <w:noProof/>
        </w:rPr>
        <w:t>Personal del Contratista</w:t>
      </w:r>
      <w:r>
        <w:rPr>
          <w:noProof/>
        </w:rPr>
        <w:tab/>
      </w:r>
      <w:r w:rsidR="00243EAC">
        <w:rPr>
          <w:noProof/>
        </w:rPr>
        <w:fldChar w:fldCharType="begin"/>
      </w:r>
      <w:r>
        <w:rPr>
          <w:noProof/>
        </w:rPr>
        <w:instrText xml:space="preserve"> PAGEREF _Toc191793612 \h </w:instrText>
      </w:r>
      <w:r w:rsidR="00243EAC">
        <w:rPr>
          <w:noProof/>
        </w:rPr>
      </w:r>
      <w:r w:rsidR="00243EAC">
        <w:rPr>
          <w:noProof/>
        </w:rPr>
        <w:fldChar w:fldCharType="separate"/>
      </w:r>
      <w:r>
        <w:rPr>
          <w:noProof/>
        </w:rPr>
        <w:t>66</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88.</w:t>
      </w:r>
      <w:r>
        <w:rPr>
          <w:rFonts w:asciiTheme="minorHAnsi" w:eastAsiaTheme="minorEastAsia" w:hAnsiTheme="minorHAnsi" w:cstheme="minorBidi"/>
          <w:noProof/>
          <w:sz w:val="22"/>
          <w:szCs w:val="22"/>
          <w:lang w:val="es-CL" w:eastAsia="es-CL"/>
        </w:rPr>
        <w:tab/>
      </w:r>
      <w:r>
        <w:rPr>
          <w:noProof/>
        </w:rPr>
        <w:t>Personal de Subcontratistas</w:t>
      </w:r>
      <w:r>
        <w:rPr>
          <w:noProof/>
        </w:rPr>
        <w:tab/>
      </w:r>
      <w:r w:rsidR="00243EAC">
        <w:rPr>
          <w:noProof/>
        </w:rPr>
        <w:fldChar w:fldCharType="begin"/>
      </w:r>
      <w:r>
        <w:rPr>
          <w:noProof/>
        </w:rPr>
        <w:instrText xml:space="preserve"> PAGEREF _Toc191793613 \h </w:instrText>
      </w:r>
      <w:r w:rsidR="00243EAC">
        <w:rPr>
          <w:noProof/>
        </w:rPr>
      </w:r>
      <w:r w:rsidR="00243EAC">
        <w:rPr>
          <w:noProof/>
        </w:rPr>
        <w:fldChar w:fldCharType="separate"/>
      </w:r>
      <w:r>
        <w:rPr>
          <w:noProof/>
        </w:rPr>
        <w:t>66</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89.</w:t>
      </w:r>
      <w:r>
        <w:rPr>
          <w:rFonts w:asciiTheme="minorHAnsi" w:eastAsiaTheme="minorEastAsia" w:hAnsiTheme="minorHAnsi" w:cstheme="minorBidi"/>
          <w:noProof/>
          <w:sz w:val="22"/>
          <w:szCs w:val="22"/>
          <w:lang w:val="es-CL" w:eastAsia="es-CL"/>
        </w:rPr>
        <w:tab/>
      </w:r>
      <w:r>
        <w:rPr>
          <w:noProof/>
        </w:rPr>
        <w:t>Derecho del Dueño a Sustituir Personal</w:t>
      </w:r>
      <w:r>
        <w:rPr>
          <w:noProof/>
        </w:rPr>
        <w:tab/>
      </w:r>
      <w:r w:rsidR="00243EAC">
        <w:rPr>
          <w:noProof/>
        </w:rPr>
        <w:fldChar w:fldCharType="begin"/>
      </w:r>
      <w:r>
        <w:rPr>
          <w:noProof/>
        </w:rPr>
        <w:instrText xml:space="preserve"> PAGEREF _Toc191793614 \h </w:instrText>
      </w:r>
      <w:r w:rsidR="00243EAC">
        <w:rPr>
          <w:noProof/>
        </w:rPr>
      </w:r>
      <w:r w:rsidR="00243EAC">
        <w:rPr>
          <w:noProof/>
        </w:rPr>
        <w:fldChar w:fldCharType="separate"/>
      </w:r>
      <w:r>
        <w:rPr>
          <w:noProof/>
        </w:rPr>
        <w:t>67</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CAPITULO DÉCIMO NOVENO TERMINACION ANTICIPADA</w:t>
      </w:r>
      <w:r>
        <w:rPr>
          <w:noProof/>
        </w:rPr>
        <w:tab/>
      </w:r>
      <w:r w:rsidR="00243EAC">
        <w:rPr>
          <w:noProof/>
        </w:rPr>
        <w:fldChar w:fldCharType="begin"/>
      </w:r>
      <w:r>
        <w:rPr>
          <w:noProof/>
        </w:rPr>
        <w:instrText xml:space="preserve"> PAGEREF _Toc191793615 \h </w:instrText>
      </w:r>
      <w:r w:rsidR="00243EAC">
        <w:rPr>
          <w:noProof/>
        </w:rPr>
      </w:r>
      <w:r w:rsidR="00243EAC">
        <w:rPr>
          <w:noProof/>
        </w:rPr>
        <w:fldChar w:fldCharType="separate"/>
      </w:r>
      <w:r>
        <w:rPr>
          <w:noProof/>
        </w:rPr>
        <w:t>67</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90.</w:t>
      </w:r>
      <w:r>
        <w:rPr>
          <w:rFonts w:asciiTheme="minorHAnsi" w:eastAsiaTheme="minorEastAsia" w:hAnsiTheme="minorHAnsi" w:cstheme="minorBidi"/>
          <w:noProof/>
          <w:sz w:val="22"/>
          <w:szCs w:val="22"/>
          <w:lang w:val="es-CL" w:eastAsia="es-CL"/>
        </w:rPr>
        <w:tab/>
      </w:r>
      <w:r>
        <w:rPr>
          <w:noProof/>
        </w:rPr>
        <w:t>Notificación para Proceder</w:t>
      </w:r>
      <w:r>
        <w:rPr>
          <w:noProof/>
        </w:rPr>
        <w:tab/>
      </w:r>
      <w:r w:rsidR="00243EAC">
        <w:rPr>
          <w:noProof/>
        </w:rPr>
        <w:fldChar w:fldCharType="begin"/>
      </w:r>
      <w:r>
        <w:rPr>
          <w:noProof/>
        </w:rPr>
        <w:instrText xml:space="preserve"> PAGEREF _Toc191793616 \h </w:instrText>
      </w:r>
      <w:r w:rsidR="00243EAC">
        <w:rPr>
          <w:noProof/>
        </w:rPr>
      </w:r>
      <w:r w:rsidR="00243EAC">
        <w:rPr>
          <w:noProof/>
        </w:rPr>
        <w:fldChar w:fldCharType="separate"/>
      </w:r>
      <w:r>
        <w:rPr>
          <w:noProof/>
        </w:rPr>
        <w:t>67</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91.</w:t>
      </w:r>
      <w:r>
        <w:rPr>
          <w:rFonts w:asciiTheme="minorHAnsi" w:eastAsiaTheme="minorEastAsia" w:hAnsiTheme="minorHAnsi" w:cstheme="minorBidi"/>
          <w:noProof/>
          <w:sz w:val="22"/>
          <w:szCs w:val="22"/>
          <w:lang w:val="es-CL" w:eastAsia="es-CL"/>
        </w:rPr>
        <w:tab/>
      </w:r>
      <w:r>
        <w:rPr>
          <w:noProof/>
        </w:rPr>
        <w:t>Incumplimiento del Contratista</w:t>
      </w:r>
      <w:r>
        <w:rPr>
          <w:noProof/>
        </w:rPr>
        <w:tab/>
      </w:r>
      <w:r w:rsidR="00243EAC">
        <w:rPr>
          <w:noProof/>
        </w:rPr>
        <w:fldChar w:fldCharType="begin"/>
      </w:r>
      <w:r>
        <w:rPr>
          <w:noProof/>
        </w:rPr>
        <w:instrText xml:space="preserve"> PAGEREF _Toc191793617 \h </w:instrText>
      </w:r>
      <w:r w:rsidR="00243EAC">
        <w:rPr>
          <w:noProof/>
        </w:rPr>
      </w:r>
      <w:r w:rsidR="00243EAC">
        <w:rPr>
          <w:noProof/>
        </w:rPr>
        <w:fldChar w:fldCharType="separate"/>
      </w:r>
      <w:r>
        <w:rPr>
          <w:noProof/>
        </w:rPr>
        <w:t>68</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92.</w:t>
      </w:r>
      <w:r>
        <w:rPr>
          <w:rFonts w:asciiTheme="minorHAnsi" w:eastAsiaTheme="minorEastAsia" w:hAnsiTheme="minorHAnsi" w:cstheme="minorBidi"/>
          <w:noProof/>
          <w:sz w:val="22"/>
          <w:szCs w:val="22"/>
          <w:lang w:val="es-CL" w:eastAsia="es-CL"/>
        </w:rPr>
        <w:tab/>
      </w:r>
      <w:r>
        <w:rPr>
          <w:noProof/>
        </w:rPr>
        <w:t>Incumplimiento del Dueño</w:t>
      </w:r>
      <w:r>
        <w:rPr>
          <w:noProof/>
        </w:rPr>
        <w:tab/>
      </w:r>
      <w:r w:rsidR="00243EAC">
        <w:rPr>
          <w:noProof/>
        </w:rPr>
        <w:fldChar w:fldCharType="begin"/>
      </w:r>
      <w:r>
        <w:rPr>
          <w:noProof/>
        </w:rPr>
        <w:instrText xml:space="preserve"> PAGEREF _Toc191793618 \h </w:instrText>
      </w:r>
      <w:r w:rsidR="00243EAC">
        <w:rPr>
          <w:noProof/>
        </w:rPr>
      </w:r>
      <w:r w:rsidR="00243EAC">
        <w:rPr>
          <w:noProof/>
        </w:rPr>
        <w:fldChar w:fldCharType="separate"/>
      </w:r>
      <w:r>
        <w:rPr>
          <w:noProof/>
        </w:rPr>
        <w:t>69</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93.</w:t>
      </w:r>
      <w:r>
        <w:rPr>
          <w:rFonts w:asciiTheme="minorHAnsi" w:eastAsiaTheme="minorEastAsia" w:hAnsiTheme="minorHAnsi" w:cstheme="minorBidi"/>
          <w:noProof/>
          <w:sz w:val="22"/>
          <w:szCs w:val="22"/>
          <w:lang w:val="es-CL" w:eastAsia="es-CL"/>
        </w:rPr>
        <w:tab/>
      </w:r>
      <w:r>
        <w:rPr>
          <w:noProof/>
        </w:rPr>
        <w:t>Asunción de Obras por parte del Dueño</w:t>
      </w:r>
      <w:r>
        <w:rPr>
          <w:noProof/>
        </w:rPr>
        <w:tab/>
      </w:r>
      <w:r w:rsidR="00243EAC">
        <w:rPr>
          <w:noProof/>
        </w:rPr>
        <w:fldChar w:fldCharType="begin"/>
      </w:r>
      <w:r>
        <w:rPr>
          <w:noProof/>
        </w:rPr>
        <w:instrText xml:space="preserve"> PAGEREF _Toc191793619 \h </w:instrText>
      </w:r>
      <w:r w:rsidR="00243EAC">
        <w:rPr>
          <w:noProof/>
        </w:rPr>
      </w:r>
      <w:r w:rsidR="00243EAC">
        <w:rPr>
          <w:noProof/>
        </w:rPr>
        <w:fldChar w:fldCharType="separate"/>
      </w:r>
      <w:r>
        <w:rPr>
          <w:noProof/>
        </w:rPr>
        <w:t>69</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94.</w:t>
      </w:r>
      <w:r>
        <w:rPr>
          <w:rFonts w:asciiTheme="minorHAnsi" w:eastAsiaTheme="minorEastAsia" w:hAnsiTheme="minorHAnsi" w:cstheme="minorBidi"/>
          <w:noProof/>
          <w:sz w:val="22"/>
          <w:szCs w:val="22"/>
          <w:lang w:val="es-CL" w:eastAsia="es-CL"/>
        </w:rPr>
        <w:tab/>
      </w:r>
      <w:r>
        <w:rPr>
          <w:noProof/>
        </w:rPr>
        <w:t>Pagos después de la Terminación por el Dueño</w:t>
      </w:r>
      <w:r>
        <w:rPr>
          <w:noProof/>
        </w:rPr>
        <w:tab/>
      </w:r>
      <w:r w:rsidR="00243EAC">
        <w:rPr>
          <w:noProof/>
        </w:rPr>
        <w:fldChar w:fldCharType="begin"/>
      </w:r>
      <w:r>
        <w:rPr>
          <w:noProof/>
        </w:rPr>
        <w:instrText xml:space="preserve"> PAGEREF _Toc191793620 \h </w:instrText>
      </w:r>
      <w:r w:rsidR="00243EAC">
        <w:rPr>
          <w:noProof/>
        </w:rPr>
      </w:r>
      <w:r w:rsidR="00243EAC">
        <w:rPr>
          <w:noProof/>
        </w:rPr>
        <w:fldChar w:fldCharType="separate"/>
      </w:r>
      <w:r>
        <w:rPr>
          <w:noProof/>
        </w:rPr>
        <w:t>69</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95.</w:t>
      </w:r>
      <w:r>
        <w:rPr>
          <w:rFonts w:asciiTheme="minorHAnsi" w:eastAsiaTheme="minorEastAsia" w:hAnsiTheme="minorHAnsi" w:cstheme="minorBidi"/>
          <w:noProof/>
          <w:sz w:val="22"/>
          <w:szCs w:val="22"/>
          <w:lang w:val="es-CL" w:eastAsia="es-CL"/>
        </w:rPr>
        <w:tab/>
      </w:r>
      <w:r>
        <w:rPr>
          <w:noProof/>
        </w:rPr>
        <w:t>Incumplimiento Subsanable</w:t>
      </w:r>
      <w:r>
        <w:rPr>
          <w:noProof/>
        </w:rPr>
        <w:tab/>
      </w:r>
      <w:r w:rsidR="00243EAC">
        <w:rPr>
          <w:noProof/>
        </w:rPr>
        <w:fldChar w:fldCharType="begin"/>
      </w:r>
      <w:r>
        <w:rPr>
          <w:noProof/>
        </w:rPr>
        <w:instrText xml:space="preserve"> PAGEREF _Toc191793621 \h </w:instrText>
      </w:r>
      <w:r w:rsidR="00243EAC">
        <w:rPr>
          <w:noProof/>
        </w:rPr>
      </w:r>
      <w:r w:rsidR="00243EAC">
        <w:rPr>
          <w:noProof/>
        </w:rPr>
        <w:fldChar w:fldCharType="separate"/>
      </w:r>
      <w:r>
        <w:rPr>
          <w:noProof/>
        </w:rPr>
        <w:t>70</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CAPITULO VIGÉSIMO INFORMACION Y DOCUMENTACION</w:t>
      </w:r>
      <w:r>
        <w:rPr>
          <w:noProof/>
        </w:rPr>
        <w:tab/>
      </w:r>
      <w:r w:rsidR="00243EAC">
        <w:rPr>
          <w:noProof/>
        </w:rPr>
        <w:fldChar w:fldCharType="begin"/>
      </w:r>
      <w:r>
        <w:rPr>
          <w:noProof/>
        </w:rPr>
        <w:instrText xml:space="preserve"> PAGEREF _Toc191793622 \h </w:instrText>
      </w:r>
      <w:r w:rsidR="00243EAC">
        <w:rPr>
          <w:noProof/>
        </w:rPr>
      </w:r>
      <w:r w:rsidR="00243EAC">
        <w:rPr>
          <w:noProof/>
        </w:rPr>
        <w:fldChar w:fldCharType="separate"/>
      </w:r>
      <w:r>
        <w:rPr>
          <w:noProof/>
        </w:rPr>
        <w:t>70</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96.</w:t>
      </w:r>
      <w:r>
        <w:rPr>
          <w:rFonts w:asciiTheme="minorHAnsi" w:eastAsiaTheme="minorEastAsia" w:hAnsiTheme="minorHAnsi" w:cstheme="minorBidi"/>
          <w:noProof/>
          <w:sz w:val="22"/>
          <w:szCs w:val="22"/>
          <w:lang w:val="es-CL" w:eastAsia="es-CL"/>
        </w:rPr>
        <w:tab/>
      </w:r>
      <w:r>
        <w:rPr>
          <w:noProof/>
        </w:rPr>
        <w:t>Propiedad de la Información</w:t>
      </w:r>
      <w:r>
        <w:rPr>
          <w:noProof/>
        </w:rPr>
        <w:tab/>
      </w:r>
      <w:r w:rsidR="00243EAC">
        <w:rPr>
          <w:noProof/>
        </w:rPr>
        <w:fldChar w:fldCharType="begin"/>
      </w:r>
      <w:r>
        <w:rPr>
          <w:noProof/>
        </w:rPr>
        <w:instrText xml:space="preserve"> PAGEREF _Toc191793623 \h </w:instrText>
      </w:r>
      <w:r w:rsidR="00243EAC">
        <w:rPr>
          <w:noProof/>
        </w:rPr>
      </w:r>
      <w:r w:rsidR="00243EAC">
        <w:rPr>
          <w:noProof/>
        </w:rPr>
        <w:fldChar w:fldCharType="separate"/>
      </w:r>
      <w:r>
        <w:rPr>
          <w:noProof/>
        </w:rPr>
        <w:t>70</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97.</w:t>
      </w:r>
      <w:r>
        <w:rPr>
          <w:rFonts w:asciiTheme="minorHAnsi" w:eastAsiaTheme="minorEastAsia" w:hAnsiTheme="minorHAnsi" w:cstheme="minorBidi"/>
          <w:noProof/>
          <w:sz w:val="22"/>
          <w:szCs w:val="22"/>
          <w:lang w:val="es-CL" w:eastAsia="es-CL"/>
        </w:rPr>
        <w:tab/>
      </w:r>
      <w:r>
        <w:rPr>
          <w:noProof/>
        </w:rPr>
        <w:t>Revisión de la Información</w:t>
      </w:r>
      <w:r>
        <w:rPr>
          <w:noProof/>
        </w:rPr>
        <w:tab/>
      </w:r>
      <w:r w:rsidR="00243EAC">
        <w:rPr>
          <w:noProof/>
        </w:rPr>
        <w:fldChar w:fldCharType="begin"/>
      </w:r>
      <w:r>
        <w:rPr>
          <w:noProof/>
        </w:rPr>
        <w:instrText xml:space="preserve"> PAGEREF _Toc191793624 \h </w:instrText>
      </w:r>
      <w:r w:rsidR="00243EAC">
        <w:rPr>
          <w:noProof/>
        </w:rPr>
      </w:r>
      <w:r w:rsidR="00243EAC">
        <w:rPr>
          <w:noProof/>
        </w:rPr>
        <w:fldChar w:fldCharType="separate"/>
      </w:r>
      <w:r>
        <w:rPr>
          <w:noProof/>
        </w:rPr>
        <w:t>70</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CAPITULO VIGÉSIMO PRIMERO CONFIDENCIALIDAD Y PUBLICIDAD</w:t>
      </w:r>
      <w:r>
        <w:rPr>
          <w:noProof/>
        </w:rPr>
        <w:tab/>
      </w:r>
      <w:r w:rsidR="00243EAC">
        <w:rPr>
          <w:noProof/>
        </w:rPr>
        <w:fldChar w:fldCharType="begin"/>
      </w:r>
      <w:r>
        <w:rPr>
          <w:noProof/>
        </w:rPr>
        <w:instrText xml:space="preserve"> PAGEREF _Toc191793625 \h </w:instrText>
      </w:r>
      <w:r w:rsidR="00243EAC">
        <w:rPr>
          <w:noProof/>
        </w:rPr>
      </w:r>
      <w:r w:rsidR="00243EAC">
        <w:rPr>
          <w:noProof/>
        </w:rPr>
        <w:fldChar w:fldCharType="separate"/>
      </w:r>
      <w:r>
        <w:rPr>
          <w:noProof/>
        </w:rPr>
        <w:t>72</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98.</w:t>
      </w:r>
      <w:r>
        <w:rPr>
          <w:rFonts w:asciiTheme="minorHAnsi" w:eastAsiaTheme="minorEastAsia" w:hAnsiTheme="minorHAnsi" w:cstheme="minorBidi"/>
          <w:noProof/>
          <w:sz w:val="22"/>
          <w:szCs w:val="22"/>
          <w:lang w:val="es-CL" w:eastAsia="es-CL"/>
        </w:rPr>
        <w:tab/>
      </w:r>
      <w:r>
        <w:rPr>
          <w:noProof/>
        </w:rPr>
        <w:t>Confidencialidad</w:t>
      </w:r>
      <w:r>
        <w:rPr>
          <w:noProof/>
        </w:rPr>
        <w:tab/>
      </w:r>
      <w:r w:rsidR="00243EAC">
        <w:rPr>
          <w:noProof/>
        </w:rPr>
        <w:fldChar w:fldCharType="begin"/>
      </w:r>
      <w:r>
        <w:rPr>
          <w:noProof/>
        </w:rPr>
        <w:instrText xml:space="preserve"> PAGEREF _Toc191793626 \h </w:instrText>
      </w:r>
      <w:r w:rsidR="00243EAC">
        <w:rPr>
          <w:noProof/>
        </w:rPr>
      </w:r>
      <w:r w:rsidR="00243EAC">
        <w:rPr>
          <w:noProof/>
        </w:rPr>
        <w:fldChar w:fldCharType="separate"/>
      </w:r>
      <w:r>
        <w:rPr>
          <w:noProof/>
        </w:rPr>
        <w:t>72</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99.</w:t>
      </w:r>
      <w:r>
        <w:rPr>
          <w:rFonts w:asciiTheme="minorHAnsi" w:eastAsiaTheme="minorEastAsia" w:hAnsiTheme="minorHAnsi" w:cstheme="minorBidi"/>
          <w:noProof/>
          <w:sz w:val="22"/>
          <w:szCs w:val="22"/>
          <w:lang w:val="es-CL" w:eastAsia="es-CL"/>
        </w:rPr>
        <w:tab/>
      </w:r>
      <w:r>
        <w:rPr>
          <w:noProof/>
        </w:rPr>
        <w:t>Publicidad</w:t>
      </w:r>
      <w:r>
        <w:rPr>
          <w:noProof/>
        </w:rPr>
        <w:tab/>
      </w:r>
      <w:r w:rsidR="00243EAC">
        <w:rPr>
          <w:noProof/>
        </w:rPr>
        <w:fldChar w:fldCharType="begin"/>
      </w:r>
      <w:r>
        <w:rPr>
          <w:noProof/>
        </w:rPr>
        <w:instrText xml:space="preserve"> PAGEREF _Toc191793627 \h </w:instrText>
      </w:r>
      <w:r w:rsidR="00243EAC">
        <w:rPr>
          <w:noProof/>
        </w:rPr>
      </w:r>
      <w:r w:rsidR="00243EAC">
        <w:rPr>
          <w:noProof/>
        </w:rPr>
        <w:fldChar w:fldCharType="separate"/>
      </w:r>
      <w:r>
        <w:rPr>
          <w:noProof/>
        </w:rPr>
        <w:t>72</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CAPITULO VIGÉSIMO SEGUNDO REPRESENTANTES DEL DUEÑO Y DEL CONTRATISTA</w:t>
      </w:r>
      <w:r>
        <w:rPr>
          <w:noProof/>
        </w:rPr>
        <w:tab/>
      </w:r>
      <w:r w:rsidR="00243EAC">
        <w:rPr>
          <w:noProof/>
        </w:rPr>
        <w:fldChar w:fldCharType="begin"/>
      </w:r>
      <w:r>
        <w:rPr>
          <w:noProof/>
        </w:rPr>
        <w:instrText xml:space="preserve"> PAGEREF _Toc191793628 \h </w:instrText>
      </w:r>
      <w:r w:rsidR="00243EAC">
        <w:rPr>
          <w:noProof/>
        </w:rPr>
      </w:r>
      <w:r w:rsidR="00243EAC">
        <w:rPr>
          <w:noProof/>
        </w:rPr>
        <w:fldChar w:fldCharType="separate"/>
      </w:r>
      <w:r>
        <w:rPr>
          <w:noProof/>
        </w:rPr>
        <w:t>72</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100.</w:t>
      </w:r>
      <w:r>
        <w:rPr>
          <w:rFonts w:asciiTheme="minorHAnsi" w:eastAsiaTheme="minorEastAsia" w:hAnsiTheme="minorHAnsi" w:cstheme="minorBidi"/>
          <w:noProof/>
          <w:sz w:val="22"/>
          <w:szCs w:val="22"/>
          <w:lang w:val="es-CL" w:eastAsia="es-CL"/>
        </w:rPr>
        <w:tab/>
      </w:r>
      <w:r>
        <w:rPr>
          <w:noProof/>
        </w:rPr>
        <w:t>Nombramiento de los Representantes Autorizados del Dueño</w:t>
      </w:r>
      <w:r>
        <w:rPr>
          <w:noProof/>
        </w:rPr>
        <w:tab/>
      </w:r>
      <w:r w:rsidR="00243EAC">
        <w:rPr>
          <w:noProof/>
        </w:rPr>
        <w:fldChar w:fldCharType="begin"/>
      </w:r>
      <w:r>
        <w:rPr>
          <w:noProof/>
        </w:rPr>
        <w:instrText xml:space="preserve"> PAGEREF _Toc191793629 \h </w:instrText>
      </w:r>
      <w:r w:rsidR="00243EAC">
        <w:rPr>
          <w:noProof/>
        </w:rPr>
      </w:r>
      <w:r w:rsidR="00243EAC">
        <w:rPr>
          <w:noProof/>
        </w:rPr>
        <w:fldChar w:fldCharType="separate"/>
      </w:r>
      <w:r>
        <w:rPr>
          <w:noProof/>
        </w:rPr>
        <w:t>72</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101.</w:t>
      </w:r>
      <w:r>
        <w:rPr>
          <w:rFonts w:asciiTheme="minorHAnsi" w:eastAsiaTheme="minorEastAsia" w:hAnsiTheme="minorHAnsi" w:cstheme="minorBidi"/>
          <w:noProof/>
          <w:sz w:val="22"/>
          <w:szCs w:val="22"/>
          <w:lang w:val="es-CL" w:eastAsia="es-CL"/>
        </w:rPr>
        <w:tab/>
      </w:r>
      <w:r>
        <w:rPr>
          <w:noProof/>
        </w:rPr>
        <w:t>Nombramiento de los Representantes Autorizados del Contratista</w:t>
      </w:r>
      <w:r>
        <w:rPr>
          <w:noProof/>
        </w:rPr>
        <w:tab/>
      </w:r>
      <w:r w:rsidR="00243EAC">
        <w:rPr>
          <w:noProof/>
        </w:rPr>
        <w:fldChar w:fldCharType="begin"/>
      </w:r>
      <w:r>
        <w:rPr>
          <w:noProof/>
        </w:rPr>
        <w:instrText xml:space="preserve"> PAGEREF _Toc191793630 \h </w:instrText>
      </w:r>
      <w:r w:rsidR="00243EAC">
        <w:rPr>
          <w:noProof/>
        </w:rPr>
      </w:r>
      <w:r w:rsidR="00243EAC">
        <w:rPr>
          <w:noProof/>
        </w:rPr>
        <w:fldChar w:fldCharType="separate"/>
      </w:r>
      <w:r>
        <w:rPr>
          <w:noProof/>
        </w:rPr>
        <w:t>72</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102.</w:t>
      </w:r>
      <w:r>
        <w:rPr>
          <w:rFonts w:asciiTheme="minorHAnsi" w:eastAsiaTheme="minorEastAsia" w:hAnsiTheme="minorHAnsi" w:cstheme="minorBidi"/>
          <w:noProof/>
          <w:sz w:val="22"/>
          <w:szCs w:val="22"/>
          <w:lang w:val="es-CL" w:eastAsia="es-CL"/>
        </w:rPr>
        <w:tab/>
      </w:r>
      <w:r>
        <w:rPr>
          <w:noProof/>
        </w:rPr>
        <w:t>Libro de Obras</w:t>
      </w:r>
      <w:r>
        <w:rPr>
          <w:noProof/>
        </w:rPr>
        <w:tab/>
      </w:r>
      <w:r w:rsidR="00243EAC">
        <w:rPr>
          <w:noProof/>
        </w:rPr>
        <w:fldChar w:fldCharType="begin"/>
      </w:r>
      <w:r>
        <w:rPr>
          <w:noProof/>
        </w:rPr>
        <w:instrText xml:space="preserve"> PAGEREF _Toc191793631 \h </w:instrText>
      </w:r>
      <w:r w:rsidR="00243EAC">
        <w:rPr>
          <w:noProof/>
        </w:rPr>
      </w:r>
      <w:r w:rsidR="00243EAC">
        <w:rPr>
          <w:noProof/>
        </w:rPr>
        <w:fldChar w:fldCharType="separate"/>
      </w:r>
      <w:r>
        <w:rPr>
          <w:noProof/>
        </w:rPr>
        <w:t>73</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CAPÍTULO VIGÉSIMO TERCERO SOLUCIÓN DE CONTROVERSIAS</w:t>
      </w:r>
      <w:r>
        <w:rPr>
          <w:noProof/>
        </w:rPr>
        <w:tab/>
      </w:r>
      <w:r w:rsidR="00243EAC">
        <w:rPr>
          <w:noProof/>
        </w:rPr>
        <w:fldChar w:fldCharType="begin"/>
      </w:r>
      <w:r>
        <w:rPr>
          <w:noProof/>
        </w:rPr>
        <w:instrText xml:space="preserve"> PAGEREF _Toc191793632 \h </w:instrText>
      </w:r>
      <w:r w:rsidR="00243EAC">
        <w:rPr>
          <w:noProof/>
        </w:rPr>
      </w:r>
      <w:r w:rsidR="00243EAC">
        <w:rPr>
          <w:noProof/>
        </w:rPr>
        <w:fldChar w:fldCharType="separate"/>
      </w:r>
      <w:r>
        <w:rPr>
          <w:noProof/>
        </w:rPr>
        <w:t>73</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103.</w:t>
      </w:r>
      <w:r>
        <w:rPr>
          <w:rFonts w:asciiTheme="minorHAnsi" w:eastAsiaTheme="minorEastAsia" w:hAnsiTheme="minorHAnsi" w:cstheme="minorBidi"/>
          <w:noProof/>
          <w:sz w:val="22"/>
          <w:szCs w:val="22"/>
          <w:lang w:val="es-CL" w:eastAsia="es-CL"/>
        </w:rPr>
        <w:tab/>
      </w:r>
      <w:r>
        <w:rPr>
          <w:noProof/>
        </w:rPr>
        <w:t>Solución Directa entre las Partes</w:t>
      </w:r>
      <w:r>
        <w:rPr>
          <w:noProof/>
        </w:rPr>
        <w:tab/>
      </w:r>
      <w:r w:rsidR="00243EAC">
        <w:rPr>
          <w:noProof/>
        </w:rPr>
        <w:fldChar w:fldCharType="begin"/>
      </w:r>
      <w:r>
        <w:rPr>
          <w:noProof/>
        </w:rPr>
        <w:instrText xml:space="preserve"> PAGEREF _Toc191793633 \h </w:instrText>
      </w:r>
      <w:r w:rsidR="00243EAC">
        <w:rPr>
          <w:noProof/>
        </w:rPr>
      </w:r>
      <w:r w:rsidR="00243EAC">
        <w:rPr>
          <w:noProof/>
        </w:rPr>
        <w:fldChar w:fldCharType="separate"/>
      </w:r>
      <w:r>
        <w:rPr>
          <w:noProof/>
        </w:rPr>
        <w:t>73</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lang w:val="es-ES_tradnl"/>
        </w:rPr>
        <w:t>Cláusula 104.</w:t>
      </w:r>
      <w:r>
        <w:rPr>
          <w:rFonts w:asciiTheme="minorHAnsi" w:eastAsiaTheme="minorEastAsia" w:hAnsiTheme="minorHAnsi" w:cstheme="minorBidi"/>
          <w:noProof/>
          <w:sz w:val="22"/>
          <w:szCs w:val="22"/>
          <w:lang w:val="es-CL" w:eastAsia="es-CL"/>
        </w:rPr>
        <w:tab/>
      </w:r>
      <w:r w:rsidRPr="0018584B">
        <w:rPr>
          <w:noProof/>
          <w:lang w:val="es-ES_tradnl"/>
        </w:rPr>
        <w:t>Arbitraje</w:t>
      </w:r>
      <w:r>
        <w:rPr>
          <w:noProof/>
        </w:rPr>
        <w:tab/>
      </w:r>
      <w:r w:rsidR="00243EAC">
        <w:rPr>
          <w:noProof/>
        </w:rPr>
        <w:fldChar w:fldCharType="begin"/>
      </w:r>
      <w:r>
        <w:rPr>
          <w:noProof/>
        </w:rPr>
        <w:instrText xml:space="preserve"> PAGEREF _Toc191793634 \h </w:instrText>
      </w:r>
      <w:r w:rsidR="00243EAC">
        <w:rPr>
          <w:noProof/>
        </w:rPr>
      </w:r>
      <w:r w:rsidR="00243EAC">
        <w:rPr>
          <w:noProof/>
        </w:rPr>
        <w:fldChar w:fldCharType="separate"/>
      </w:r>
      <w:r>
        <w:rPr>
          <w:noProof/>
        </w:rPr>
        <w:t>73</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105.</w:t>
      </w:r>
      <w:r>
        <w:rPr>
          <w:rFonts w:asciiTheme="minorHAnsi" w:eastAsiaTheme="minorEastAsia" w:hAnsiTheme="minorHAnsi" w:cstheme="minorBidi"/>
          <w:noProof/>
          <w:sz w:val="22"/>
          <w:szCs w:val="22"/>
          <w:lang w:val="es-CL" w:eastAsia="es-CL"/>
        </w:rPr>
        <w:tab/>
      </w:r>
      <w:r>
        <w:rPr>
          <w:noProof/>
        </w:rPr>
        <w:t>Continuidad de las Obligaciones</w:t>
      </w:r>
      <w:r>
        <w:rPr>
          <w:noProof/>
        </w:rPr>
        <w:tab/>
      </w:r>
      <w:r w:rsidR="00243EAC">
        <w:rPr>
          <w:noProof/>
        </w:rPr>
        <w:fldChar w:fldCharType="begin"/>
      </w:r>
      <w:r>
        <w:rPr>
          <w:noProof/>
        </w:rPr>
        <w:instrText xml:space="preserve"> PAGEREF _Toc191793635 \h </w:instrText>
      </w:r>
      <w:r w:rsidR="00243EAC">
        <w:rPr>
          <w:noProof/>
        </w:rPr>
      </w:r>
      <w:r w:rsidR="00243EAC">
        <w:rPr>
          <w:noProof/>
        </w:rPr>
        <w:fldChar w:fldCharType="separate"/>
      </w:r>
      <w:r>
        <w:rPr>
          <w:noProof/>
        </w:rPr>
        <w:t>74</w:t>
      </w:r>
      <w:r w:rsidR="00243EAC">
        <w:rPr>
          <w:noProof/>
        </w:rPr>
        <w:fldChar w:fldCharType="end"/>
      </w:r>
    </w:p>
    <w:p w:rsidR="00F55A4C" w:rsidRDefault="00F55A4C">
      <w:pPr>
        <w:pStyle w:val="TDC1"/>
        <w:rPr>
          <w:rFonts w:asciiTheme="minorHAnsi" w:eastAsiaTheme="minorEastAsia" w:hAnsiTheme="minorHAnsi" w:cstheme="minorBidi"/>
          <w:noProof/>
          <w:sz w:val="22"/>
          <w:szCs w:val="22"/>
          <w:lang w:val="es-CL" w:eastAsia="es-CL"/>
        </w:rPr>
      </w:pPr>
      <w:r>
        <w:rPr>
          <w:noProof/>
        </w:rPr>
        <w:t>CAPITULO VIGÉSIMO CUARTO DISPOSICIONES VARIAS</w:t>
      </w:r>
      <w:r>
        <w:rPr>
          <w:noProof/>
        </w:rPr>
        <w:tab/>
      </w:r>
      <w:r w:rsidR="00243EAC">
        <w:rPr>
          <w:noProof/>
        </w:rPr>
        <w:fldChar w:fldCharType="begin"/>
      </w:r>
      <w:r>
        <w:rPr>
          <w:noProof/>
        </w:rPr>
        <w:instrText xml:space="preserve"> PAGEREF _Toc191793636 \h </w:instrText>
      </w:r>
      <w:r w:rsidR="00243EAC">
        <w:rPr>
          <w:noProof/>
        </w:rPr>
      </w:r>
      <w:r w:rsidR="00243EAC">
        <w:rPr>
          <w:noProof/>
        </w:rPr>
        <w:fldChar w:fldCharType="separate"/>
      </w:r>
      <w:r>
        <w:rPr>
          <w:noProof/>
        </w:rPr>
        <w:t>74</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106.</w:t>
      </w:r>
      <w:r>
        <w:rPr>
          <w:rFonts w:asciiTheme="minorHAnsi" w:eastAsiaTheme="minorEastAsia" w:hAnsiTheme="minorHAnsi" w:cstheme="minorBidi"/>
          <w:noProof/>
          <w:sz w:val="22"/>
          <w:szCs w:val="22"/>
          <w:lang w:val="es-CL" w:eastAsia="es-CL"/>
        </w:rPr>
        <w:tab/>
      </w:r>
      <w:r>
        <w:rPr>
          <w:noProof/>
        </w:rPr>
        <w:t>Notificaciones</w:t>
      </w:r>
      <w:r>
        <w:rPr>
          <w:noProof/>
        </w:rPr>
        <w:tab/>
      </w:r>
      <w:r w:rsidR="00243EAC">
        <w:rPr>
          <w:noProof/>
        </w:rPr>
        <w:fldChar w:fldCharType="begin"/>
      </w:r>
      <w:r>
        <w:rPr>
          <w:noProof/>
        </w:rPr>
        <w:instrText xml:space="preserve"> PAGEREF _Toc191793637 \h </w:instrText>
      </w:r>
      <w:r w:rsidR="00243EAC">
        <w:rPr>
          <w:noProof/>
        </w:rPr>
      </w:r>
      <w:r w:rsidR="00243EAC">
        <w:rPr>
          <w:noProof/>
        </w:rPr>
        <w:fldChar w:fldCharType="separate"/>
      </w:r>
      <w:r>
        <w:rPr>
          <w:noProof/>
        </w:rPr>
        <w:t>74</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107.</w:t>
      </w:r>
      <w:r>
        <w:rPr>
          <w:rFonts w:asciiTheme="minorHAnsi" w:eastAsiaTheme="minorEastAsia" w:hAnsiTheme="minorHAnsi" w:cstheme="minorBidi"/>
          <w:noProof/>
          <w:sz w:val="22"/>
          <w:szCs w:val="22"/>
          <w:lang w:val="es-CL" w:eastAsia="es-CL"/>
        </w:rPr>
        <w:tab/>
      </w:r>
      <w:r>
        <w:rPr>
          <w:noProof/>
        </w:rPr>
        <w:t>Contrato Íntegro</w:t>
      </w:r>
      <w:r>
        <w:rPr>
          <w:noProof/>
        </w:rPr>
        <w:tab/>
      </w:r>
      <w:r w:rsidR="00243EAC">
        <w:rPr>
          <w:noProof/>
        </w:rPr>
        <w:fldChar w:fldCharType="begin"/>
      </w:r>
      <w:r>
        <w:rPr>
          <w:noProof/>
        </w:rPr>
        <w:instrText xml:space="preserve"> PAGEREF _Toc191793638 \h </w:instrText>
      </w:r>
      <w:r w:rsidR="00243EAC">
        <w:rPr>
          <w:noProof/>
        </w:rPr>
      </w:r>
      <w:r w:rsidR="00243EAC">
        <w:rPr>
          <w:noProof/>
        </w:rPr>
        <w:fldChar w:fldCharType="separate"/>
      </w:r>
      <w:r>
        <w:rPr>
          <w:noProof/>
        </w:rPr>
        <w:t>75</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108.</w:t>
      </w:r>
      <w:r>
        <w:rPr>
          <w:rFonts w:asciiTheme="minorHAnsi" w:eastAsiaTheme="minorEastAsia" w:hAnsiTheme="minorHAnsi" w:cstheme="minorBidi"/>
          <w:noProof/>
          <w:sz w:val="22"/>
          <w:szCs w:val="22"/>
          <w:lang w:val="es-CL" w:eastAsia="es-CL"/>
        </w:rPr>
        <w:tab/>
      </w:r>
      <w:r>
        <w:rPr>
          <w:noProof/>
        </w:rPr>
        <w:t>No Renuncia</w:t>
      </w:r>
      <w:r>
        <w:rPr>
          <w:noProof/>
        </w:rPr>
        <w:tab/>
      </w:r>
      <w:r w:rsidR="00243EAC">
        <w:rPr>
          <w:noProof/>
        </w:rPr>
        <w:fldChar w:fldCharType="begin"/>
      </w:r>
      <w:r>
        <w:rPr>
          <w:noProof/>
        </w:rPr>
        <w:instrText xml:space="preserve"> PAGEREF _Toc191793639 \h </w:instrText>
      </w:r>
      <w:r w:rsidR="00243EAC">
        <w:rPr>
          <w:noProof/>
        </w:rPr>
      </w:r>
      <w:r w:rsidR="00243EAC">
        <w:rPr>
          <w:noProof/>
        </w:rPr>
        <w:fldChar w:fldCharType="separate"/>
      </w:r>
      <w:r>
        <w:rPr>
          <w:noProof/>
        </w:rPr>
        <w:t>75</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109.</w:t>
      </w:r>
      <w:r>
        <w:rPr>
          <w:rFonts w:asciiTheme="minorHAnsi" w:eastAsiaTheme="minorEastAsia" w:hAnsiTheme="minorHAnsi" w:cstheme="minorBidi"/>
          <w:noProof/>
          <w:sz w:val="22"/>
          <w:szCs w:val="22"/>
          <w:lang w:val="es-CL" w:eastAsia="es-CL"/>
        </w:rPr>
        <w:tab/>
      </w:r>
      <w:r>
        <w:rPr>
          <w:noProof/>
        </w:rPr>
        <w:t>Enmiendas</w:t>
      </w:r>
      <w:r>
        <w:rPr>
          <w:noProof/>
        </w:rPr>
        <w:tab/>
      </w:r>
      <w:r w:rsidR="00243EAC">
        <w:rPr>
          <w:noProof/>
        </w:rPr>
        <w:fldChar w:fldCharType="begin"/>
      </w:r>
      <w:r>
        <w:rPr>
          <w:noProof/>
        </w:rPr>
        <w:instrText xml:space="preserve"> PAGEREF _Toc191793640 \h </w:instrText>
      </w:r>
      <w:r w:rsidR="00243EAC">
        <w:rPr>
          <w:noProof/>
        </w:rPr>
      </w:r>
      <w:r w:rsidR="00243EAC">
        <w:rPr>
          <w:noProof/>
        </w:rPr>
        <w:fldChar w:fldCharType="separate"/>
      </w:r>
      <w:r>
        <w:rPr>
          <w:noProof/>
        </w:rPr>
        <w:t>75</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110.</w:t>
      </w:r>
      <w:r>
        <w:rPr>
          <w:rFonts w:asciiTheme="minorHAnsi" w:eastAsiaTheme="minorEastAsia" w:hAnsiTheme="minorHAnsi" w:cstheme="minorBidi"/>
          <w:noProof/>
          <w:sz w:val="22"/>
          <w:szCs w:val="22"/>
          <w:lang w:val="es-CL" w:eastAsia="es-CL"/>
        </w:rPr>
        <w:tab/>
      </w:r>
      <w:r>
        <w:rPr>
          <w:noProof/>
        </w:rPr>
        <w:t>Idioma</w:t>
      </w:r>
      <w:r>
        <w:rPr>
          <w:noProof/>
        </w:rPr>
        <w:tab/>
      </w:r>
      <w:r w:rsidR="00243EAC">
        <w:rPr>
          <w:noProof/>
        </w:rPr>
        <w:fldChar w:fldCharType="begin"/>
      </w:r>
      <w:r>
        <w:rPr>
          <w:noProof/>
        </w:rPr>
        <w:instrText xml:space="preserve"> PAGEREF _Toc191793641 \h </w:instrText>
      </w:r>
      <w:r w:rsidR="00243EAC">
        <w:rPr>
          <w:noProof/>
        </w:rPr>
      </w:r>
      <w:r w:rsidR="00243EAC">
        <w:rPr>
          <w:noProof/>
        </w:rPr>
        <w:fldChar w:fldCharType="separate"/>
      </w:r>
      <w:r>
        <w:rPr>
          <w:noProof/>
        </w:rPr>
        <w:t>75</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111.</w:t>
      </w:r>
      <w:r>
        <w:rPr>
          <w:rFonts w:asciiTheme="minorHAnsi" w:eastAsiaTheme="minorEastAsia" w:hAnsiTheme="minorHAnsi" w:cstheme="minorBidi"/>
          <w:noProof/>
          <w:sz w:val="22"/>
          <w:szCs w:val="22"/>
          <w:lang w:val="es-CL" w:eastAsia="es-CL"/>
        </w:rPr>
        <w:tab/>
      </w:r>
      <w:r>
        <w:rPr>
          <w:noProof/>
        </w:rPr>
        <w:t>Encabezamientos</w:t>
      </w:r>
      <w:r>
        <w:rPr>
          <w:noProof/>
        </w:rPr>
        <w:tab/>
      </w:r>
      <w:r w:rsidR="00243EAC">
        <w:rPr>
          <w:noProof/>
        </w:rPr>
        <w:fldChar w:fldCharType="begin"/>
      </w:r>
      <w:r>
        <w:rPr>
          <w:noProof/>
        </w:rPr>
        <w:instrText xml:space="preserve"> PAGEREF _Toc191793642 \h </w:instrText>
      </w:r>
      <w:r w:rsidR="00243EAC">
        <w:rPr>
          <w:noProof/>
        </w:rPr>
      </w:r>
      <w:r w:rsidR="00243EAC">
        <w:rPr>
          <w:noProof/>
        </w:rPr>
        <w:fldChar w:fldCharType="separate"/>
      </w:r>
      <w:r>
        <w:rPr>
          <w:noProof/>
        </w:rPr>
        <w:t>75</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112.</w:t>
      </w:r>
      <w:r>
        <w:rPr>
          <w:rFonts w:asciiTheme="minorHAnsi" w:eastAsiaTheme="minorEastAsia" w:hAnsiTheme="minorHAnsi" w:cstheme="minorBidi"/>
          <w:noProof/>
          <w:sz w:val="22"/>
          <w:szCs w:val="22"/>
          <w:lang w:val="es-CL" w:eastAsia="es-CL"/>
        </w:rPr>
        <w:tab/>
      </w:r>
      <w:r>
        <w:rPr>
          <w:noProof/>
        </w:rPr>
        <w:t>Divisibilidad</w:t>
      </w:r>
      <w:r>
        <w:rPr>
          <w:noProof/>
        </w:rPr>
        <w:tab/>
      </w:r>
      <w:r w:rsidR="00243EAC">
        <w:rPr>
          <w:noProof/>
        </w:rPr>
        <w:fldChar w:fldCharType="begin"/>
      </w:r>
      <w:r>
        <w:rPr>
          <w:noProof/>
        </w:rPr>
        <w:instrText xml:space="preserve"> PAGEREF _Toc191793643 \h </w:instrText>
      </w:r>
      <w:r w:rsidR="00243EAC">
        <w:rPr>
          <w:noProof/>
        </w:rPr>
      </w:r>
      <w:r w:rsidR="00243EAC">
        <w:rPr>
          <w:noProof/>
        </w:rPr>
        <w:fldChar w:fldCharType="separate"/>
      </w:r>
      <w:r>
        <w:rPr>
          <w:noProof/>
        </w:rPr>
        <w:t>76</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113.</w:t>
      </w:r>
      <w:r>
        <w:rPr>
          <w:rFonts w:asciiTheme="minorHAnsi" w:eastAsiaTheme="minorEastAsia" w:hAnsiTheme="minorHAnsi" w:cstheme="minorBidi"/>
          <w:noProof/>
          <w:sz w:val="22"/>
          <w:szCs w:val="22"/>
          <w:lang w:val="es-CL" w:eastAsia="es-CL"/>
        </w:rPr>
        <w:tab/>
      </w:r>
      <w:r>
        <w:rPr>
          <w:noProof/>
        </w:rPr>
        <w:t>Ley Aplicable</w:t>
      </w:r>
      <w:r>
        <w:rPr>
          <w:noProof/>
        </w:rPr>
        <w:tab/>
      </w:r>
      <w:r w:rsidR="00243EAC">
        <w:rPr>
          <w:noProof/>
        </w:rPr>
        <w:fldChar w:fldCharType="begin"/>
      </w:r>
      <w:r>
        <w:rPr>
          <w:noProof/>
        </w:rPr>
        <w:instrText xml:space="preserve"> PAGEREF _Toc191793644 \h </w:instrText>
      </w:r>
      <w:r w:rsidR="00243EAC">
        <w:rPr>
          <w:noProof/>
        </w:rPr>
      </w:r>
      <w:r w:rsidR="00243EAC">
        <w:rPr>
          <w:noProof/>
        </w:rPr>
        <w:fldChar w:fldCharType="separate"/>
      </w:r>
      <w:r>
        <w:rPr>
          <w:noProof/>
        </w:rPr>
        <w:t>76</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lang w:val="es-AR"/>
        </w:rPr>
        <w:t>Cláusula 114.</w:t>
      </w:r>
      <w:r>
        <w:rPr>
          <w:rFonts w:asciiTheme="minorHAnsi" w:eastAsiaTheme="minorEastAsia" w:hAnsiTheme="minorHAnsi" w:cstheme="minorBidi"/>
          <w:noProof/>
          <w:sz w:val="22"/>
          <w:szCs w:val="22"/>
          <w:lang w:val="es-CL" w:eastAsia="es-CL"/>
        </w:rPr>
        <w:tab/>
      </w:r>
      <w:r w:rsidRPr="0018584B">
        <w:rPr>
          <w:noProof/>
          <w:lang w:val="es-AR"/>
        </w:rPr>
        <w:t>Imagen del Dueño</w:t>
      </w:r>
      <w:r>
        <w:rPr>
          <w:noProof/>
        </w:rPr>
        <w:tab/>
      </w:r>
      <w:r w:rsidR="00243EAC">
        <w:rPr>
          <w:noProof/>
        </w:rPr>
        <w:fldChar w:fldCharType="begin"/>
      </w:r>
      <w:r>
        <w:rPr>
          <w:noProof/>
        </w:rPr>
        <w:instrText xml:space="preserve"> PAGEREF _Toc191793645 \h </w:instrText>
      </w:r>
      <w:r w:rsidR="00243EAC">
        <w:rPr>
          <w:noProof/>
        </w:rPr>
      </w:r>
      <w:r w:rsidR="00243EAC">
        <w:rPr>
          <w:noProof/>
        </w:rPr>
        <w:fldChar w:fldCharType="separate"/>
      </w:r>
      <w:r>
        <w:rPr>
          <w:noProof/>
        </w:rPr>
        <w:t>76</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115.</w:t>
      </w:r>
      <w:r>
        <w:rPr>
          <w:rFonts w:asciiTheme="minorHAnsi" w:eastAsiaTheme="minorEastAsia" w:hAnsiTheme="minorHAnsi" w:cstheme="minorBidi"/>
          <w:noProof/>
          <w:sz w:val="22"/>
          <w:szCs w:val="22"/>
          <w:lang w:val="es-CL" w:eastAsia="es-CL"/>
        </w:rPr>
        <w:tab/>
      </w:r>
      <w:r>
        <w:rPr>
          <w:noProof/>
        </w:rPr>
        <w:t>Terceros</w:t>
      </w:r>
      <w:r>
        <w:rPr>
          <w:noProof/>
        </w:rPr>
        <w:tab/>
      </w:r>
      <w:r w:rsidR="00243EAC">
        <w:rPr>
          <w:noProof/>
        </w:rPr>
        <w:fldChar w:fldCharType="begin"/>
      </w:r>
      <w:r>
        <w:rPr>
          <w:noProof/>
        </w:rPr>
        <w:instrText xml:space="preserve"> PAGEREF _Toc191793646 \h </w:instrText>
      </w:r>
      <w:r w:rsidR="00243EAC">
        <w:rPr>
          <w:noProof/>
        </w:rPr>
      </w:r>
      <w:r w:rsidR="00243EAC">
        <w:rPr>
          <w:noProof/>
        </w:rPr>
        <w:fldChar w:fldCharType="separate"/>
      </w:r>
      <w:r>
        <w:rPr>
          <w:noProof/>
        </w:rPr>
        <w:t>76</w:t>
      </w:r>
      <w:r w:rsidR="00243EAC">
        <w:rPr>
          <w:noProof/>
        </w:rPr>
        <w:fldChar w:fldCharType="end"/>
      </w:r>
    </w:p>
    <w:p w:rsidR="00F55A4C" w:rsidRDefault="00F55A4C">
      <w:pPr>
        <w:pStyle w:val="TDC2"/>
        <w:rPr>
          <w:rFonts w:asciiTheme="minorHAnsi" w:eastAsiaTheme="minorEastAsia" w:hAnsiTheme="minorHAnsi" w:cstheme="minorBidi"/>
          <w:noProof/>
          <w:sz w:val="22"/>
          <w:szCs w:val="22"/>
          <w:lang w:val="es-CL" w:eastAsia="es-CL"/>
        </w:rPr>
      </w:pPr>
      <w:r w:rsidRPr="0018584B">
        <w:rPr>
          <w:noProof/>
        </w:rPr>
        <w:t>Cláusula 116.</w:t>
      </w:r>
      <w:r>
        <w:rPr>
          <w:rFonts w:asciiTheme="minorHAnsi" w:eastAsiaTheme="minorEastAsia" w:hAnsiTheme="minorHAnsi" w:cstheme="minorBidi"/>
          <w:noProof/>
          <w:sz w:val="22"/>
          <w:szCs w:val="22"/>
          <w:lang w:val="es-CL" w:eastAsia="es-CL"/>
        </w:rPr>
        <w:tab/>
      </w:r>
      <w:r>
        <w:rPr>
          <w:noProof/>
        </w:rPr>
        <w:t>Compensación</w:t>
      </w:r>
      <w:r>
        <w:rPr>
          <w:noProof/>
        </w:rPr>
        <w:tab/>
      </w:r>
      <w:r w:rsidR="00243EAC">
        <w:rPr>
          <w:noProof/>
        </w:rPr>
        <w:fldChar w:fldCharType="begin"/>
      </w:r>
      <w:r>
        <w:rPr>
          <w:noProof/>
        </w:rPr>
        <w:instrText xml:space="preserve"> PAGEREF _Toc191793647 \h </w:instrText>
      </w:r>
      <w:r w:rsidR="00243EAC">
        <w:rPr>
          <w:noProof/>
        </w:rPr>
      </w:r>
      <w:r w:rsidR="00243EAC">
        <w:rPr>
          <w:noProof/>
        </w:rPr>
        <w:fldChar w:fldCharType="separate"/>
      </w:r>
      <w:r>
        <w:rPr>
          <w:noProof/>
        </w:rPr>
        <w:t>76</w:t>
      </w:r>
      <w:r w:rsidR="00243EAC">
        <w:rPr>
          <w:noProof/>
        </w:rPr>
        <w:fldChar w:fldCharType="end"/>
      </w:r>
    </w:p>
    <w:p w:rsidR="0005157E" w:rsidRDefault="00243EAC" w:rsidP="0073000A">
      <w:pPr>
        <w:spacing w:after="0"/>
        <w:jc w:val="center"/>
      </w:pPr>
      <w:r>
        <w:fldChar w:fldCharType="end"/>
      </w:r>
      <w:r w:rsidR="009F0617">
        <w:br w:type="page"/>
      </w:r>
      <w:r w:rsidR="0073000A">
        <w:t xml:space="preserve"> </w:t>
      </w:r>
    </w:p>
    <w:p w:rsidR="009F0617" w:rsidRDefault="009F0617">
      <w:pPr>
        <w:jc w:val="center"/>
        <w:rPr>
          <w:b/>
        </w:rPr>
      </w:pPr>
      <w:r>
        <w:br w:type="page"/>
      </w:r>
      <w:r>
        <w:rPr>
          <w:b/>
        </w:rPr>
        <w:t xml:space="preserve">CONTRATO DE DISEÑO, SUMINISTRO DE EQUIPOS, INGENIERÍA, MONTAJE, CONSTRUCCIÓN, PRUEBA Y PUESTA EN </w:t>
      </w:r>
      <w:r w:rsidR="00E22EDA">
        <w:rPr>
          <w:b/>
        </w:rPr>
        <w:t xml:space="preserve">MARCHA BAJO </w:t>
      </w:r>
      <w:smartTag w:uri="urn:schemas-microsoft-com:office:smarttags" w:element="PersonName">
        <w:smartTagPr>
          <w:attr w:name="ProductID" w:val="LA MODALIDAD DE"/>
        </w:smartTagPr>
        <w:r w:rsidR="00E22EDA">
          <w:rPr>
            <w:b/>
          </w:rPr>
          <w:t>LA MODALIDAD DE</w:t>
        </w:r>
      </w:smartTag>
      <w:r w:rsidR="00E22EDA">
        <w:rPr>
          <w:b/>
        </w:rPr>
        <w:t xml:space="preserve"> LLAVE EN MANO </w:t>
      </w:r>
      <w:r>
        <w:rPr>
          <w:b/>
        </w:rPr>
        <w:t>DE UNA PLANTA DE GENERACIÓN DE ENERGÍA ELÉCTRICA TÉRMICA CON GRUPOS ELECTROGENERADORES DIESEL</w:t>
      </w:r>
    </w:p>
    <w:p w:rsidR="009F0617" w:rsidRDefault="009F0617">
      <w:pPr>
        <w:jc w:val="center"/>
        <w:rPr>
          <w:b/>
        </w:rPr>
      </w:pPr>
    </w:p>
    <w:p w:rsidR="009F0617" w:rsidRDefault="009F0617">
      <w:r>
        <w:t>El presente CONTRATO PARA EL DISEÑO, INGENIER</w:t>
      </w:r>
      <w:r w:rsidR="0072343B">
        <w:t>Í</w:t>
      </w:r>
      <w:r>
        <w:t xml:space="preserve">A, SUMINISTRO, MONTAJE, CONSTRUCCION, PRUEBA Y PUESTA EN </w:t>
      </w:r>
      <w:r w:rsidR="00E22EDA">
        <w:t xml:space="preserve">MARCHA BAJO LA MODALIDAD DE LLAVE EN MANO </w:t>
      </w:r>
      <w:r>
        <w:t xml:space="preserve">DE UNA PLANTA DE GENERACIÓN DE ENERGÍA ELÉCTRICA CON GRUPOS ELECTROGENERADORES DIESEL (“Contrato”) celebrado el día </w:t>
      </w:r>
      <w:r w:rsidR="00D14432">
        <w:t>2</w:t>
      </w:r>
      <w:r w:rsidR="006104F5">
        <w:t>6</w:t>
      </w:r>
      <w:r w:rsidR="003204AF">
        <w:t xml:space="preserve"> </w:t>
      </w:r>
      <w:r>
        <w:t xml:space="preserve">del mes de </w:t>
      </w:r>
      <w:r w:rsidR="00E36579">
        <w:t xml:space="preserve">febrero </w:t>
      </w:r>
      <w:r>
        <w:t>de 200</w:t>
      </w:r>
      <w:r w:rsidR="005D6D89">
        <w:t>8</w:t>
      </w:r>
      <w:r>
        <w:t xml:space="preserve"> por y entre (1) </w:t>
      </w:r>
      <w:r w:rsidR="0073000A">
        <w:t xml:space="preserve">Francisco Carrasco </w:t>
      </w:r>
      <w:proofErr w:type="spellStart"/>
      <w:r w:rsidR="0073000A">
        <w:t>Santelices</w:t>
      </w:r>
      <w:proofErr w:type="spellEnd"/>
      <w:r w:rsidR="00E36579">
        <w:t xml:space="preserve">, </w:t>
      </w:r>
      <w:r w:rsidR="00E22EDA">
        <w:t xml:space="preserve">cédula de identidad </w:t>
      </w:r>
      <w:r w:rsidR="00DD1179">
        <w:t xml:space="preserve">para extranjeros </w:t>
      </w:r>
      <w:r w:rsidR="00E22EDA">
        <w:t xml:space="preserve">número </w:t>
      </w:r>
      <w:r w:rsidR="00DD1179">
        <w:t xml:space="preserve">14.476.103-0, </w:t>
      </w:r>
      <w:r w:rsidR="00E22EDA">
        <w:t xml:space="preserve">en representación </w:t>
      </w:r>
      <w:r>
        <w:t xml:space="preserve">de </w:t>
      </w:r>
      <w:r w:rsidR="00D14432">
        <w:t xml:space="preserve">Generadora del </w:t>
      </w:r>
      <w:proofErr w:type="spellStart"/>
      <w:r w:rsidR="0073000A">
        <w:t>Atlantico</w:t>
      </w:r>
      <w:proofErr w:type="spellEnd"/>
      <w:r w:rsidR="00D14432">
        <w:t xml:space="preserve"> </w:t>
      </w:r>
      <w:r w:rsidR="009C424A">
        <w:t>S.A. - GENPAC</w:t>
      </w:r>
      <w:r>
        <w:t xml:space="preserve"> (“Dueño”)</w:t>
      </w:r>
      <w:r w:rsidR="00E22EDA">
        <w:t>,</w:t>
      </w:r>
      <w:r>
        <w:t xml:space="preserve"> </w:t>
      </w:r>
      <w:r w:rsidR="00E22EDA">
        <w:t xml:space="preserve">rol único tributario número </w:t>
      </w:r>
      <w:r w:rsidR="00631CE8">
        <w:t>76.010.367-5</w:t>
      </w:r>
      <w:r w:rsidR="00E22EDA">
        <w:t>,</w:t>
      </w:r>
      <w:r>
        <w:t xml:space="preserve"> </w:t>
      </w:r>
      <w:r w:rsidR="00E22EDA">
        <w:t xml:space="preserve">ambos domiciliados en </w:t>
      </w:r>
      <w:r w:rsidR="00631CE8">
        <w:t>Isidora Goyenechea Nº</w:t>
      </w:r>
      <w:r w:rsidR="00CE0183">
        <w:t>4580</w:t>
      </w:r>
      <w:r w:rsidR="00631CE8">
        <w:t xml:space="preserve">, piso 3, comuna de Las Condes; </w:t>
      </w:r>
      <w:r>
        <w:t>y</w:t>
      </w:r>
      <w:r w:rsidR="00E22EDA">
        <w:t>,</w:t>
      </w:r>
      <w:r>
        <w:t xml:space="preserve"> (2) </w:t>
      </w:r>
      <w:r w:rsidR="00CE0183">
        <w:t>Matías Vergara Araneda</w:t>
      </w:r>
      <w:r w:rsidR="00E36579">
        <w:t xml:space="preserve">, </w:t>
      </w:r>
      <w:r w:rsidR="00D14432">
        <w:t>cédula nacional</w:t>
      </w:r>
      <w:r w:rsidR="00E22EDA">
        <w:t xml:space="preserve"> de identidad número </w:t>
      </w:r>
      <w:r w:rsidR="007045B6">
        <w:t>8.607.451-6</w:t>
      </w:r>
      <w:r w:rsidR="00E36579">
        <w:t xml:space="preserve"> y </w:t>
      </w:r>
      <w:r w:rsidR="00A06AD7">
        <w:t>Octavio Alvarado Núñez</w:t>
      </w:r>
      <w:r w:rsidR="00DD1179">
        <w:t xml:space="preserve">, cédula nacional de identidad número </w:t>
      </w:r>
      <w:r w:rsidR="00A06AD7">
        <w:t>9.697.179-6</w:t>
      </w:r>
      <w:r w:rsidR="00E22EDA">
        <w:t xml:space="preserve">, </w:t>
      </w:r>
      <w:r w:rsidR="00E36579">
        <w:t xml:space="preserve">ambos </w:t>
      </w:r>
      <w:r w:rsidR="00E22EDA">
        <w:t xml:space="preserve">en representación de </w:t>
      </w:r>
      <w:r>
        <w:t xml:space="preserve">Distribuidora </w:t>
      </w:r>
      <w:r w:rsidR="0073000A">
        <w:t>Juanito Pérez</w:t>
      </w:r>
      <w:r>
        <w:t xml:space="preserve"> S.A.C. (“Contratista”)</w:t>
      </w:r>
      <w:r w:rsidR="00E22EDA">
        <w:t xml:space="preserve">, rol único tributario número </w:t>
      </w:r>
      <w:r w:rsidR="00E36579">
        <w:t xml:space="preserve">93.641.000-6, todos ellos </w:t>
      </w:r>
      <w:r w:rsidR="00E22EDA">
        <w:t xml:space="preserve">domiciliados en </w:t>
      </w:r>
      <w:r w:rsidR="00E36579">
        <w:t xml:space="preserve">Avenida Colorado Nº641, comuna de Quilicura, </w:t>
      </w:r>
      <w:r w:rsidR="00E22EDA">
        <w:t>se ha convenido lo siguiente:</w:t>
      </w:r>
    </w:p>
    <w:p w:rsidR="00E77E70" w:rsidRPr="00C12245" w:rsidRDefault="009F0617" w:rsidP="00513384">
      <w:pPr>
        <w:pStyle w:val="Ttulo1"/>
        <w:numPr>
          <w:ilvl w:val="0"/>
          <w:numId w:val="10"/>
        </w:numPr>
      </w:pPr>
      <w:bookmarkStart w:id="0" w:name="_Toc191793507"/>
      <w:r w:rsidRPr="00C12245">
        <w:t>CAP</w:t>
      </w:r>
      <w:r w:rsidR="00691F3E" w:rsidRPr="00C12245">
        <w:t>ÍTULO PRELIMINAR</w:t>
      </w:r>
      <w:r w:rsidR="00C12245">
        <w:br/>
      </w:r>
      <w:r w:rsidR="00E77E70" w:rsidRPr="00C12245">
        <w:t>ANTECEDENTES</w:t>
      </w:r>
      <w:bookmarkEnd w:id="0"/>
    </w:p>
    <w:p w:rsidR="00691F3E" w:rsidRPr="00691F3E" w:rsidRDefault="00691F3E" w:rsidP="00EA45D9">
      <w:pPr>
        <w:pStyle w:val="Ttulo2"/>
      </w:pPr>
      <w:bookmarkStart w:id="1" w:name="_Ref190065049"/>
      <w:bookmarkStart w:id="2" w:name="_Toc191793508"/>
      <w:r w:rsidRPr="00BD666D">
        <w:t>Objeto del Contrato</w:t>
      </w:r>
      <w:bookmarkEnd w:id="1"/>
      <w:bookmarkEnd w:id="2"/>
      <w:r w:rsidRPr="00691F3E">
        <w:t xml:space="preserve"> </w:t>
      </w:r>
    </w:p>
    <w:p w:rsidR="00691F3E" w:rsidRDefault="00691F3E" w:rsidP="00691F3E">
      <w:pPr>
        <w:widowControl w:val="0"/>
        <w:tabs>
          <w:tab w:val="left" w:pos="788"/>
        </w:tabs>
        <w:autoSpaceDE w:val="0"/>
        <w:autoSpaceDN w:val="0"/>
        <w:adjustRightInd w:val="0"/>
      </w:pPr>
      <w:r>
        <w:t>El Du</w:t>
      </w:r>
      <w:r w:rsidR="003A3F1E">
        <w:t>eño encarga al Contratista, quie</w:t>
      </w:r>
      <w:r>
        <w:t>n acepta y se obliga a ejecutar bajo la modalidad de contrato llave en mano y a suma alzada, la ingeniería, diseño, suministro</w:t>
      </w:r>
      <w:r w:rsidR="001859BA">
        <w:t xml:space="preserve">, </w:t>
      </w:r>
      <w:r w:rsidR="00D14432">
        <w:t xml:space="preserve">importación, </w:t>
      </w:r>
      <w:r w:rsidR="001931EC">
        <w:t xml:space="preserve">transporte hasta el Lote, </w:t>
      </w:r>
      <w:r>
        <w:t xml:space="preserve">montaje, manejo de la construcción, construcción, entrenamiento del </w:t>
      </w:r>
      <w:r w:rsidR="001859BA">
        <w:t xml:space="preserve">Operador </w:t>
      </w:r>
      <w:r>
        <w:t xml:space="preserve">y los servicios de prueba y </w:t>
      </w:r>
      <w:r w:rsidR="00FC1838">
        <w:t>Puesta en Marcha</w:t>
      </w:r>
      <w:r>
        <w:t xml:space="preserve"> necesarios para construir, instalar y poner en marcha </w:t>
      </w:r>
      <w:smartTag w:uri="urn:schemas-microsoft-com:office:smarttags" w:element="PersonName">
        <w:smartTagPr>
          <w:attr w:name="ProductID" w:val="la Planta"/>
        </w:smartTagPr>
        <w:r>
          <w:t>la Planta</w:t>
        </w:r>
      </w:smartTag>
      <w:r>
        <w:t xml:space="preserve"> y realizar el resto de las Obras tal como se describe en detalle en este Contrato, todo lo anterior dentro del Lote y dentro del Plazo Total.</w:t>
      </w:r>
    </w:p>
    <w:p w:rsidR="001931EC" w:rsidRDefault="006634F1" w:rsidP="001931EC">
      <w:pPr>
        <w:widowControl w:val="0"/>
        <w:tabs>
          <w:tab w:val="left" w:pos="788"/>
        </w:tabs>
        <w:autoSpaceDE w:val="0"/>
        <w:autoSpaceDN w:val="0"/>
        <w:adjustRightInd w:val="0"/>
      </w:pPr>
      <w:r>
        <w:t>Para efectos de este Contrato, el Contratista se obliga a ejecutar todas las Obras necesarias y convenientes de manera de</w:t>
      </w:r>
      <w:r w:rsidR="001931EC">
        <w:t xml:space="preserve"> construir una p</w:t>
      </w:r>
      <w:r w:rsidR="00C76747">
        <w:t xml:space="preserve">lanta </w:t>
      </w:r>
      <w:r w:rsidR="001931EC" w:rsidRPr="00E32C76">
        <w:t xml:space="preserve">completa y lista para operar, para la generación de energía eléctrica térmica a 50 Hz y con una capacidad total nominal PRIME (según norma ISO 8528-1) de 96 MW, con un total de </w:t>
      </w:r>
      <w:r w:rsidR="001931EC">
        <w:t>sesenta (60)</w:t>
      </w:r>
      <w:r w:rsidR="001931EC" w:rsidRPr="00E32C76">
        <w:t xml:space="preserve"> “</w:t>
      </w:r>
      <w:r w:rsidR="001931EC" w:rsidRPr="00AA1D76">
        <w:t xml:space="preserve">Grupos </w:t>
      </w:r>
      <w:proofErr w:type="spellStart"/>
      <w:r w:rsidR="001931EC" w:rsidRPr="00AA1D76">
        <w:t>Electrogeneradores</w:t>
      </w:r>
      <w:proofErr w:type="spellEnd"/>
      <w:r w:rsidR="001931EC" w:rsidRPr="00E32C76">
        <w:t>” completos y listos para operar que incluye</w:t>
      </w:r>
      <w:r w:rsidR="001931EC">
        <w:t>n</w:t>
      </w:r>
      <w:r w:rsidR="001931EC" w:rsidRPr="00E32C76">
        <w:t xml:space="preserve">, pero </w:t>
      </w:r>
      <w:r w:rsidR="001931EC">
        <w:t>no se limitan cada uno de ellos,</w:t>
      </w:r>
      <w:r w:rsidR="001931EC" w:rsidRPr="00E32C76">
        <w:t xml:space="preserve"> al: Conjunto motor, generador y equipo de control y protecciones que conforman la referencia P2000 de la marca FG Wilson (con motor </w:t>
      </w:r>
      <w:proofErr w:type="spellStart"/>
      <w:r w:rsidR="001931EC" w:rsidRPr="00E32C76">
        <w:t>Perkins</w:t>
      </w:r>
      <w:proofErr w:type="spellEnd"/>
      <w:r w:rsidR="001931EC" w:rsidRPr="00E32C76">
        <w:t xml:space="preserve"> modelo 4016TAG2A, turboalimentado, diesel, 1500 rpm), 1600 kW de cada grupo (potencia PRIME, de acuerdo a la norma  ISO 8528-1), 50 Hz y rango de voltaje de salida </w:t>
      </w:r>
      <w:smartTag w:uri="urn:schemas-microsoft-com:office:smarttags" w:element="metricconverter">
        <w:smartTagPr>
          <w:attr w:name="ProductID" w:val="380 a"/>
        </w:smartTagPr>
        <w:r w:rsidR="001931EC" w:rsidRPr="00E32C76">
          <w:t>380 a</w:t>
        </w:r>
      </w:smartTag>
      <w:r w:rsidR="001931EC" w:rsidRPr="00E32C76">
        <w:t xml:space="preserve"> 415 V</w:t>
      </w:r>
      <w:r w:rsidR="001931EC">
        <w:t xml:space="preserve"> </w:t>
      </w:r>
      <w:r w:rsidR="001931EC" w:rsidRPr="00890152">
        <w:t>(“Planta”</w:t>
      </w:r>
      <w:r w:rsidR="001931EC">
        <w:t>)</w:t>
      </w:r>
      <w:r w:rsidR="001931EC" w:rsidRPr="00E32C76">
        <w:t xml:space="preserve">. </w:t>
      </w:r>
    </w:p>
    <w:p w:rsidR="001931EC" w:rsidRPr="001931EC" w:rsidRDefault="001931EC" w:rsidP="001931EC">
      <w:pPr>
        <w:widowControl w:val="0"/>
        <w:tabs>
          <w:tab w:val="left" w:pos="788"/>
        </w:tabs>
        <w:autoSpaceDE w:val="0"/>
        <w:autoSpaceDN w:val="0"/>
        <w:adjustRightInd w:val="0"/>
      </w:pPr>
      <w:r>
        <w:t xml:space="preserve">Asimismo </w:t>
      </w:r>
      <w:r w:rsidR="00E36579">
        <w:t>l</w:t>
      </w:r>
      <w:r w:rsidRPr="00E32C76">
        <w:t xml:space="preserve">a Planta incluye (a) todos los equipos auxiliares, (b) 20 transformadores elevadores de 5-6 MVA y 400/23000 voltios; (c) la subestación 23/220 </w:t>
      </w:r>
      <w:proofErr w:type="spellStart"/>
      <w:r w:rsidRPr="00E32C76">
        <w:t>kV</w:t>
      </w:r>
      <w:proofErr w:type="spellEnd"/>
      <w:r w:rsidRPr="00E32C76">
        <w:t xml:space="preserve"> compuesta por barraje de 23 </w:t>
      </w:r>
      <w:proofErr w:type="spellStart"/>
      <w:r w:rsidRPr="00E32C76">
        <w:t>kV</w:t>
      </w:r>
      <w:proofErr w:type="spellEnd"/>
      <w:r w:rsidRPr="00E32C76">
        <w:t xml:space="preserve">, (d) dos transformadores 23/220 </w:t>
      </w:r>
      <w:proofErr w:type="spellStart"/>
      <w:r w:rsidRPr="00E32C76">
        <w:t>kV</w:t>
      </w:r>
      <w:proofErr w:type="spellEnd"/>
      <w:r w:rsidRPr="00E32C76">
        <w:t xml:space="preserve"> y  40-50 MVA, (e) dos módulos de transformación a 220 </w:t>
      </w:r>
      <w:proofErr w:type="spellStart"/>
      <w:r w:rsidRPr="00E32C76">
        <w:t>kV</w:t>
      </w:r>
      <w:proofErr w:type="spellEnd"/>
      <w:r w:rsidRPr="00E32C76">
        <w:t xml:space="preserve"> y un modulo de línea a 220 </w:t>
      </w:r>
      <w:proofErr w:type="spellStart"/>
      <w:r w:rsidRPr="00E32C76">
        <w:t>kV</w:t>
      </w:r>
      <w:proofErr w:type="spellEnd"/>
      <w:r w:rsidRPr="00E32C76">
        <w:t xml:space="preserve">; (f) </w:t>
      </w:r>
      <w:smartTag w:uri="urn:schemas-microsoft-com:office:smarttags" w:element="metricconverter">
        <w:smartTagPr>
          <w:attr w:name="ProductID" w:val="3,09 kil￳metros"/>
        </w:smartTagPr>
        <w:r w:rsidRPr="00E32C76">
          <w:t>3,09 kilómetros</w:t>
        </w:r>
      </w:smartTag>
      <w:r w:rsidRPr="00E32C76">
        <w:t xml:space="preserve"> de cable desnudo para línea de transmisión de 220 </w:t>
      </w:r>
      <w:proofErr w:type="spellStart"/>
      <w:r w:rsidRPr="00E32C76">
        <w:t>kV</w:t>
      </w:r>
      <w:proofErr w:type="spellEnd"/>
      <w:r w:rsidRPr="00E32C76">
        <w:t xml:space="preserve">; (g) una chimenea con </w:t>
      </w:r>
      <w:smartTag w:uri="urn:schemas-microsoft-com:office:smarttags" w:element="metricconverter">
        <w:smartTagPr>
          <w:attr w:name="ProductID" w:val="35 metros"/>
        </w:smartTagPr>
        <w:r w:rsidRPr="00E32C76">
          <w:t>35 metros</w:t>
        </w:r>
      </w:smartTag>
      <w:r w:rsidRPr="00E32C76">
        <w:t xml:space="preserve"> de altura conectada con todos los 60 grupos electrógenos; (h) las oficinas administrativas permanentes y edificaciones; (i) el sistema completo de malla de tierra y las conexiones y puestas a tierra de todos los equipos: (j) las cercas y adecuación del terreno que fueren necesarias para la ejecución de las Obras; (k) todas las estructuras para los equipos de generación, galpones, subestaciones, tanques de combustibles, tuberías, válvulas, sistemas de bombeo con sus protecciones necesarias, las obras civiles con relación a la instalaciones de </w:t>
      </w:r>
      <w:smartTag w:uri="urn:schemas-microsoft-com:office:smarttags" w:element="PersonName">
        <w:smartTagPr>
          <w:attr w:name="ProductID" w:val="la Planta"/>
        </w:smartTagPr>
        <w:r w:rsidRPr="00E32C76">
          <w:t>la Planta</w:t>
        </w:r>
      </w:smartTag>
      <w:r w:rsidRPr="00E32C76">
        <w:t xml:space="preserve"> y otras instalaciones eléctricas y equipos para la entrega de combustible a </w:t>
      </w:r>
      <w:smartTag w:uri="urn:schemas-microsoft-com:office:smarttags" w:element="PersonName">
        <w:smartTagPr>
          <w:attr w:name="ProductID" w:val="la Planta"/>
        </w:smartTagPr>
        <w:r w:rsidRPr="00E32C76">
          <w:t>la Planta</w:t>
        </w:r>
      </w:smartTag>
      <w:r w:rsidRPr="00E32C76">
        <w:t xml:space="preserve">, para agua, aguas negras y disposición de todos los diferentes desechos, y para otros materiales, suministros y bienes requeridos para las Obras, tal como se describe con mayor detalle en el Anexo </w:t>
      </w:r>
      <w:r w:rsidR="005D6D89">
        <w:t>A</w:t>
      </w:r>
      <w:r w:rsidR="005D6D89" w:rsidRPr="00E32C76">
        <w:t xml:space="preserve">, </w:t>
      </w:r>
      <w:r w:rsidRPr="00E32C76">
        <w:t xml:space="preserve">(l) </w:t>
      </w:r>
      <w:r w:rsidR="00616D04">
        <w:t xml:space="preserve">Sistema completo </w:t>
      </w:r>
      <w:r w:rsidRPr="00E32C76">
        <w:t>para almacenamiento de combustible</w:t>
      </w:r>
      <w:r w:rsidR="00616D04">
        <w:t xml:space="preserve"> capacidad </w:t>
      </w:r>
      <w:smartTag w:uri="urn:schemas-microsoft-com:office:smarttags" w:element="metricconverter">
        <w:smartTagPr>
          <w:attr w:name="ProductID" w:val="600 m3"/>
        </w:smartTagPr>
        <w:r w:rsidR="00616D04">
          <w:t>600 m3</w:t>
        </w:r>
      </w:smartTag>
      <w:r w:rsidRPr="00E32C76">
        <w:t xml:space="preserve">; (m) Obras </w:t>
      </w:r>
      <w:r w:rsidR="005D6D89">
        <w:t xml:space="preserve">y </w:t>
      </w:r>
      <w:r w:rsidR="00E36579">
        <w:t>equipos</w:t>
      </w:r>
      <w:r w:rsidR="005D6D89">
        <w:t xml:space="preserve"> </w:t>
      </w:r>
      <w:r w:rsidRPr="00E32C76">
        <w:t xml:space="preserve">para sistema contra incendios, </w:t>
      </w:r>
      <w:r>
        <w:t xml:space="preserve">y, </w:t>
      </w:r>
      <w:r w:rsidRPr="00E32C76">
        <w:t>(n) el sistema de comunicaciones adecuado para comunicarse con el sistema de TRANSELEC y el CDEC-SIC.</w:t>
      </w:r>
    </w:p>
    <w:p w:rsidR="00691F3E" w:rsidRDefault="00691F3E" w:rsidP="00691F3E">
      <w:pPr>
        <w:widowControl w:val="0"/>
        <w:tabs>
          <w:tab w:val="decimal" w:pos="192"/>
          <w:tab w:val="left" w:pos="1485"/>
        </w:tabs>
        <w:autoSpaceDE w:val="0"/>
        <w:autoSpaceDN w:val="0"/>
        <w:adjustRightInd w:val="0"/>
      </w:pPr>
      <w:r>
        <w:t>Como contrapartida de lo anterior, el Contratista recibirá como única y definitiva remuneración, el Precio del Contrato, el cual no se modificará a excepción de lo previsto expresamente en este Contrato.</w:t>
      </w:r>
    </w:p>
    <w:p w:rsidR="009F0617" w:rsidRPr="00691F3E" w:rsidRDefault="009F0617" w:rsidP="00EA45D9">
      <w:pPr>
        <w:pStyle w:val="Ttulo2"/>
      </w:pPr>
      <w:bookmarkStart w:id="3" w:name="_Toc191793509"/>
      <w:r w:rsidRPr="00BD666D">
        <w:t>Definiciones</w:t>
      </w:r>
      <w:bookmarkEnd w:id="3"/>
    </w:p>
    <w:p w:rsidR="009F0617" w:rsidRDefault="009F0617">
      <w:pPr>
        <w:widowControl w:val="0"/>
        <w:tabs>
          <w:tab w:val="left" w:pos="0"/>
          <w:tab w:val="left" w:pos="1547"/>
        </w:tabs>
        <w:autoSpaceDE w:val="0"/>
        <w:autoSpaceDN w:val="0"/>
        <w:adjustRightInd w:val="0"/>
      </w:pPr>
      <w:r>
        <w:t xml:space="preserve">A menos que el contexto requiera lo contrario, los términos siguientes tendrán el significado que se les da </w:t>
      </w:r>
      <w:r w:rsidR="001859BA">
        <w:t>a continuación</w:t>
      </w:r>
      <w:r>
        <w:t>.</w:t>
      </w:r>
    </w:p>
    <w:p w:rsidR="009F0617" w:rsidRDefault="009F0617" w:rsidP="006C7B23">
      <w:pPr>
        <w:widowControl w:val="0"/>
        <w:tabs>
          <w:tab w:val="left" w:pos="7126"/>
          <w:tab w:val="left" w:pos="8753"/>
        </w:tabs>
        <w:autoSpaceDE w:val="0"/>
        <w:autoSpaceDN w:val="0"/>
        <w:adjustRightInd w:val="0"/>
        <w:ind w:firstLine="567"/>
      </w:pPr>
      <w:r>
        <w:t>“</w:t>
      </w:r>
      <w:r>
        <w:rPr>
          <w:u w:val="single"/>
        </w:rPr>
        <w:t>Aceptación Definitiva</w:t>
      </w:r>
      <w:r>
        <w:t>” tiene el significa</w:t>
      </w:r>
      <w:r w:rsidR="009162BD">
        <w:t xml:space="preserve">do que se le da en la </w:t>
      </w:r>
      <w:r w:rsidR="00243EAC">
        <w:fldChar w:fldCharType="begin"/>
      </w:r>
      <w:r w:rsidR="00307519">
        <w:instrText xml:space="preserve"> REF _Ref190083522 \w \h </w:instrText>
      </w:r>
      <w:r w:rsidR="00243EAC">
        <w:fldChar w:fldCharType="separate"/>
      </w:r>
      <w:r w:rsidR="00C14BC5">
        <w:t>Cláusula 17</w:t>
      </w:r>
      <w:r w:rsidR="00243EAC">
        <w:fldChar w:fldCharType="end"/>
      </w:r>
      <w:r>
        <w:t>.</w:t>
      </w:r>
    </w:p>
    <w:p w:rsidR="009F0617" w:rsidRDefault="009F0617" w:rsidP="006C7B23">
      <w:pPr>
        <w:widowControl w:val="0"/>
        <w:tabs>
          <w:tab w:val="left" w:pos="7557"/>
          <w:tab w:val="left" w:pos="9501"/>
        </w:tabs>
        <w:autoSpaceDE w:val="0"/>
        <w:autoSpaceDN w:val="0"/>
        <w:adjustRightInd w:val="0"/>
        <w:ind w:firstLine="567"/>
      </w:pPr>
      <w:r>
        <w:t>“</w:t>
      </w:r>
      <w:r>
        <w:rPr>
          <w:u w:val="single"/>
        </w:rPr>
        <w:t>Aceptación Provisional</w:t>
      </w:r>
      <w:r>
        <w:t xml:space="preserve">” tiene el </w:t>
      </w:r>
      <w:r w:rsidR="009162BD">
        <w:t xml:space="preserve">significado que se le da en la </w:t>
      </w:r>
      <w:r w:rsidR="00243EAC">
        <w:fldChar w:fldCharType="begin"/>
      </w:r>
      <w:r w:rsidR="00307519">
        <w:instrText xml:space="preserve"> REF _Ref190237493 \w \h </w:instrText>
      </w:r>
      <w:r w:rsidR="00243EAC">
        <w:fldChar w:fldCharType="separate"/>
      </w:r>
      <w:r w:rsidR="00C14BC5">
        <w:t>Cláusula 16</w:t>
      </w:r>
      <w:r w:rsidR="00243EAC">
        <w:fldChar w:fldCharType="end"/>
      </w:r>
      <w:r>
        <w:t>.</w:t>
      </w:r>
    </w:p>
    <w:p w:rsidR="009F0617" w:rsidRDefault="009F0617" w:rsidP="006C7B23">
      <w:pPr>
        <w:widowControl w:val="0"/>
        <w:tabs>
          <w:tab w:val="left" w:pos="748"/>
        </w:tabs>
        <w:autoSpaceDE w:val="0"/>
        <w:autoSpaceDN w:val="0"/>
        <w:adjustRightInd w:val="0"/>
        <w:ind w:firstLine="567"/>
      </w:pPr>
      <w:r>
        <w:t>“</w:t>
      </w:r>
      <w:r>
        <w:rPr>
          <w:u w:val="single"/>
        </w:rPr>
        <w:t>Anticipo</w:t>
      </w:r>
      <w:r>
        <w:t xml:space="preserve">” significa la suma identificada como tal en </w:t>
      </w:r>
      <w:r w:rsidR="009162BD">
        <w:t xml:space="preserve">la </w:t>
      </w:r>
      <w:r w:rsidR="00307519">
        <w:t>Cláusula</w:t>
      </w:r>
      <w:r w:rsidR="009162BD">
        <w:t xml:space="preserve"> </w:t>
      </w:r>
      <w:r w:rsidR="00243EAC">
        <w:fldChar w:fldCharType="begin"/>
      </w:r>
      <w:r w:rsidR="00307519">
        <w:instrText xml:space="preserve"> REF _Ref190237582 \w \h </w:instrText>
      </w:r>
      <w:r w:rsidR="00243EAC">
        <w:fldChar w:fldCharType="separate"/>
      </w:r>
      <w:r w:rsidR="00C14BC5">
        <w:t>22.1</w:t>
      </w:r>
      <w:r w:rsidR="00243EAC">
        <w:fldChar w:fldCharType="end"/>
      </w:r>
      <w:r w:rsidR="00142F6B">
        <w:t>.</w:t>
      </w:r>
    </w:p>
    <w:p w:rsidR="009F0617" w:rsidRDefault="009F0617" w:rsidP="006C7B23">
      <w:pPr>
        <w:widowControl w:val="0"/>
        <w:tabs>
          <w:tab w:val="left" w:pos="7228"/>
          <w:tab w:val="left" w:pos="9002"/>
        </w:tabs>
        <w:autoSpaceDE w:val="0"/>
        <w:autoSpaceDN w:val="0"/>
        <w:adjustRightInd w:val="0"/>
        <w:ind w:firstLine="567"/>
      </w:pPr>
      <w:r>
        <w:t>“</w:t>
      </w:r>
      <w:r>
        <w:rPr>
          <w:u w:val="single"/>
        </w:rPr>
        <w:t>Autoridad</w:t>
      </w:r>
      <w:r w:rsidR="003204AF">
        <w:rPr>
          <w:u w:val="single"/>
        </w:rPr>
        <w:t xml:space="preserve"> </w:t>
      </w:r>
      <w:r>
        <w:rPr>
          <w:u w:val="single"/>
        </w:rPr>
        <w:t>Gubernamental</w:t>
      </w:r>
      <w:r>
        <w:rPr>
          <w:rFonts w:ascii="Arial" w:hAnsi="Arial"/>
        </w:rPr>
        <w:t xml:space="preserve"> </w:t>
      </w:r>
      <w:r w:rsidR="00B3503C">
        <w:t xml:space="preserve">significa cualquier </w:t>
      </w:r>
      <w:r>
        <w:t xml:space="preserve">autoridad que ejerza funciones ejecutivas, legislativas, judiciales, fiscalizadoras y/o administrativas </w:t>
      </w:r>
      <w:r w:rsidR="00B3503C">
        <w:t xml:space="preserve">en </w:t>
      </w:r>
      <w:smartTag w:uri="urn:schemas-microsoft-com:office:smarttags" w:element="PersonName">
        <w:smartTagPr>
          <w:attr w:name="ProductID" w:val="la Rep￺blica"/>
        </w:smartTagPr>
        <w:r w:rsidR="00B3503C">
          <w:t>la República</w:t>
        </w:r>
      </w:smartTag>
      <w:r w:rsidR="00B3503C">
        <w:t xml:space="preserve"> de Chile.</w:t>
      </w:r>
    </w:p>
    <w:p w:rsidR="009A4834" w:rsidRDefault="009F0617" w:rsidP="006C7B23">
      <w:pPr>
        <w:widowControl w:val="0"/>
        <w:tabs>
          <w:tab w:val="left" w:pos="748"/>
        </w:tabs>
        <w:autoSpaceDE w:val="0"/>
        <w:autoSpaceDN w:val="0"/>
        <w:adjustRightInd w:val="0"/>
        <w:ind w:firstLine="567"/>
      </w:pPr>
      <w:r>
        <w:t>“</w:t>
      </w:r>
      <w:r>
        <w:rPr>
          <w:u w:val="single"/>
        </w:rPr>
        <w:t>Buenas Prácticas de Ingeniería y Construcción</w:t>
      </w:r>
      <w:r>
        <w:t>” significa las prácticas, métodos y actos aceptados o aprobados</w:t>
      </w:r>
      <w:r w:rsidR="00E04F61">
        <w:t xml:space="preserve"> en Chile</w:t>
      </w:r>
      <w:r>
        <w:t xml:space="preserve"> por l</w:t>
      </w:r>
      <w:r w:rsidR="001859BA">
        <w:t>o</w:t>
      </w:r>
      <w:r>
        <w:t xml:space="preserve">s contratistas de ingeniería profesional y de construcción para el diseño, construcción, instalación, arranque y prueba de las instalaciones de generación </w:t>
      </w:r>
      <w:r w:rsidR="00E04F61">
        <w:t xml:space="preserve">con grupos </w:t>
      </w:r>
      <w:proofErr w:type="spellStart"/>
      <w:r w:rsidR="00E04F61">
        <w:t>electrogeneradores</w:t>
      </w:r>
      <w:proofErr w:type="spellEnd"/>
      <w:r w:rsidR="00E04F61">
        <w:t xml:space="preserve"> (1500 RPM)</w:t>
      </w:r>
      <w:r>
        <w:t xml:space="preserve"> en</w:t>
      </w:r>
      <w:r w:rsidR="003204AF">
        <w:t xml:space="preserve"> </w:t>
      </w:r>
      <w:r>
        <w:t>Chile</w:t>
      </w:r>
      <w:r w:rsidR="003204AF">
        <w:t xml:space="preserve"> </w:t>
      </w:r>
      <w:r>
        <w:t>consistentes con el método de op</w:t>
      </w:r>
      <w:r w:rsidR="009162BD">
        <w:t xml:space="preserve">eración descrito en el Anexo </w:t>
      </w:r>
      <w:r w:rsidR="00A03A04">
        <w:t>A</w:t>
      </w:r>
      <w:r>
        <w:t xml:space="preserve"> que, en ese momento particular, en ejercicio de un criterio razonable a la luz de los hechos conocidos o que hubieran sido conocidos razonablemente en el momento de tomar una decisión, se esperaría que permitieran el resultado deseado de una manera consistente con las Reglas Gubernamentales, confiabilidad, seguridad, y protección ambiental. No obstante la anterior referencia a la protección ambiental, nada de lo incluido dentro de esta definición de “Buenas Prácticas de Ingeniería y Construcción” ampliará o reducirá los requisitos de </w:t>
      </w:r>
      <w:r w:rsidR="00BE7B76">
        <w:t xml:space="preserve">la Garantía de Emisiones Máximas </w:t>
      </w:r>
      <w:r>
        <w:t xml:space="preserve">o de </w:t>
      </w:r>
      <w:smartTag w:uri="urn:schemas-microsoft-com:office:smarttags" w:element="PersonName">
        <w:smartTagPr>
          <w:attr w:name="ProductID" w:val="la Garant￭a"/>
        </w:smartTagPr>
        <w:r>
          <w:t>la Garantía</w:t>
        </w:r>
      </w:smartTag>
      <w:r>
        <w:t xml:space="preserve"> de Nivel de Ruido exigidas por las </w:t>
      </w:r>
      <w:r w:rsidR="00307519">
        <w:t xml:space="preserve">Reglas </w:t>
      </w:r>
      <w:r>
        <w:t>Guber</w:t>
      </w:r>
      <w:r w:rsidR="006D0A6B">
        <w:t xml:space="preserve">namentales aplicables en </w:t>
      </w:r>
      <w:smartTag w:uri="urn:schemas-microsoft-com:office:smarttags" w:element="PersonName">
        <w:smartTagPr>
          <w:attr w:name="ProductID" w:val="la Rep￺blica"/>
        </w:smartTagPr>
        <w:r w:rsidR="006D0A6B">
          <w:t>la Repú</w:t>
        </w:r>
        <w:r>
          <w:t>blica</w:t>
        </w:r>
      </w:smartTag>
      <w:r>
        <w:t xml:space="preserve"> de Chile</w:t>
      </w:r>
      <w:r w:rsidR="009A4834">
        <w:t>.</w:t>
      </w:r>
    </w:p>
    <w:p w:rsidR="009F0617" w:rsidRDefault="009A4834" w:rsidP="009A4834">
      <w:pPr>
        <w:widowControl w:val="0"/>
        <w:tabs>
          <w:tab w:val="left" w:pos="748"/>
        </w:tabs>
        <w:autoSpaceDE w:val="0"/>
        <w:autoSpaceDN w:val="0"/>
        <w:adjustRightInd w:val="0"/>
      </w:pPr>
      <w:r>
        <w:t>Las Buenas Prácticas de Ingeniería y Construcción</w:t>
      </w:r>
      <w:r w:rsidR="001F04E6">
        <w:t xml:space="preserve"> </w:t>
      </w:r>
      <w:r>
        <w:t xml:space="preserve">implicarán </w:t>
      </w:r>
      <w:r w:rsidR="009F0617">
        <w:t>la adopción de medidas razonables para asegurar:</w:t>
      </w:r>
    </w:p>
    <w:p w:rsidR="009F0617" w:rsidRDefault="009F0617" w:rsidP="00513384">
      <w:pPr>
        <w:widowControl w:val="0"/>
        <w:numPr>
          <w:ilvl w:val="0"/>
          <w:numId w:val="22"/>
        </w:numPr>
        <w:tabs>
          <w:tab w:val="clear" w:pos="1080"/>
          <w:tab w:val="num" w:pos="1134"/>
        </w:tabs>
        <w:autoSpaceDE w:val="0"/>
        <w:autoSpaceDN w:val="0"/>
        <w:adjustRightInd w:val="0"/>
        <w:ind w:left="1134" w:hanging="567"/>
      </w:pPr>
      <w:r>
        <w:t xml:space="preserve">Una disponibilidad adecuada de materiales, recursos y suministros para cumplir con las necesidades de </w:t>
      </w:r>
      <w:smartTag w:uri="urn:schemas-microsoft-com:office:smarttags" w:element="PersonName">
        <w:smartTagPr>
          <w:attr w:name="ProductID" w:val="la Planta"/>
        </w:smartTagPr>
        <w:r>
          <w:t>la Planta</w:t>
        </w:r>
      </w:smartTag>
      <w:r>
        <w:t xml:space="preserve"> o con las obligaciones de una Persona bajo Condiciones Normales y Con</w:t>
      </w:r>
      <w:r w:rsidR="009C424A">
        <w:t xml:space="preserve">diciones Anormales </w:t>
      </w:r>
      <w:r w:rsidR="009A4834">
        <w:t>Previsibles</w:t>
      </w:r>
      <w:r w:rsidR="009C424A">
        <w:t>.</w:t>
      </w:r>
    </w:p>
    <w:p w:rsidR="009F0617" w:rsidRDefault="009F0617" w:rsidP="00513384">
      <w:pPr>
        <w:widowControl w:val="0"/>
        <w:numPr>
          <w:ilvl w:val="0"/>
          <w:numId w:val="22"/>
        </w:numPr>
        <w:tabs>
          <w:tab w:val="clear" w:pos="1080"/>
          <w:tab w:val="num" w:pos="1134"/>
        </w:tabs>
        <w:autoSpaceDE w:val="0"/>
        <w:autoSpaceDN w:val="0"/>
        <w:adjustRightInd w:val="0"/>
        <w:ind w:left="1134" w:hanging="567"/>
      </w:pPr>
      <w:r>
        <w:t xml:space="preserve">Una disponibilidad de personal de ingeniería, diseño, construcción y seguridad suficiente y adecuadamente capacitado para diseñar, construir, instalar, arrancar y probar </w:t>
      </w:r>
      <w:smartTag w:uri="urn:schemas-microsoft-com:office:smarttags" w:element="PersonName">
        <w:smartTagPr>
          <w:attr w:name="ProductID" w:val="la Planta"/>
        </w:smartTagPr>
        <w:r>
          <w:t>la Planta</w:t>
        </w:r>
      </w:smartTag>
      <w:r>
        <w:t xml:space="preserve">, ejecutar las Obras y suministrar entrenamiento requerido en forma adecuada y según las </w:t>
      </w:r>
      <w:r w:rsidR="009A4834">
        <w:t xml:space="preserve">Reglas </w:t>
      </w:r>
      <w:r>
        <w:t xml:space="preserve">Gubernamentales aplicables, las pautas y especificaciones del </w:t>
      </w:r>
      <w:r w:rsidR="009A4834">
        <w:t xml:space="preserve">o los </w:t>
      </w:r>
      <w:r>
        <w:t>fabricante</w:t>
      </w:r>
      <w:r w:rsidR="009A4834">
        <w:t>s</w:t>
      </w:r>
      <w:r>
        <w:t xml:space="preserve"> y los requisitos de este Contrato y con capacidad para responder a Condiciones Normales y Co</w:t>
      </w:r>
      <w:r w:rsidR="009C424A">
        <w:t>ndiciones Anormales Previsibles.</w:t>
      </w:r>
    </w:p>
    <w:p w:rsidR="009F0617" w:rsidRDefault="009F0617" w:rsidP="00513384">
      <w:pPr>
        <w:widowControl w:val="0"/>
        <w:numPr>
          <w:ilvl w:val="0"/>
          <w:numId w:val="22"/>
        </w:numPr>
        <w:tabs>
          <w:tab w:val="clear" w:pos="1080"/>
          <w:tab w:val="num" w:pos="1134"/>
        </w:tabs>
        <w:autoSpaceDE w:val="0"/>
        <w:autoSpaceDN w:val="0"/>
        <w:adjustRightInd w:val="0"/>
        <w:ind w:left="1134" w:hanging="567"/>
      </w:pPr>
      <w:r>
        <w:t xml:space="preserve">La realización de pruebas y supervisiones apropiadas durante el diseño, fabricación, montaje y </w:t>
      </w:r>
      <w:r w:rsidR="001859BA">
        <w:t>Puesta en Marcha</w:t>
      </w:r>
      <w:r>
        <w:t xml:space="preserve"> de </w:t>
      </w:r>
      <w:proofErr w:type="gramStart"/>
      <w:r>
        <w:t>la instalaciones</w:t>
      </w:r>
      <w:proofErr w:type="gramEnd"/>
      <w:r>
        <w:t xml:space="preserve"> para asegurar que el equipo esté funcionando tal como se diseñ</w:t>
      </w:r>
      <w:r w:rsidR="009A4834">
        <w:t>ó</w:t>
      </w:r>
      <w:r>
        <w:t xml:space="preserve"> y proporcionar suficiente seguridad de que operará </w:t>
      </w:r>
      <w:r w:rsidR="001859BA">
        <w:t xml:space="preserve">satisfactoriamente </w:t>
      </w:r>
      <w:r>
        <w:t>bajo Condiciones Normales y Co</w:t>
      </w:r>
      <w:r w:rsidR="009C424A">
        <w:t xml:space="preserve">ndiciones Anormales </w:t>
      </w:r>
      <w:r w:rsidR="009A4834">
        <w:t>Previsibles</w:t>
      </w:r>
      <w:r w:rsidR="009C424A">
        <w:t>.</w:t>
      </w:r>
    </w:p>
    <w:p w:rsidR="009F0617" w:rsidRDefault="009F0617" w:rsidP="00513384">
      <w:pPr>
        <w:widowControl w:val="0"/>
        <w:numPr>
          <w:ilvl w:val="0"/>
          <w:numId w:val="22"/>
        </w:numPr>
        <w:tabs>
          <w:tab w:val="clear" w:pos="1080"/>
          <w:tab w:val="num" w:pos="1134"/>
        </w:tabs>
        <w:autoSpaceDE w:val="0"/>
        <w:autoSpaceDN w:val="0"/>
        <w:adjustRightInd w:val="0"/>
        <w:ind w:left="1134" w:hanging="567"/>
      </w:pPr>
      <w:r>
        <w:t xml:space="preserve">El suministro de los dispositivos de protección y las características de diseño apropiados para asegurar una operación segura, confiable y a largo plazo de </w:t>
      </w:r>
      <w:smartTag w:uri="urn:schemas-microsoft-com:office:smarttags" w:element="PersonName">
        <w:smartTagPr>
          <w:attr w:name="ProductID" w:val="la Planta"/>
        </w:smartTagPr>
        <w:r>
          <w:t>la Planta</w:t>
        </w:r>
      </w:smartTag>
      <w:r>
        <w:t xml:space="preserve">, si </w:t>
      </w:r>
      <w:smartTag w:uri="urn:schemas-microsoft-com:office:smarttags" w:element="PersonName">
        <w:smartTagPr>
          <w:attr w:name="ProductID" w:val="la Planta"/>
        </w:smartTagPr>
        <w:r>
          <w:t>la Planta</w:t>
        </w:r>
      </w:smartTag>
      <w:r>
        <w:t xml:space="preserve"> es operada y mantenida de conformidad con los Manuales y con otros manuales de manteni</w:t>
      </w:r>
      <w:r w:rsidR="009C424A">
        <w:t xml:space="preserve">miento y operación de </w:t>
      </w:r>
      <w:smartTag w:uri="urn:schemas-microsoft-com:office:smarttags" w:element="PersonName">
        <w:smartTagPr>
          <w:attr w:name="ProductID" w:val="la Planta."/>
        </w:smartTagPr>
        <w:r w:rsidR="009C424A">
          <w:t>la Planta.</w:t>
        </w:r>
      </w:smartTag>
    </w:p>
    <w:p w:rsidR="009C424A" w:rsidRDefault="009F0617" w:rsidP="00513384">
      <w:pPr>
        <w:widowControl w:val="0"/>
        <w:numPr>
          <w:ilvl w:val="0"/>
          <w:numId w:val="22"/>
        </w:numPr>
        <w:tabs>
          <w:tab w:val="clear" w:pos="1080"/>
          <w:tab w:val="num" w:pos="1134"/>
        </w:tabs>
        <w:autoSpaceDE w:val="0"/>
        <w:autoSpaceDN w:val="0"/>
        <w:adjustRightInd w:val="0"/>
        <w:ind w:left="1134" w:hanging="567"/>
      </w:pPr>
      <w:r>
        <w:t xml:space="preserve">La operación </w:t>
      </w:r>
      <w:r w:rsidR="001859BA">
        <w:t>de los Equipos</w:t>
      </w:r>
      <w:r>
        <w:t xml:space="preserve"> en todo momento hasta </w:t>
      </w:r>
      <w:smartTag w:uri="urn:schemas-microsoft-com:office:smarttags" w:element="PersonName">
        <w:smartTagPr>
          <w:attr w:name="ProductID" w:val="la Aceptaci￳n Provisional"/>
        </w:smartTagPr>
        <w:r>
          <w:t>la Aceptación Provisional</w:t>
        </w:r>
      </w:smartTag>
      <w:r>
        <w:t xml:space="preserve"> de </w:t>
      </w:r>
      <w:smartTag w:uri="urn:schemas-microsoft-com:office:smarttags" w:element="PersonName">
        <w:smartTagPr>
          <w:attr w:name="ProductID" w:val="la Planta"/>
        </w:smartTagPr>
        <w:r>
          <w:t>la Planta</w:t>
        </w:r>
      </w:smartTag>
      <w:r>
        <w:t xml:space="preserve">, según sea el caso, de manera consistente con las Reglas Gubernamentales aplicables y con este Contrato, de conformidad con todas las garantías de los fabricantes y en forma segura para los trabajadores, el público en general, el medio ambiente, </w:t>
      </w:r>
      <w:smartTag w:uri="urn:schemas-microsoft-com:office:smarttags" w:element="PersonName">
        <w:smartTagPr>
          <w:attr w:name="ProductID" w:val="la Planta"/>
        </w:smartTagPr>
        <w:r>
          <w:t xml:space="preserve">la </w:t>
        </w:r>
        <w:r w:rsidR="009A4834">
          <w:t>Planta</w:t>
        </w:r>
      </w:smartTag>
      <w:r w:rsidR="009A4834">
        <w:t xml:space="preserve"> </w:t>
      </w:r>
      <w:r>
        <w:t xml:space="preserve">y </w:t>
      </w:r>
      <w:r w:rsidR="009A4834">
        <w:t>Equipos</w:t>
      </w:r>
      <w:r>
        <w:t xml:space="preserve"> y cumpliendo con, entre otras condiciones, las limitaciones de conformidad con las Reglas Gubernamentales, este Contrato y las medidas de seguridad con respecto a temperatura, humedad y contenido químico, calidad del agua de restitución, voltaje de operación, corriente, frecuencia, velocidad rotacional, polaridad, sincronización y</w:t>
      </w:r>
      <w:r w:rsidR="009F2494">
        <w:t xml:space="preserve"> li</w:t>
      </w:r>
      <w:r w:rsidR="009C424A">
        <w:t>mites del sistema de control.</w:t>
      </w:r>
    </w:p>
    <w:p w:rsidR="009F0617" w:rsidRDefault="009F0617" w:rsidP="00513384">
      <w:pPr>
        <w:widowControl w:val="0"/>
        <w:numPr>
          <w:ilvl w:val="0"/>
          <w:numId w:val="22"/>
        </w:numPr>
        <w:tabs>
          <w:tab w:val="clear" w:pos="1080"/>
          <w:tab w:val="num" w:pos="1134"/>
        </w:tabs>
        <w:autoSpaceDE w:val="0"/>
        <w:autoSpaceDN w:val="0"/>
        <w:adjustRightInd w:val="0"/>
        <w:ind w:left="1134" w:hanging="567"/>
      </w:pPr>
      <w:r>
        <w:t>La construcción apropiada de acuerdo con el cumplimiento de las normas sísmico-resistentes, aplicadas a la zona</w:t>
      </w:r>
      <w:r w:rsidR="009F2494">
        <w:t xml:space="preserve"> donde estará ubicada </w:t>
      </w:r>
      <w:smartTag w:uri="urn:schemas-microsoft-com:office:smarttags" w:element="PersonName">
        <w:smartTagPr>
          <w:attr w:name="ProductID" w:val="la Planta."/>
        </w:smartTagPr>
        <w:r w:rsidR="009F2494">
          <w:t>la Planta.</w:t>
        </w:r>
      </w:smartTag>
    </w:p>
    <w:p w:rsidR="009F0617" w:rsidRDefault="009F0617" w:rsidP="006C7B23">
      <w:pPr>
        <w:widowControl w:val="0"/>
        <w:autoSpaceDE w:val="0"/>
        <w:autoSpaceDN w:val="0"/>
        <w:adjustRightInd w:val="0"/>
        <w:ind w:firstLine="567"/>
      </w:pPr>
      <w:r>
        <w:t>“</w:t>
      </w:r>
      <w:r>
        <w:rPr>
          <w:u w:val="single"/>
        </w:rPr>
        <w:t>Cambio</w:t>
      </w:r>
      <w:r>
        <w:t>” significa la ocurrencia de cualquier adición, supresión o revisión en las Obras, en el Programa</w:t>
      </w:r>
      <w:r w:rsidR="008742BC">
        <w:t xml:space="preserve"> de Construcción Detallado</w:t>
      </w:r>
      <w:r>
        <w:t xml:space="preserve">, en el Precio del Contrato, </w:t>
      </w:r>
      <w:r w:rsidR="00ED354B">
        <w:t>las Garantías de Desempeño</w:t>
      </w:r>
      <w:r>
        <w:t xml:space="preserve"> u los otros términos y condiciones de este Contrato, según sea el caso, solicitado o dirigido por el Dueño</w:t>
      </w:r>
      <w:r w:rsidR="009A4834">
        <w:t>.</w:t>
      </w:r>
    </w:p>
    <w:p w:rsidR="008E52DE" w:rsidRDefault="00437E00" w:rsidP="006C7B23">
      <w:pPr>
        <w:widowControl w:val="0"/>
        <w:autoSpaceDE w:val="0"/>
        <w:autoSpaceDN w:val="0"/>
        <w:adjustRightInd w:val="0"/>
        <w:ind w:firstLine="567"/>
      </w:pPr>
      <w:r w:rsidRPr="00437E00">
        <w:t>“</w:t>
      </w:r>
      <w:r w:rsidR="009F0617">
        <w:rPr>
          <w:u w:val="single"/>
        </w:rPr>
        <w:t>Capacidad Neta</w:t>
      </w:r>
      <w:r w:rsidR="009F0617" w:rsidRPr="00437E00">
        <w:t>”</w:t>
      </w:r>
      <w:r w:rsidR="009F0617">
        <w:t xml:space="preserve"> significa la habilidad de </w:t>
      </w:r>
      <w:smartTag w:uri="urn:schemas-microsoft-com:office:smarttags" w:element="PersonName">
        <w:smartTagPr>
          <w:attr w:name="ProductID" w:val="la Planta"/>
        </w:smartTagPr>
        <w:r w:rsidR="009F0617">
          <w:t>la Planta</w:t>
        </w:r>
      </w:smartTag>
      <w:r w:rsidR="009F0617">
        <w:t xml:space="preserve"> para producir y entregar Energía Neta </w:t>
      </w:r>
      <w:r w:rsidR="007711B8">
        <w:t>a la sal</w:t>
      </w:r>
      <w:r w:rsidR="00142F6B">
        <w:t>ida del L</w:t>
      </w:r>
      <w:r w:rsidR="0014555B">
        <w:t xml:space="preserve">ote, </w:t>
      </w:r>
      <w:r w:rsidR="009F0617">
        <w:t xml:space="preserve">de conformidad con lo establecido en el Anexo </w:t>
      </w:r>
      <w:r w:rsidR="009A4834">
        <w:t>A.</w:t>
      </w:r>
    </w:p>
    <w:p w:rsidR="00900CD3" w:rsidRDefault="00900CD3" w:rsidP="006C7B23">
      <w:pPr>
        <w:widowControl w:val="0"/>
        <w:autoSpaceDE w:val="0"/>
        <w:autoSpaceDN w:val="0"/>
        <w:adjustRightInd w:val="0"/>
        <w:ind w:firstLine="567"/>
      </w:pPr>
      <w:r>
        <w:t>“</w:t>
      </w:r>
      <w:r w:rsidRPr="00900CD3">
        <w:rPr>
          <w:u w:val="single"/>
        </w:rPr>
        <w:t>Capacidad Neta Real</w:t>
      </w:r>
      <w:r>
        <w:t xml:space="preserve">” significa </w:t>
      </w:r>
      <w:smartTag w:uri="urn:schemas-microsoft-com:office:smarttags" w:element="PersonName">
        <w:smartTagPr>
          <w:attr w:name="ProductID" w:val="la Capacidad Neta"/>
        </w:smartTagPr>
        <w:r>
          <w:t xml:space="preserve">la </w:t>
        </w:r>
        <w:r w:rsidR="009A4834">
          <w:t>Capacidad Neta</w:t>
        </w:r>
      </w:smartTag>
      <w:r w:rsidR="009A4834">
        <w:t xml:space="preserve"> </w:t>
      </w:r>
      <w:r w:rsidR="00F009FF">
        <w:t xml:space="preserve">de </w:t>
      </w:r>
      <w:smartTag w:uri="urn:schemas-microsoft-com:office:smarttags" w:element="PersonName">
        <w:smartTagPr>
          <w:attr w:name="ProductID" w:val="la Planta"/>
        </w:smartTagPr>
        <w:r w:rsidR="00F009FF">
          <w:t>la Planta</w:t>
        </w:r>
      </w:smartTag>
      <w:r w:rsidR="00F009FF">
        <w:t xml:space="preserve"> según la medición realizada en la última Prueba de Desempeño y Aceptación para efectos de </w:t>
      </w:r>
      <w:smartTag w:uri="urn:schemas-microsoft-com:office:smarttags" w:element="PersonName">
        <w:smartTagPr>
          <w:attr w:name="ProductID" w:val="la Aceptación Provisional.￼"/>
        </w:smartTagPr>
        <w:r w:rsidR="00F009FF">
          <w:t>la Aceptación Provisional.</w:t>
        </w:r>
      </w:smartTag>
    </w:p>
    <w:p w:rsidR="009F0617" w:rsidRDefault="009F0617" w:rsidP="006C7B23">
      <w:pPr>
        <w:widowControl w:val="0"/>
        <w:autoSpaceDE w:val="0"/>
        <w:autoSpaceDN w:val="0"/>
        <w:adjustRightInd w:val="0"/>
        <w:ind w:firstLine="567"/>
      </w:pPr>
      <w:r>
        <w:t>“</w:t>
      </w:r>
      <w:r>
        <w:rPr>
          <w:u w:val="single"/>
        </w:rPr>
        <w:t>Carta de Crédito de Pago</w:t>
      </w:r>
      <w:r>
        <w:t>” significa una carta d</w:t>
      </w:r>
      <w:r w:rsidR="00F26C0F">
        <w:t xml:space="preserve">e crédito bancaria a la vista, </w:t>
      </w:r>
      <w:r>
        <w:t>irrevocable, confirmada e intransferible, que permite entrega y pagos parciales a favor del Contratista y expedida por un banco de primer nivel, pagadera en Chile contra presentación de documentos de entrega del material</w:t>
      </w:r>
      <w:r w:rsidR="00A879AE">
        <w:t xml:space="preserve"> físico en el</w:t>
      </w:r>
      <w:r w:rsidR="00142F6B">
        <w:t xml:space="preserve"> L</w:t>
      </w:r>
      <w:r w:rsidR="00F26C0F">
        <w:t xml:space="preserve">ote, </w:t>
      </w:r>
      <w:r>
        <w:t>aceptable para el Contratista</w:t>
      </w:r>
      <w:proofErr w:type="gramStart"/>
      <w:r w:rsidR="009A4834">
        <w:t>.</w:t>
      </w:r>
      <w:r w:rsidR="00142F6B">
        <w:t>.</w:t>
      </w:r>
      <w:proofErr w:type="gramEnd"/>
      <w:r>
        <w:t xml:space="preserve"> </w:t>
      </w:r>
    </w:p>
    <w:p w:rsidR="005B7D6D" w:rsidRDefault="005B7D6D" w:rsidP="006C7B23">
      <w:pPr>
        <w:widowControl w:val="0"/>
        <w:autoSpaceDE w:val="0"/>
        <w:autoSpaceDN w:val="0"/>
        <w:adjustRightInd w:val="0"/>
        <w:ind w:firstLine="567"/>
      </w:pPr>
      <w:r w:rsidRPr="005B7D6D">
        <w:t>“</w:t>
      </w:r>
      <w:r w:rsidRPr="005B7D6D">
        <w:rPr>
          <w:u w:val="single"/>
        </w:rPr>
        <w:t>CDEC-SIC</w:t>
      </w:r>
      <w:r>
        <w:t>” significa el Centro de Despacho Económico de Carga del Sistema Interconectado Central.</w:t>
      </w:r>
    </w:p>
    <w:p w:rsidR="009F0617" w:rsidRDefault="009F0617" w:rsidP="006C7B23">
      <w:pPr>
        <w:widowControl w:val="0"/>
        <w:autoSpaceDE w:val="0"/>
        <w:autoSpaceDN w:val="0"/>
        <w:adjustRightInd w:val="0"/>
        <w:ind w:firstLine="567"/>
      </w:pPr>
      <w:r>
        <w:t>“</w:t>
      </w:r>
      <w:r>
        <w:rPr>
          <w:u w:val="single"/>
        </w:rPr>
        <w:t>Chile</w:t>
      </w:r>
      <w:r>
        <w:t xml:space="preserve">” significa </w:t>
      </w:r>
      <w:smartTag w:uri="urn:schemas-microsoft-com:office:smarttags" w:element="PersonName">
        <w:smartTagPr>
          <w:attr w:name="ProductID" w:val="la Rep￺blica"/>
        </w:smartTagPr>
        <w:r>
          <w:t>la República</w:t>
        </w:r>
      </w:smartTag>
      <w:r>
        <w:t xml:space="preserve"> de Chile.</w:t>
      </w:r>
    </w:p>
    <w:p w:rsidR="009F0617" w:rsidRDefault="009F0617" w:rsidP="006C7B23">
      <w:pPr>
        <w:widowControl w:val="0"/>
        <w:autoSpaceDE w:val="0"/>
        <w:autoSpaceDN w:val="0"/>
        <w:adjustRightInd w:val="0"/>
        <w:ind w:firstLine="567"/>
      </w:pPr>
      <w:r>
        <w:t>“</w:t>
      </w:r>
      <w:r>
        <w:rPr>
          <w:u w:val="single"/>
        </w:rPr>
        <w:t>Códigos y Estándares</w:t>
      </w:r>
      <w:r>
        <w:t xml:space="preserve">” significan los Códigos y Estándares establecidos en el Anexo </w:t>
      </w:r>
      <w:r w:rsidR="009A4834">
        <w:t>A.</w:t>
      </w:r>
    </w:p>
    <w:p w:rsidR="009F0617" w:rsidRDefault="009F0617" w:rsidP="006C7B23">
      <w:pPr>
        <w:widowControl w:val="0"/>
        <w:autoSpaceDE w:val="0"/>
        <w:autoSpaceDN w:val="0"/>
        <w:adjustRightInd w:val="0"/>
        <w:ind w:firstLine="567"/>
      </w:pPr>
      <w:r>
        <w:t>“</w:t>
      </w:r>
      <w:r>
        <w:rPr>
          <w:u w:val="single"/>
        </w:rPr>
        <w:t xml:space="preserve">Componentes de </w:t>
      </w:r>
      <w:smartTag w:uri="urn:schemas-microsoft-com:office:smarttags" w:element="PersonName">
        <w:smartTagPr>
          <w:attr w:name="ProductID" w:val="la Lista"/>
        </w:smartTagPr>
        <w:r>
          <w:rPr>
            <w:u w:val="single"/>
          </w:rPr>
          <w:t>la Lista</w:t>
        </w:r>
      </w:smartTag>
      <w:r>
        <w:rPr>
          <w:u w:val="single"/>
        </w:rPr>
        <w:t xml:space="preserve"> de Puntos Pendientes</w:t>
      </w:r>
      <w:r w:rsidR="00E9199D">
        <w:rPr>
          <w:u w:val="single"/>
        </w:rPr>
        <w:t xml:space="preserve"> de Construcción</w:t>
      </w:r>
      <w:r>
        <w:t xml:space="preserve">” significa los componentes de las Obras que tienen que ser concluidas después de </w:t>
      </w:r>
      <w:smartTag w:uri="urn:schemas-microsoft-com:office:smarttags" w:element="PersonName">
        <w:smartTagPr>
          <w:attr w:name="ProductID" w:val="la Aceptaci￳n Provisional"/>
        </w:smartTagPr>
        <w:r>
          <w:t>la Aceptación Provisional</w:t>
        </w:r>
      </w:smartTag>
      <w:r>
        <w:t xml:space="preserve"> de </w:t>
      </w:r>
      <w:smartTag w:uri="urn:schemas-microsoft-com:office:smarttags" w:element="PersonName">
        <w:smartTagPr>
          <w:attr w:name="ProductID" w:val="la Planta"/>
        </w:smartTagPr>
        <w:r>
          <w:t>la Planta</w:t>
        </w:r>
      </w:smartTag>
      <w:r>
        <w:t xml:space="preserve">, según sea el caso, que no afectarán adversamente la operación segura y confiable de </w:t>
      </w:r>
      <w:smartTag w:uri="urn:schemas-microsoft-com:office:smarttags" w:element="PersonName">
        <w:smartTagPr>
          <w:attr w:name="ProductID" w:val="la Planta"/>
        </w:smartTagPr>
        <w:r>
          <w:t>la Planta</w:t>
        </w:r>
      </w:smartTag>
      <w:r>
        <w:t xml:space="preserve"> en servicio comercial</w:t>
      </w:r>
      <w:r w:rsidR="009A4834">
        <w:t>,</w:t>
      </w:r>
      <w:r>
        <w:t xml:space="preserve"> tales como la terminación de la pintura, la terminación de los planos </w:t>
      </w:r>
      <w:r w:rsidR="009A4834">
        <w:rPr>
          <w:i/>
        </w:rPr>
        <w:t xml:space="preserve">as </w:t>
      </w:r>
      <w:proofErr w:type="spellStart"/>
      <w:r w:rsidR="009A4834">
        <w:rPr>
          <w:i/>
        </w:rPr>
        <w:t>built</w:t>
      </w:r>
      <w:proofErr w:type="spellEnd"/>
      <w:r w:rsidR="009A4834">
        <w:rPr>
          <w:i/>
        </w:rPr>
        <w:t xml:space="preserve"> </w:t>
      </w:r>
      <w:r w:rsidR="009A4834">
        <w:t>(</w:t>
      </w:r>
      <w:r>
        <w:t>como construidos</w:t>
      </w:r>
      <w:r w:rsidR="009A4834">
        <w:t>)</w:t>
      </w:r>
      <w:r>
        <w:t>, la limpieza final y la remoción de basuras, graduación final, pavimentación y almacenamiento de repuestos y Herramientas Especiales no entregados previamente al Dueño.</w:t>
      </w:r>
    </w:p>
    <w:p w:rsidR="009F0617" w:rsidRDefault="009F0617" w:rsidP="006C7B23">
      <w:pPr>
        <w:widowControl w:val="0"/>
        <w:autoSpaceDE w:val="0"/>
        <w:autoSpaceDN w:val="0"/>
        <w:adjustRightInd w:val="0"/>
        <w:ind w:firstLine="567"/>
      </w:pPr>
      <w:r>
        <w:t>“</w:t>
      </w:r>
      <w:r>
        <w:rPr>
          <w:u w:val="single"/>
        </w:rPr>
        <w:t xml:space="preserve">Condiciones Anormales </w:t>
      </w:r>
      <w:r w:rsidR="009A4834">
        <w:rPr>
          <w:u w:val="single"/>
        </w:rPr>
        <w:t>Previsibles</w:t>
      </w:r>
      <w:r>
        <w:t>” significa las condiciones anormales y de emergencia de operación que el Contratista, ejerciendo un juicio razonable y a la</w:t>
      </w:r>
      <w:r w:rsidR="0072343B">
        <w:t xml:space="preserve"> luz de los hechos conocidos, o </w:t>
      </w:r>
      <w:r>
        <w:t xml:space="preserve">que sean razonablemente de conocimiento de ellos, en el momento en que se diseñaron y ejecutaron las Obras, debe tener en cuenta para la ingeniería, diseño, construcción, montaje, prueba y </w:t>
      </w:r>
      <w:r w:rsidR="00FC144D">
        <w:t>Puesta en Marcha</w:t>
      </w:r>
      <w:r>
        <w:t xml:space="preserve"> de </w:t>
      </w:r>
      <w:smartTag w:uri="urn:schemas-microsoft-com:office:smarttags" w:element="PersonName">
        <w:smartTagPr>
          <w:attr w:name="ProductID" w:val="la Planta"/>
        </w:smartTagPr>
        <w:r>
          <w:t>la Planta</w:t>
        </w:r>
      </w:smartTag>
      <w:r>
        <w:t xml:space="preserve"> y para la ejecución del resto de las Obras. </w:t>
      </w:r>
    </w:p>
    <w:p w:rsidR="009F0617" w:rsidRDefault="009F0617" w:rsidP="006C7B23">
      <w:pPr>
        <w:widowControl w:val="0"/>
        <w:autoSpaceDE w:val="0"/>
        <w:autoSpaceDN w:val="0"/>
        <w:adjustRightInd w:val="0"/>
        <w:ind w:firstLine="567"/>
      </w:pPr>
      <w:r>
        <w:t>“</w:t>
      </w:r>
      <w:r>
        <w:rPr>
          <w:u w:val="single"/>
        </w:rPr>
        <w:t>Condiciones Normales</w:t>
      </w:r>
      <w:r>
        <w:t xml:space="preserve">” significa condiciones de operación normales previsibles razonablemente para </w:t>
      </w:r>
      <w:smartTag w:uri="urn:schemas-microsoft-com:office:smarttags" w:element="PersonName">
        <w:smartTagPr>
          <w:attr w:name="ProductID" w:val="la Planta"/>
        </w:smartTagPr>
        <w:r>
          <w:t>la Planta</w:t>
        </w:r>
      </w:smartTag>
      <w:r>
        <w:t xml:space="preserve"> teniendo en cuenta los requisitos establecidos para este Contrato.</w:t>
      </w:r>
    </w:p>
    <w:p w:rsidR="009F2494" w:rsidRDefault="009F2494" w:rsidP="006C7B23">
      <w:pPr>
        <w:widowControl w:val="0"/>
        <w:autoSpaceDE w:val="0"/>
        <w:autoSpaceDN w:val="0"/>
        <w:adjustRightInd w:val="0"/>
        <w:ind w:firstLine="567"/>
      </w:pPr>
      <w:r w:rsidRPr="00F84674">
        <w:t>“</w:t>
      </w:r>
      <w:r>
        <w:rPr>
          <w:u w:val="single"/>
        </w:rPr>
        <w:t>Consumo de Combustible Neto</w:t>
      </w:r>
      <w:r>
        <w:t xml:space="preserve">” significa el Consumo Específico de </w:t>
      </w:r>
      <w:r w:rsidR="00D52579">
        <w:t>la Planta</w:t>
      </w:r>
      <w:r w:rsidR="0072343B" w:rsidRPr="00BC2C2D">
        <w:t>,</w:t>
      </w:r>
      <w:r w:rsidRPr="00BC2C2D">
        <w:t xml:space="preserve"> expresado en gramos por </w:t>
      </w:r>
      <w:proofErr w:type="spellStart"/>
      <w:r w:rsidRPr="00BC2C2D">
        <w:t>kW</w:t>
      </w:r>
      <w:r w:rsidR="0072343B" w:rsidRPr="00BC2C2D">
        <w:t>h</w:t>
      </w:r>
      <w:proofErr w:type="spellEnd"/>
      <w:r w:rsidRPr="00BC2C2D">
        <w:t xml:space="preserve"> con una tolerancia de </w:t>
      </w:r>
      <w:r w:rsidR="00D94E4E" w:rsidRPr="00890152">
        <w:t>±</w:t>
      </w:r>
      <w:r w:rsidR="00AA1D76">
        <w:t>1</w:t>
      </w:r>
      <w:r w:rsidR="001473FD" w:rsidRPr="00890152">
        <w:t>%.</w:t>
      </w:r>
    </w:p>
    <w:p w:rsidR="007C5AE2" w:rsidRDefault="007C5AE2" w:rsidP="007C5AE2">
      <w:pPr>
        <w:widowControl w:val="0"/>
        <w:autoSpaceDE w:val="0"/>
        <w:autoSpaceDN w:val="0"/>
        <w:adjustRightInd w:val="0"/>
        <w:ind w:firstLine="567"/>
      </w:pPr>
      <w:r w:rsidRPr="00F84674">
        <w:t>“</w:t>
      </w:r>
      <w:r>
        <w:rPr>
          <w:u w:val="single"/>
        </w:rPr>
        <w:t>Consumo de Combustible Real</w:t>
      </w:r>
      <w:r>
        <w:t xml:space="preserve">” significa el </w:t>
      </w:r>
      <w:r w:rsidR="00D52579">
        <w:t xml:space="preserve">Consumo de Combustible Neto </w:t>
      </w:r>
      <w:r>
        <w:t xml:space="preserve">según la medición realizada en la última Prueba de Desempeño y Aceptación para efectos de </w:t>
      </w:r>
      <w:smartTag w:uri="urn:schemas-microsoft-com:office:smarttags" w:element="PersonName">
        <w:smartTagPr>
          <w:attr w:name="ProductID" w:val="la Aceptación Provisional.￼"/>
        </w:smartTagPr>
        <w:r>
          <w:t>la Aceptación Provisional.</w:t>
        </w:r>
      </w:smartTag>
    </w:p>
    <w:p w:rsidR="009F2494" w:rsidRDefault="009F2494" w:rsidP="006C7B23">
      <w:pPr>
        <w:widowControl w:val="0"/>
        <w:autoSpaceDE w:val="0"/>
        <w:autoSpaceDN w:val="0"/>
        <w:adjustRightInd w:val="0"/>
        <w:ind w:firstLine="567"/>
      </w:pPr>
      <w:r w:rsidRPr="00890152">
        <w:t>“</w:t>
      </w:r>
      <w:r w:rsidRPr="00890152">
        <w:rPr>
          <w:u w:val="single"/>
        </w:rPr>
        <w:t>Consumo Específico</w:t>
      </w:r>
      <w:r w:rsidRPr="00890152">
        <w:t xml:space="preserve">” significa la cantidad de combustible medido en gramos por </w:t>
      </w:r>
      <w:proofErr w:type="spellStart"/>
      <w:r w:rsidR="0072343B" w:rsidRPr="00890152">
        <w:t>kWh</w:t>
      </w:r>
      <w:proofErr w:type="spellEnd"/>
      <w:r w:rsidR="0072343B" w:rsidRPr="00890152">
        <w:t xml:space="preserve"> </w:t>
      </w:r>
      <w:r w:rsidRPr="00890152">
        <w:t xml:space="preserve">eléctrico generado, basado en Diesel con un poder calorífico mínimo de 42540 KJ/kg de acuerdo a lo señalado por el fabricante y </w:t>
      </w:r>
      <w:r w:rsidR="00DF4F87">
        <w:t xml:space="preserve">la </w:t>
      </w:r>
      <w:r w:rsidRPr="00890152">
        <w:t xml:space="preserve">norma ISO </w:t>
      </w:r>
      <w:r w:rsidR="00D52579">
        <w:t>3046-1</w:t>
      </w:r>
      <w:r w:rsidR="00DF4F87">
        <w:t xml:space="preserve">, rigiendo una tolerancia de hasta un 1% no obstante cualquier tolerancia mayor establecida en las referencias del fabricante y la referida norma </w:t>
      </w:r>
      <w:r w:rsidR="00DF4F87" w:rsidRPr="00890152">
        <w:t xml:space="preserve">ISO </w:t>
      </w:r>
      <w:r w:rsidR="00DF4F87">
        <w:t>3046-1</w:t>
      </w:r>
      <w:r w:rsidRPr="00890152">
        <w:t>.</w:t>
      </w:r>
    </w:p>
    <w:p w:rsidR="009F0617" w:rsidRDefault="009F0617" w:rsidP="006C7B23">
      <w:pPr>
        <w:widowControl w:val="0"/>
        <w:tabs>
          <w:tab w:val="left" w:pos="788"/>
        </w:tabs>
        <w:autoSpaceDE w:val="0"/>
        <w:autoSpaceDN w:val="0"/>
        <w:adjustRightInd w:val="0"/>
        <w:ind w:firstLine="567"/>
      </w:pPr>
      <w:r>
        <w:t>“</w:t>
      </w:r>
      <w:r>
        <w:rPr>
          <w:u w:val="single"/>
        </w:rPr>
        <w:t>Contratista</w:t>
      </w:r>
      <w:r>
        <w:t xml:space="preserve">” significa Distribuidora </w:t>
      </w:r>
      <w:r w:rsidR="00CE0183">
        <w:t>Juanito Pérez</w:t>
      </w:r>
      <w:r>
        <w:t xml:space="preserve"> S.A.C., sociedad legalmente constituida bajo las leyes de la República de Chile, con domicilio principal en</w:t>
      </w:r>
      <w:r w:rsidR="009F2494">
        <w:t xml:space="preserve"> Santiago de Chile.</w:t>
      </w:r>
    </w:p>
    <w:p w:rsidR="009F0617" w:rsidRDefault="009F0617" w:rsidP="006C7B23">
      <w:pPr>
        <w:widowControl w:val="0"/>
        <w:autoSpaceDE w:val="0"/>
        <w:autoSpaceDN w:val="0"/>
        <w:adjustRightInd w:val="0"/>
        <w:ind w:firstLine="567"/>
      </w:pPr>
      <w:r>
        <w:t>“</w:t>
      </w:r>
      <w:r>
        <w:rPr>
          <w:u w:val="single"/>
        </w:rPr>
        <w:t>Contrato</w:t>
      </w:r>
      <w:r>
        <w:t>” significa este Contrato para el diseño, ingeniera, montaje, construcción</w:t>
      </w:r>
      <w:r w:rsidR="00D52579">
        <w:t>,</w:t>
      </w:r>
      <w:r>
        <w:t xml:space="preserve"> prueba y </w:t>
      </w:r>
      <w:r w:rsidR="00FC1838">
        <w:t>Puesta en Marcha</w:t>
      </w:r>
      <w:r w:rsidR="006D0A6B">
        <w:t xml:space="preserve"> bajo la modalidad de llave en mano </w:t>
      </w:r>
      <w:r>
        <w:t>de una planta generadora de ene</w:t>
      </w:r>
      <w:r w:rsidR="001473FD">
        <w:t xml:space="preserve">rgía eléctrica con </w:t>
      </w:r>
      <w:r w:rsidR="00D52579">
        <w:t xml:space="preserve">Grupos </w:t>
      </w:r>
      <w:proofErr w:type="spellStart"/>
      <w:r w:rsidR="00D52579" w:rsidRPr="00294EDF">
        <w:t>ElectroGeneradores</w:t>
      </w:r>
      <w:proofErr w:type="spellEnd"/>
      <w:r>
        <w:t xml:space="preserve"> diesel y todos los Anexos, programas, apéndices, diseños y planos adjuntos al presente o presentados de conformidad al presente</w:t>
      </w:r>
      <w:r w:rsidR="00DA4858">
        <w:t xml:space="preserve"> Contrato</w:t>
      </w:r>
      <w:r>
        <w:t xml:space="preserve">. </w:t>
      </w:r>
    </w:p>
    <w:p w:rsidR="009F0617" w:rsidRDefault="009F0617" w:rsidP="006C7B23">
      <w:pPr>
        <w:widowControl w:val="0"/>
        <w:autoSpaceDE w:val="0"/>
        <w:autoSpaceDN w:val="0"/>
        <w:adjustRightInd w:val="0"/>
        <w:ind w:firstLine="567"/>
      </w:pPr>
      <w:r>
        <w:t>“</w:t>
      </w:r>
      <w:proofErr w:type="spellStart"/>
      <w:r>
        <w:rPr>
          <w:u w:val="single"/>
        </w:rPr>
        <w:t>Derrateo</w:t>
      </w:r>
      <w:proofErr w:type="spellEnd"/>
      <w:r>
        <w:t>” o “</w:t>
      </w:r>
      <w:proofErr w:type="spellStart"/>
      <w:r>
        <w:rPr>
          <w:i/>
        </w:rPr>
        <w:t>Derating</w:t>
      </w:r>
      <w:proofErr w:type="spellEnd"/>
      <w:r>
        <w:t xml:space="preserve">” </w:t>
      </w:r>
      <w:r w:rsidR="0014555B">
        <w:t xml:space="preserve">es lo indicado en </w:t>
      </w:r>
      <w:smartTag w:uri="urn:schemas-microsoft-com:office:smarttags" w:element="PersonName">
        <w:smartTagPr>
          <w:attr w:name="ProductID" w:val="la ￼￼￼￼￼￼￼￼￼￼￼￼￼￼￼￼￼￼￼￼￼￼￼￼￼￼￼￼Cláusula"/>
        </w:smartTagPr>
        <w:r w:rsidR="00DA4858">
          <w:t xml:space="preserve">la </w:t>
        </w:r>
        <w:r w:rsidR="00D52579">
          <w:t>Cláusula</w:t>
        </w:r>
      </w:smartTag>
      <w:r w:rsidR="00DA4858">
        <w:t xml:space="preserve"> </w:t>
      </w:r>
      <w:r w:rsidR="00243EAC">
        <w:fldChar w:fldCharType="begin"/>
      </w:r>
      <w:r w:rsidR="00D52579">
        <w:instrText xml:space="preserve"> REF _Ref187650296 \w \h </w:instrText>
      </w:r>
      <w:r w:rsidR="00243EAC">
        <w:fldChar w:fldCharType="separate"/>
      </w:r>
      <w:r w:rsidR="00C14BC5">
        <w:t>15.7</w:t>
      </w:r>
      <w:r w:rsidR="00243EAC">
        <w:fldChar w:fldCharType="end"/>
      </w:r>
      <w:r w:rsidR="00DA4858">
        <w:t>.</w:t>
      </w:r>
    </w:p>
    <w:p w:rsidR="009F0617" w:rsidRDefault="009F0617" w:rsidP="006C7B23">
      <w:pPr>
        <w:widowControl w:val="0"/>
        <w:autoSpaceDE w:val="0"/>
        <w:autoSpaceDN w:val="0"/>
        <w:adjustRightInd w:val="0"/>
        <w:ind w:firstLine="567"/>
      </w:pPr>
      <w:r>
        <w:t>“</w:t>
      </w:r>
      <w:r>
        <w:rPr>
          <w:u w:val="single"/>
        </w:rPr>
        <w:t>Día</w:t>
      </w:r>
      <w:r>
        <w:t xml:space="preserve">” significa, a </w:t>
      </w:r>
      <w:r w:rsidRPr="0072343B">
        <w:t>menos</w:t>
      </w:r>
      <w:r>
        <w:t xml:space="preserve"> que se indique lo contrario, un día calendario.</w:t>
      </w:r>
    </w:p>
    <w:p w:rsidR="009F0617" w:rsidRDefault="009F0617" w:rsidP="006C7B23">
      <w:pPr>
        <w:widowControl w:val="0"/>
        <w:autoSpaceDE w:val="0"/>
        <w:autoSpaceDN w:val="0"/>
        <w:adjustRightInd w:val="0"/>
        <w:ind w:firstLine="567"/>
      </w:pPr>
      <w:r>
        <w:t>“</w:t>
      </w:r>
      <w:r>
        <w:rPr>
          <w:u w:val="single"/>
        </w:rPr>
        <w:t xml:space="preserve">Día </w:t>
      </w:r>
      <w:r w:rsidR="006C5322">
        <w:rPr>
          <w:u w:val="single"/>
        </w:rPr>
        <w:t>H</w:t>
      </w:r>
      <w:r>
        <w:rPr>
          <w:u w:val="single"/>
        </w:rPr>
        <w:t>ábil</w:t>
      </w:r>
      <w:r>
        <w:t xml:space="preserve">” significa </w:t>
      </w:r>
      <w:r w:rsidR="006C5322">
        <w:t xml:space="preserve">un </w:t>
      </w:r>
      <w:r w:rsidR="00DA4858">
        <w:t xml:space="preserve">día </w:t>
      </w:r>
      <w:r w:rsidR="006C5322">
        <w:t xml:space="preserve">que no sea </w:t>
      </w:r>
      <w:r>
        <w:t xml:space="preserve">Domingo o festivo en </w:t>
      </w:r>
      <w:smartTag w:uri="urn:schemas-microsoft-com:office:smarttags" w:element="PersonName">
        <w:smartTagPr>
          <w:attr w:name="ProductID" w:val="la Rep￺blica"/>
        </w:smartTagPr>
        <w:r>
          <w:t>la República</w:t>
        </w:r>
      </w:smartTag>
      <w:r>
        <w:t xml:space="preserve"> de Chile.</w:t>
      </w:r>
    </w:p>
    <w:p w:rsidR="0072343B" w:rsidRDefault="0072343B" w:rsidP="006C7B23">
      <w:pPr>
        <w:widowControl w:val="0"/>
        <w:autoSpaceDE w:val="0"/>
        <w:autoSpaceDN w:val="0"/>
        <w:adjustRightInd w:val="0"/>
        <w:ind w:firstLine="567"/>
      </w:pPr>
      <w:r>
        <w:t>“</w:t>
      </w:r>
      <w:r>
        <w:rPr>
          <w:u w:val="single"/>
        </w:rPr>
        <w:t>Diesel</w:t>
      </w:r>
      <w:r>
        <w:t>”</w:t>
      </w:r>
      <w:r w:rsidR="00D52579">
        <w:t xml:space="preserve"> significa</w:t>
      </w:r>
      <w:r w:rsidR="00DF4F87">
        <w:t xml:space="preserve"> Petróleo Diesel 2D Tipo B, de acuerdo a </w:t>
      </w:r>
      <w:smartTag w:uri="urn:schemas-microsoft-com:office:smarttags" w:element="PersonName">
        <w:smartTagPr>
          <w:attr w:name="ProductID" w:val="la NCh"/>
        </w:smartTagPr>
        <w:r w:rsidR="00DF4F87">
          <w:t xml:space="preserve">la </w:t>
        </w:r>
        <w:proofErr w:type="spellStart"/>
        <w:r w:rsidR="00DF4F87">
          <w:t>NCh</w:t>
        </w:r>
      </w:smartTag>
      <w:proofErr w:type="spellEnd"/>
      <w:r w:rsidR="00DF4F87">
        <w:t xml:space="preserve"> 62. 1998</w:t>
      </w:r>
      <w:r>
        <w:t>.</w:t>
      </w:r>
    </w:p>
    <w:p w:rsidR="009F0617" w:rsidRDefault="009F0617" w:rsidP="006C7B23">
      <w:pPr>
        <w:widowControl w:val="0"/>
        <w:autoSpaceDE w:val="0"/>
        <w:autoSpaceDN w:val="0"/>
        <w:adjustRightInd w:val="0"/>
        <w:ind w:firstLine="567"/>
      </w:pPr>
      <w:r>
        <w:t>“</w:t>
      </w:r>
      <w:r>
        <w:rPr>
          <w:u w:val="single"/>
        </w:rPr>
        <w:t>Dólar</w:t>
      </w:r>
      <w:r>
        <w:t>” o “USD” significa la m</w:t>
      </w:r>
      <w:r w:rsidR="0072343B">
        <w:t>oneda legal de los Estados Unido</w:t>
      </w:r>
      <w:r>
        <w:t>s de América.</w:t>
      </w:r>
    </w:p>
    <w:p w:rsidR="009F0617" w:rsidRDefault="009F0617" w:rsidP="006C7B23">
      <w:pPr>
        <w:widowControl w:val="0"/>
        <w:autoSpaceDE w:val="0"/>
        <w:autoSpaceDN w:val="0"/>
        <w:adjustRightInd w:val="0"/>
        <w:ind w:firstLine="567"/>
      </w:pPr>
      <w:r>
        <w:t>“</w:t>
      </w:r>
      <w:r>
        <w:rPr>
          <w:u w:val="single"/>
        </w:rPr>
        <w:t>Dueño</w:t>
      </w:r>
      <w:r>
        <w:t xml:space="preserve">” significa </w:t>
      </w:r>
      <w:r w:rsidR="0072343B">
        <w:t>Generadora del Pacifico S.A. (GE</w:t>
      </w:r>
      <w:r w:rsidR="009C424A">
        <w:t>N</w:t>
      </w:r>
      <w:r>
        <w:t>P</w:t>
      </w:r>
      <w:r w:rsidR="009C424A">
        <w:t>AC</w:t>
      </w:r>
      <w:r w:rsidR="0072343B">
        <w:t>)</w:t>
      </w:r>
      <w:r>
        <w:t xml:space="preserve">, una sociedad anónima existente bajo las leyes de </w:t>
      </w:r>
      <w:smartTag w:uri="urn:schemas-microsoft-com:office:smarttags" w:element="PersonName">
        <w:smartTagPr>
          <w:attr w:name="ProductID" w:val="la Rep￺blica"/>
        </w:smartTagPr>
        <w:r>
          <w:t>la República</w:t>
        </w:r>
      </w:smartTag>
      <w:r>
        <w:t xml:space="preserve"> de Chile, con domicilio principal en Santiago de Chile.</w:t>
      </w:r>
    </w:p>
    <w:p w:rsidR="009F0617" w:rsidRDefault="009F0617" w:rsidP="006C7B23">
      <w:pPr>
        <w:widowControl w:val="0"/>
        <w:autoSpaceDE w:val="0"/>
        <w:autoSpaceDN w:val="0"/>
        <w:adjustRightInd w:val="0"/>
        <w:ind w:firstLine="567"/>
      </w:pPr>
      <w:r>
        <w:t>“</w:t>
      </w:r>
      <w:r>
        <w:rPr>
          <w:u w:val="single"/>
        </w:rPr>
        <w:t>Energía Neta</w:t>
      </w:r>
      <w:r>
        <w:t>” significa la cantidad de energía eléctrica</w:t>
      </w:r>
      <w:r w:rsidR="00AB0194">
        <w:t xml:space="preserve"> de acuerdo a norma ISO 8528-1,</w:t>
      </w:r>
      <w:r>
        <w:t xml:space="preserve"> generada por </w:t>
      </w:r>
      <w:smartTag w:uri="urn:schemas-microsoft-com:office:smarttags" w:element="PersonName">
        <w:smartTagPr>
          <w:attr w:name="ProductID" w:val="la Planta"/>
        </w:smartTagPr>
        <w:r>
          <w:t>la Planta</w:t>
        </w:r>
      </w:smartTag>
      <w:r>
        <w:t xml:space="preserve"> </w:t>
      </w:r>
      <w:r w:rsidR="006C5322">
        <w:t>a la salida del L</w:t>
      </w:r>
      <w:r w:rsidR="00AB0194">
        <w:t>ote</w:t>
      </w:r>
      <w:r w:rsidR="00F60374">
        <w:t xml:space="preserve"> medida por </w:t>
      </w:r>
      <w:r w:rsidR="00556553">
        <w:t xml:space="preserve">un contador calibrado en el punto de interconexión con </w:t>
      </w:r>
      <w:proofErr w:type="spellStart"/>
      <w:r w:rsidR="00556553">
        <w:t>Transelec</w:t>
      </w:r>
      <w:proofErr w:type="spellEnd"/>
      <w:r w:rsidR="00556553">
        <w:t>.</w:t>
      </w:r>
    </w:p>
    <w:p w:rsidR="009F0617" w:rsidRDefault="009F0617" w:rsidP="006C7B23">
      <w:pPr>
        <w:widowControl w:val="0"/>
        <w:tabs>
          <w:tab w:val="left" w:pos="788"/>
        </w:tabs>
        <w:autoSpaceDE w:val="0"/>
        <w:autoSpaceDN w:val="0"/>
        <w:adjustRightInd w:val="0"/>
        <w:ind w:firstLine="567"/>
      </w:pPr>
      <w:r>
        <w:t>“</w:t>
      </w:r>
      <w:r>
        <w:rPr>
          <w:u w:val="single"/>
        </w:rPr>
        <w:t>Energía de Arranque</w:t>
      </w:r>
      <w:r>
        <w:t xml:space="preserve">” significa la energía eléctrica </w:t>
      </w:r>
      <w:r w:rsidR="00556553">
        <w:t xml:space="preserve">requerida </w:t>
      </w:r>
      <w:r>
        <w:t xml:space="preserve">para </w:t>
      </w:r>
      <w:r w:rsidR="00556553">
        <w:t xml:space="preserve">poner en funcionamiento </w:t>
      </w:r>
      <w:r>
        <w:t xml:space="preserve">los </w:t>
      </w:r>
      <w:r w:rsidR="001859BA">
        <w:t xml:space="preserve">Equipos </w:t>
      </w:r>
      <w:r>
        <w:t xml:space="preserve">permanentes </w:t>
      </w:r>
      <w:r w:rsidR="001859BA">
        <w:t xml:space="preserve">con el fin de dar inicio a y posibilitar la </w:t>
      </w:r>
      <w:r w:rsidR="00FC1838">
        <w:t>Puesta en Marcha</w:t>
      </w:r>
      <w:r w:rsidR="001859BA">
        <w:t>.</w:t>
      </w:r>
    </w:p>
    <w:p w:rsidR="009F0617" w:rsidRDefault="009F0617" w:rsidP="006C7B23">
      <w:pPr>
        <w:widowControl w:val="0"/>
        <w:autoSpaceDE w:val="0"/>
        <w:autoSpaceDN w:val="0"/>
        <w:adjustRightInd w:val="0"/>
        <w:ind w:firstLine="567"/>
      </w:pPr>
      <w:r>
        <w:t>“</w:t>
      </w:r>
      <w:r>
        <w:rPr>
          <w:u w:val="single"/>
        </w:rPr>
        <w:t>Entidades Financieras</w:t>
      </w:r>
      <w:r>
        <w:t xml:space="preserve">” significa aquellas entidades, incluyendo sus sucesores y cesionarios, que facilitarán, directa </w:t>
      </w:r>
      <w:r w:rsidR="00360189">
        <w:t xml:space="preserve">o </w:t>
      </w:r>
      <w:r>
        <w:t xml:space="preserve">indirectamente, al Dueño, recursos económicos para el desarrollo y la construcción de </w:t>
      </w:r>
      <w:smartTag w:uri="urn:schemas-microsoft-com:office:smarttags" w:element="PersonName">
        <w:smartTagPr>
          <w:attr w:name="ProductID" w:val="la Planta"/>
        </w:smartTagPr>
        <w:r>
          <w:t>la Planta</w:t>
        </w:r>
      </w:smartTag>
      <w:r>
        <w:t>, y los gastos de iniciación de operaciones.</w:t>
      </w:r>
    </w:p>
    <w:p w:rsidR="00C35876" w:rsidRDefault="00C35876" w:rsidP="006C7B23">
      <w:pPr>
        <w:widowControl w:val="0"/>
        <w:autoSpaceDE w:val="0"/>
        <w:autoSpaceDN w:val="0"/>
        <w:adjustRightInd w:val="0"/>
        <w:ind w:firstLine="567"/>
      </w:pPr>
      <w:r>
        <w:t>“</w:t>
      </w:r>
      <w:r w:rsidRPr="001962DF">
        <w:rPr>
          <w:u w:val="single"/>
        </w:rPr>
        <w:t>Equipos</w:t>
      </w:r>
      <w:r>
        <w:t xml:space="preserve">” significa </w:t>
      </w:r>
      <w:r w:rsidR="00360189">
        <w:t xml:space="preserve">los equipos que conforman </w:t>
      </w:r>
      <w:smartTag w:uri="urn:schemas-microsoft-com:office:smarttags" w:element="PersonName">
        <w:smartTagPr>
          <w:attr w:name="ProductID" w:val="la Planta"/>
        </w:smartTagPr>
        <w:r w:rsidR="00360189">
          <w:t>la Planta</w:t>
        </w:r>
      </w:smartTag>
      <w:r w:rsidR="00360189">
        <w:t xml:space="preserve"> y las Obras que se describen en el Anexo A y todos </w:t>
      </w:r>
      <w:r w:rsidR="00360189" w:rsidRPr="00242B37">
        <w:t xml:space="preserve">los necesarios </w:t>
      </w:r>
      <w:r w:rsidR="001A03A1">
        <w:t xml:space="preserve">y en cantidad suficiente </w:t>
      </w:r>
      <w:r w:rsidR="00360189" w:rsidRPr="00242B37">
        <w:t xml:space="preserve">para el correcto funcionamiento </w:t>
      </w:r>
      <w:r w:rsidR="00360189">
        <w:t xml:space="preserve">de </w:t>
      </w:r>
      <w:smartTag w:uri="urn:schemas-microsoft-com:office:smarttags" w:element="PersonName">
        <w:smartTagPr>
          <w:attr w:name="ProductID" w:val="la Planta"/>
        </w:smartTagPr>
        <w:r w:rsidR="00360189">
          <w:t>la Planta</w:t>
        </w:r>
      </w:smartTag>
      <w:r w:rsidR="00360189">
        <w:t xml:space="preserve"> según las especificaciones establecidas en la </w:t>
      </w:r>
      <w:r w:rsidR="00243EAC">
        <w:fldChar w:fldCharType="begin"/>
      </w:r>
      <w:r w:rsidR="00360189">
        <w:instrText xml:space="preserve"> REF _Ref190065049 \w \h </w:instrText>
      </w:r>
      <w:r w:rsidR="00243EAC">
        <w:fldChar w:fldCharType="separate"/>
      </w:r>
      <w:r w:rsidR="00C14BC5">
        <w:t>Cláusula 1</w:t>
      </w:r>
      <w:r w:rsidR="00243EAC">
        <w:fldChar w:fldCharType="end"/>
      </w:r>
      <w:r w:rsidR="001A03A1">
        <w:t>, que permitan operar el sistema confiablemente con toda seguridad, de acuerdo con las Reglas Gubernamentales aplicables</w:t>
      </w:r>
      <w:r w:rsidR="00360189">
        <w:t>.</w:t>
      </w:r>
      <w:r>
        <w:t xml:space="preserve"> </w:t>
      </w:r>
    </w:p>
    <w:p w:rsidR="001962DF" w:rsidRDefault="001962DF" w:rsidP="006C7B23">
      <w:pPr>
        <w:widowControl w:val="0"/>
        <w:autoSpaceDE w:val="0"/>
        <w:autoSpaceDN w:val="0"/>
        <w:adjustRightInd w:val="0"/>
        <w:ind w:firstLine="567"/>
      </w:pPr>
      <w:r>
        <w:t>“</w:t>
      </w:r>
      <w:r w:rsidRPr="001962DF">
        <w:rPr>
          <w:u w:val="single"/>
        </w:rPr>
        <w:t>Estado de Pago</w:t>
      </w:r>
      <w:r>
        <w:t xml:space="preserve">” significa </w:t>
      </w:r>
      <w:r w:rsidR="00360189">
        <w:t xml:space="preserve">un informe presentado al Dueño por el Contratista con el detalle de las </w:t>
      </w:r>
      <w:r w:rsidR="001859BA">
        <w:t xml:space="preserve">Obras </w:t>
      </w:r>
      <w:r w:rsidR="00360189">
        <w:t xml:space="preserve">ejecutadas durante un determinado período y el cálculo de las sumas que corresponde pagar conforme a lo establecido en </w:t>
      </w:r>
      <w:smartTag w:uri="urn:schemas-microsoft-com:office:smarttags" w:element="PersonName">
        <w:smartTagPr>
          <w:attr w:name="ProductID" w:val="la ￼￼￼￼￼￼￼￼￼￼￼￼￼￼￼￼￼￼￼￼￼￼￼￼￼￼￼￼Cláusula"/>
        </w:smartTagPr>
        <w:r w:rsidR="00360189">
          <w:t>la Cláusula</w:t>
        </w:r>
      </w:smartTag>
      <w:r w:rsidR="00360189">
        <w:t xml:space="preserve"> </w:t>
      </w:r>
      <w:r w:rsidR="00243EAC">
        <w:fldChar w:fldCharType="begin"/>
      </w:r>
      <w:r w:rsidR="00360189">
        <w:instrText xml:space="preserve"> REF _Ref190228798 \w \h </w:instrText>
      </w:r>
      <w:r w:rsidR="00243EAC">
        <w:fldChar w:fldCharType="separate"/>
      </w:r>
      <w:r w:rsidR="00C14BC5">
        <w:t>22.4</w:t>
      </w:r>
      <w:r w:rsidR="00243EAC">
        <w:fldChar w:fldCharType="end"/>
      </w:r>
      <w:r w:rsidR="00360189">
        <w:t>.</w:t>
      </w:r>
    </w:p>
    <w:p w:rsidR="009F0617" w:rsidRDefault="009F0617" w:rsidP="006C7B23">
      <w:pPr>
        <w:widowControl w:val="0"/>
        <w:autoSpaceDE w:val="0"/>
        <w:autoSpaceDN w:val="0"/>
        <w:adjustRightInd w:val="0"/>
        <w:ind w:firstLine="567"/>
      </w:pPr>
      <w:r>
        <w:t>“</w:t>
      </w:r>
      <w:r>
        <w:rPr>
          <w:u w:val="single"/>
        </w:rPr>
        <w:t>Evento Eximente de Responsabilidad</w:t>
      </w:r>
      <w:r>
        <w:t xml:space="preserve">” tiene el significado que se le da en la </w:t>
      </w:r>
      <w:r w:rsidR="00813814">
        <w:t>cláusula</w:t>
      </w:r>
      <w:r>
        <w:t xml:space="preserve"> </w:t>
      </w:r>
      <w:r w:rsidR="00243EAC">
        <w:fldChar w:fldCharType="begin"/>
      </w:r>
      <w:r w:rsidR="00360189">
        <w:instrText xml:space="preserve"> REF _Ref190240220 \w \h </w:instrText>
      </w:r>
      <w:r w:rsidR="00243EAC">
        <w:fldChar w:fldCharType="separate"/>
      </w:r>
      <w:proofErr w:type="spellStart"/>
      <w:r w:rsidR="00C14BC5">
        <w:t>Cláusula</w:t>
      </w:r>
      <w:proofErr w:type="spellEnd"/>
      <w:r w:rsidR="00C14BC5">
        <w:t xml:space="preserve"> 70</w:t>
      </w:r>
      <w:r w:rsidR="00243EAC">
        <w:fldChar w:fldCharType="end"/>
      </w:r>
      <w:r w:rsidR="00FD1D9E">
        <w:t>.</w:t>
      </w:r>
    </w:p>
    <w:p w:rsidR="009F0617" w:rsidRDefault="009F0617" w:rsidP="006C7B23">
      <w:pPr>
        <w:widowControl w:val="0"/>
        <w:autoSpaceDE w:val="0"/>
        <w:autoSpaceDN w:val="0"/>
        <w:adjustRightInd w:val="0"/>
        <w:ind w:firstLine="567"/>
      </w:pPr>
      <w:r>
        <w:t>“</w:t>
      </w:r>
      <w:r>
        <w:rPr>
          <w:u w:val="single"/>
        </w:rPr>
        <w:t>Evento de Incumplimiento</w:t>
      </w:r>
      <w:r>
        <w:t xml:space="preserve">”, significa en relación con el Contratista, los eventos señalados en la </w:t>
      </w:r>
      <w:r w:rsidR="00243EAC">
        <w:fldChar w:fldCharType="begin"/>
      </w:r>
      <w:r w:rsidR="00360189">
        <w:instrText xml:space="preserve"> REF _Ref190240241 \w \h </w:instrText>
      </w:r>
      <w:r w:rsidR="00243EAC">
        <w:fldChar w:fldCharType="separate"/>
      </w:r>
      <w:r w:rsidR="00C14BC5">
        <w:t>Cláusula 91</w:t>
      </w:r>
      <w:r w:rsidR="00243EAC">
        <w:fldChar w:fldCharType="end"/>
      </w:r>
      <w:r>
        <w:t xml:space="preserve"> y en relación con el Dueño, los eventos señalados en la </w:t>
      </w:r>
      <w:r w:rsidR="00813814">
        <w:t>cláusula</w:t>
      </w:r>
      <w:r>
        <w:t xml:space="preserve"> </w:t>
      </w:r>
      <w:r w:rsidR="00243EAC">
        <w:fldChar w:fldCharType="begin"/>
      </w:r>
      <w:r w:rsidR="00360189">
        <w:instrText xml:space="preserve"> REF _Ref190240256 \w \h </w:instrText>
      </w:r>
      <w:r w:rsidR="00243EAC">
        <w:fldChar w:fldCharType="separate"/>
      </w:r>
      <w:proofErr w:type="spellStart"/>
      <w:r w:rsidR="00C14BC5">
        <w:t>Cláusula</w:t>
      </w:r>
      <w:proofErr w:type="spellEnd"/>
      <w:r w:rsidR="00C14BC5">
        <w:t xml:space="preserve"> 92</w:t>
      </w:r>
      <w:r w:rsidR="00243EAC">
        <w:fldChar w:fldCharType="end"/>
      </w:r>
      <w:r>
        <w:t>.</w:t>
      </w:r>
    </w:p>
    <w:p w:rsidR="00DC5A0A" w:rsidRPr="00DC5A0A" w:rsidRDefault="00DC5A0A" w:rsidP="006C7B23">
      <w:pPr>
        <w:widowControl w:val="0"/>
        <w:autoSpaceDE w:val="0"/>
        <w:autoSpaceDN w:val="0"/>
        <w:adjustRightInd w:val="0"/>
        <w:ind w:firstLine="567"/>
      </w:pPr>
      <w:r>
        <w:t>“</w:t>
      </w:r>
      <w:r w:rsidR="008E4DEF">
        <w:rPr>
          <w:u w:val="single"/>
        </w:rPr>
        <w:t>Galpón</w:t>
      </w:r>
      <w:r>
        <w:t xml:space="preserve">”, significa </w:t>
      </w:r>
      <w:r w:rsidR="008E4DEF">
        <w:t xml:space="preserve">cada uno de los </w:t>
      </w:r>
      <w:r w:rsidR="00134BE5">
        <w:t xml:space="preserve">cuatro (4) </w:t>
      </w:r>
      <w:r w:rsidR="008E4DEF">
        <w:t xml:space="preserve">grupos de quince (15) </w:t>
      </w:r>
      <w:r w:rsidR="00134BE5">
        <w:t xml:space="preserve">Grupos </w:t>
      </w:r>
      <w:proofErr w:type="spellStart"/>
      <w:r w:rsidR="00134BE5">
        <w:t>Electrogeneradores</w:t>
      </w:r>
      <w:proofErr w:type="spellEnd"/>
      <w:r w:rsidR="00134BE5">
        <w:t xml:space="preserve"> cada uno </w:t>
      </w:r>
      <w:r w:rsidR="008E4DEF">
        <w:t xml:space="preserve">en que se divide </w:t>
      </w:r>
      <w:smartTag w:uri="urn:schemas-microsoft-com:office:smarttags" w:element="PersonName">
        <w:smartTagPr>
          <w:attr w:name="ProductID" w:val="la Planta"/>
        </w:smartTagPr>
        <w:r w:rsidR="008E4DEF">
          <w:t>la Planta</w:t>
        </w:r>
      </w:smartTag>
      <w:r w:rsidR="008E4DEF">
        <w:t xml:space="preserve"> de conformidad con el Anexo A.</w:t>
      </w:r>
    </w:p>
    <w:p w:rsidR="003E4785" w:rsidRDefault="003E4785" w:rsidP="006C7B23">
      <w:pPr>
        <w:widowControl w:val="0"/>
        <w:autoSpaceDE w:val="0"/>
        <w:autoSpaceDN w:val="0"/>
        <w:adjustRightInd w:val="0"/>
        <w:ind w:firstLine="567"/>
      </w:pPr>
      <w:r>
        <w:t>“</w:t>
      </w:r>
      <w:r>
        <w:rPr>
          <w:u w:val="single"/>
        </w:rPr>
        <w:t>Garantía de Capacidad Neta</w:t>
      </w:r>
      <w:r>
        <w:t xml:space="preserve">” significa, con respecto a </w:t>
      </w:r>
      <w:smartTag w:uri="urn:schemas-microsoft-com:office:smarttags" w:element="PersonName">
        <w:smartTagPr>
          <w:attr w:name="ProductID" w:val="la Planta"/>
        </w:smartTagPr>
        <w:r>
          <w:t>la Planta</w:t>
        </w:r>
      </w:smartTag>
      <w:r>
        <w:t xml:space="preserve">, </w:t>
      </w:r>
      <w:smartTag w:uri="urn:schemas-microsoft-com:office:smarttags" w:element="PersonName">
        <w:smartTagPr>
          <w:attr w:name="ProductID" w:val="la Capacidad Neta"/>
        </w:smartTagPr>
        <w:r>
          <w:t xml:space="preserve">la </w:t>
        </w:r>
        <w:r w:rsidR="00ED354B">
          <w:t>Capacidad Neta</w:t>
        </w:r>
      </w:smartTag>
      <w:r>
        <w:t xml:space="preserve"> garantizada </w:t>
      </w:r>
      <w:r w:rsidR="00ED354B">
        <w:t xml:space="preserve">por el Contratista establecida en </w:t>
      </w:r>
      <w:r>
        <w:t xml:space="preserve">el Anexo </w:t>
      </w:r>
      <w:r w:rsidR="00ED354B">
        <w:t xml:space="preserve">A. </w:t>
      </w:r>
    </w:p>
    <w:p w:rsidR="009F0617" w:rsidRDefault="009F0617" w:rsidP="006C7B23">
      <w:pPr>
        <w:widowControl w:val="0"/>
        <w:autoSpaceDE w:val="0"/>
        <w:autoSpaceDN w:val="0"/>
        <w:adjustRightInd w:val="0"/>
        <w:ind w:firstLine="567"/>
      </w:pPr>
      <w:r>
        <w:t>“</w:t>
      </w:r>
      <w:r>
        <w:rPr>
          <w:u w:val="single"/>
        </w:rPr>
        <w:t>Garantía de Consumo de Combustible</w:t>
      </w:r>
      <w:r>
        <w:t xml:space="preserve">” significa, con respecto a </w:t>
      </w:r>
      <w:r w:rsidRPr="00294EDF">
        <w:t>la Planta, el Consumo de Combustible Neto garantizado por el Contra</w:t>
      </w:r>
      <w:r>
        <w:t>tista</w:t>
      </w:r>
      <w:r w:rsidR="00ED354B">
        <w:t xml:space="preserve"> establecido en </w:t>
      </w:r>
      <w:r>
        <w:t xml:space="preserve">el Anexo </w:t>
      </w:r>
      <w:r w:rsidR="00ED354B">
        <w:t xml:space="preserve">A. </w:t>
      </w:r>
    </w:p>
    <w:p w:rsidR="00E42422" w:rsidRDefault="00E42422" w:rsidP="006C7B23">
      <w:pPr>
        <w:widowControl w:val="0"/>
        <w:autoSpaceDE w:val="0"/>
        <w:autoSpaceDN w:val="0"/>
        <w:adjustRightInd w:val="0"/>
        <w:ind w:firstLine="567"/>
      </w:pPr>
      <w:r w:rsidRPr="003E4785">
        <w:t>“</w:t>
      </w:r>
      <w:r w:rsidRPr="00E42422">
        <w:rPr>
          <w:u w:val="single"/>
        </w:rPr>
        <w:t xml:space="preserve">Garantía de Correcto Funcionamiento de </w:t>
      </w:r>
      <w:smartTag w:uri="urn:schemas-microsoft-com:office:smarttags" w:element="PersonName">
        <w:smartTagPr>
          <w:attr w:name="ProductID" w:val="la Planta"/>
        </w:smartTagPr>
        <w:r w:rsidRPr="00E42422">
          <w:rPr>
            <w:u w:val="single"/>
          </w:rPr>
          <w:t>la Planta</w:t>
        </w:r>
      </w:smartTag>
      <w:r>
        <w:rPr>
          <w:u w:val="single"/>
        </w:rPr>
        <w:t>”</w:t>
      </w:r>
      <w:r>
        <w:t xml:space="preserve"> tiene el significado que se le atribuye en </w:t>
      </w:r>
      <w:smartTag w:uri="urn:schemas-microsoft-com:office:smarttags" w:element="PersonName">
        <w:smartTagPr>
          <w:attr w:name="ProductID" w:val="la ￼￼￼￼￼￼￼￼￼￼￼￼￼￼￼￼￼￼￼￼￼￼￼￼￼￼￼￼Cláusula"/>
        </w:smartTagPr>
        <w:r>
          <w:t xml:space="preserve">la </w:t>
        </w:r>
        <w:r w:rsidR="00ED354B">
          <w:t>Cláusula</w:t>
        </w:r>
      </w:smartTag>
      <w:r>
        <w:t xml:space="preserve"> </w:t>
      </w:r>
      <w:r w:rsidR="00243EAC">
        <w:fldChar w:fldCharType="begin"/>
      </w:r>
      <w:r w:rsidR="00ED354B">
        <w:instrText xml:space="preserve"> REF _Ref190240362 \w \h </w:instrText>
      </w:r>
      <w:r w:rsidR="00243EAC">
        <w:fldChar w:fldCharType="separate"/>
      </w:r>
      <w:r w:rsidR="00C14BC5">
        <w:t>66.3</w:t>
      </w:r>
      <w:r w:rsidR="00243EAC">
        <w:fldChar w:fldCharType="end"/>
      </w:r>
      <w:r>
        <w:t>.</w:t>
      </w:r>
    </w:p>
    <w:p w:rsidR="003E4785" w:rsidRDefault="003E4785" w:rsidP="006C7B23">
      <w:pPr>
        <w:widowControl w:val="0"/>
        <w:autoSpaceDE w:val="0"/>
        <w:autoSpaceDN w:val="0"/>
        <w:adjustRightInd w:val="0"/>
        <w:ind w:firstLine="567"/>
        <w:rPr>
          <w:szCs w:val="22"/>
          <w:lang w:val="es-CO"/>
        </w:rPr>
      </w:pPr>
      <w:r>
        <w:t>“</w:t>
      </w:r>
      <w:r>
        <w:rPr>
          <w:u w:val="single"/>
        </w:rPr>
        <w:t>Garantía</w:t>
      </w:r>
      <w:r w:rsidR="00ED354B">
        <w:rPr>
          <w:u w:val="single"/>
        </w:rPr>
        <w:t>s</w:t>
      </w:r>
      <w:r>
        <w:rPr>
          <w:u w:val="single"/>
        </w:rPr>
        <w:t xml:space="preserve"> de Correcto Uso del Anticipo</w:t>
      </w:r>
      <w:r>
        <w:t>”</w:t>
      </w:r>
      <w:r>
        <w:rPr>
          <w:szCs w:val="22"/>
          <w:lang w:val="es-CO"/>
        </w:rPr>
        <w:t xml:space="preserve"> tiene el significado que se le da en la </w:t>
      </w:r>
      <w:r w:rsidR="00ED354B">
        <w:rPr>
          <w:szCs w:val="22"/>
          <w:lang w:val="es-CO"/>
        </w:rPr>
        <w:t xml:space="preserve">Cláusula </w:t>
      </w:r>
      <w:r w:rsidR="00243EAC">
        <w:fldChar w:fldCharType="begin"/>
      </w:r>
      <w:r w:rsidR="00ED354B">
        <w:rPr>
          <w:szCs w:val="22"/>
          <w:lang w:val="es-CO"/>
        </w:rPr>
        <w:instrText xml:space="preserve"> REF _Ref190240586 \w \h </w:instrText>
      </w:r>
      <w:r w:rsidR="00243EAC">
        <w:fldChar w:fldCharType="separate"/>
      </w:r>
      <w:r w:rsidR="00C14BC5">
        <w:rPr>
          <w:szCs w:val="22"/>
          <w:lang w:val="es-CO"/>
        </w:rPr>
        <w:t>66.1</w:t>
      </w:r>
      <w:r w:rsidR="00243EAC">
        <w:fldChar w:fldCharType="end"/>
      </w:r>
      <w:r>
        <w:rPr>
          <w:szCs w:val="22"/>
          <w:lang w:val="es-CO"/>
        </w:rPr>
        <w:t>.</w:t>
      </w:r>
    </w:p>
    <w:p w:rsidR="009F0617" w:rsidRDefault="009F0617" w:rsidP="006C7B23">
      <w:pPr>
        <w:widowControl w:val="0"/>
        <w:autoSpaceDE w:val="0"/>
        <w:autoSpaceDN w:val="0"/>
        <w:adjustRightInd w:val="0"/>
        <w:ind w:firstLine="567"/>
      </w:pPr>
      <w:r>
        <w:t>“</w:t>
      </w:r>
      <w:r>
        <w:rPr>
          <w:u w:val="single"/>
        </w:rPr>
        <w:t xml:space="preserve">Garantía de Cumplimiento </w:t>
      </w:r>
      <w:r w:rsidR="00FD1D9E">
        <w:rPr>
          <w:u w:val="single"/>
        </w:rPr>
        <w:t>de Obligaciones del C</w:t>
      </w:r>
      <w:r>
        <w:rPr>
          <w:u w:val="single"/>
        </w:rPr>
        <w:t>ontrato</w:t>
      </w:r>
      <w:r>
        <w:t xml:space="preserve">” </w:t>
      </w:r>
      <w:r>
        <w:rPr>
          <w:szCs w:val="22"/>
          <w:lang w:val="es-CO"/>
        </w:rPr>
        <w:t xml:space="preserve">tiene el significado que se le </w:t>
      </w:r>
      <w:r w:rsidR="00FD1D9E">
        <w:rPr>
          <w:szCs w:val="22"/>
          <w:lang w:val="es-CO"/>
        </w:rPr>
        <w:t xml:space="preserve">da en la </w:t>
      </w:r>
      <w:r w:rsidR="00ED354B">
        <w:rPr>
          <w:szCs w:val="22"/>
          <w:lang w:val="es-CO"/>
        </w:rPr>
        <w:t xml:space="preserve">Cláusula </w:t>
      </w:r>
      <w:r w:rsidR="00243EAC">
        <w:fldChar w:fldCharType="begin"/>
      </w:r>
      <w:r w:rsidR="00ED354B">
        <w:rPr>
          <w:szCs w:val="22"/>
          <w:lang w:val="es-CO"/>
        </w:rPr>
        <w:instrText xml:space="preserve"> REF _Ref190240618 \w \h </w:instrText>
      </w:r>
      <w:r w:rsidR="00243EAC">
        <w:fldChar w:fldCharType="separate"/>
      </w:r>
      <w:r w:rsidR="00C14BC5">
        <w:rPr>
          <w:szCs w:val="22"/>
          <w:lang w:val="es-CO"/>
        </w:rPr>
        <w:t>66.2</w:t>
      </w:r>
      <w:r w:rsidR="00243EAC">
        <w:fldChar w:fldCharType="end"/>
      </w:r>
      <w:r w:rsidR="00FD1D9E">
        <w:rPr>
          <w:szCs w:val="22"/>
          <w:lang w:val="es-CO"/>
        </w:rPr>
        <w:t>.</w:t>
      </w:r>
    </w:p>
    <w:p w:rsidR="00FA03FA" w:rsidRDefault="00FA03FA" w:rsidP="006C7B23">
      <w:pPr>
        <w:widowControl w:val="0"/>
        <w:autoSpaceDE w:val="0"/>
        <w:autoSpaceDN w:val="0"/>
        <w:adjustRightInd w:val="0"/>
        <w:ind w:firstLine="567"/>
      </w:pPr>
      <w:r w:rsidRPr="003E4785">
        <w:t>“</w:t>
      </w:r>
      <w:r>
        <w:rPr>
          <w:u w:val="single"/>
        </w:rPr>
        <w:t>Garantías de Desempeño</w:t>
      </w:r>
      <w:r>
        <w:t xml:space="preserve">” significa, con respecto a </w:t>
      </w:r>
      <w:smartTag w:uri="urn:schemas-microsoft-com:office:smarttags" w:element="PersonName">
        <w:smartTagPr>
          <w:attr w:name="ProductID" w:val="la Planta"/>
        </w:smartTagPr>
        <w:r>
          <w:t>la Planta</w:t>
        </w:r>
      </w:smartTag>
      <w:r>
        <w:t xml:space="preserve">, la Garantía de Capacidad Neta, </w:t>
      </w:r>
      <w:smartTag w:uri="urn:schemas-microsoft-com:office:smarttags" w:element="PersonName">
        <w:smartTagPr>
          <w:attr w:name="ProductID" w:val="la Garant￭a"/>
        </w:smartTagPr>
        <w:r>
          <w:t>la Garantía</w:t>
        </w:r>
      </w:smartTag>
      <w:r>
        <w:t xml:space="preserve"> de Emisiones Máximas</w:t>
      </w:r>
      <w:r w:rsidR="00400CAA">
        <w:t xml:space="preserve">, </w:t>
      </w:r>
      <w:smartTag w:uri="urn:schemas-microsoft-com:office:smarttags" w:element="PersonName">
        <w:smartTagPr>
          <w:attr w:name="ProductID" w:val="la Garant￭a"/>
        </w:smartTagPr>
        <w:r>
          <w:t>la Gara</w:t>
        </w:r>
        <w:r w:rsidR="00400CAA">
          <w:t>ntía</w:t>
        </w:r>
      </w:smartTag>
      <w:r w:rsidR="00400CAA">
        <w:t xml:space="preserve"> del Consumo de Combustible y </w:t>
      </w:r>
      <w:smartTag w:uri="urn:schemas-microsoft-com:office:smarttags" w:element="PersonName">
        <w:smartTagPr>
          <w:attr w:name="ProductID" w:val="la Garant￭a"/>
        </w:smartTagPr>
        <w:r w:rsidR="00400CAA">
          <w:t>la Garantía</w:t>
        </w:r>
      </w:smartTag>
      <w:r w:rsidR="00400CAA">
        <w:t xml:space="preserve"> de Nivel de Ruido,</w:t>
      </w:r>
      <w:r>
        <w:t xml:space="preserve"> las cuales serán verificadas en la etapa de Pruebas de Desempeño y Aceptación.</w:t>
      </w:r>
    </w:p>
    <w:p w:rsidR="009F0617" w:rsidRDefault="009F0617" w:rsidP="006C7B23">
      <w:pPr>
        <w:widowControl w:val="0"/>
        <w:autoSpaceDE w:val="0"/>
        <w:autoSpaceDN w:val="0"/>
        <w:adjustRightInd w:val="0"/>
        <w:ind w:firstLine="567"/>
      </w:pPr>
      <w:r>
        <w:t>“</w:t>
      </w:r>
      <w:r>
        <w:rPr>
          <w:u w:val="single"/>
        </w:rPr>
        <w:t xml:space="preserve">Garantía de Entrega </w:t>
      </w:r>
      <w:r w:rsidR="00134BE5">
        <w:rPr>
          <w:u w:val="single"/>
        </w:rPr>
        <w:t xml:space="preserve">de </w:t>
      </w:r>
      <w:r>
        <w:rPr>
          <w:u w:val="single"/>
        </w:rPr>
        <w:t>Carta</w:t>
      </w:r>
      <w:r w:rsidR="00ED354B">
        <w:rPr>
          <w:u w:val="single"/>
        </w:rPr>
        <w:t>s</w:t>
      </w:r>
      <w:r>
        <w:rPr>
          <w:u w:val="single"/>
        </w:rPr>
        <w:t xml:space="preserve"> de Crédito</w:t>
      </w:r>
      <w:r w:rsidR="00E42422">
        <w:rPr>
          <w:u w:val="single"/>
        </w:rPr>
        <w:t xml:space="preserve"> de Pago</w:t>
      </w:r>
      <w:r>
        <w:t xml:space="preserve">” </w:t>
      </w:r>
      <w:r w:rsidR="00ED354B">
        <w:t xml:space="preserve">tiene el significado que se le da en la </w:t>
      </w:r>
      <w:r w:rsidR="00243EAC">
        <w:fldChar w:fldCharType="begin"/>
      </w:r>
      <w:r w:rsidR="00ED354B">
        <w:instrText xml:space="preserve"> REF _Ref190240769 \w \h </w:instrText>
      </w:r>
      <w:r w:rsidR="00243EAC">
        <w:fldChar w:fldCharType="separate"/>
      </w:r>
      <w:r w:rsidR="00C14BC5">
        <w:t>Cláusula 67</w:t>
      </w:r>
      <w:r w:rsidR="00243EAC">
        <w:fldChar w:fldCharType="end"/>
      </w:r>
      <w:r w:rsidR="00ED354B">
        <w:t xml:space="preserve">. </w:t>
      </w:r>
    </w:p>
    <w:p w:rsidR="009F0617" w:rsidRDefault="009F0617" w:rsidP="006C7B23">
      <w:pPr>
        <w:widowControl w:val="0"/>
        <w:autoSpaceDE w:val="0"/>
        <w:autoSpaceDN w:val="0"/>
        <w:adjustRightInd w:val="0"/>
        <w:ind w:firstLine="567"/>
      </w:pPr>
      <w:r>
        <w:t>“</w:t>
      </w:r>
      <w:r>
        <w:rPr>
          <w:u w:val="single"/>
        </w:rPr>
        <w:t>Garantía de Emisiones Máximas</w:t>
      </w:r>
      <w:r>
        <w:t xml:space="preserve">” significa, con respecto a </w:t>
      </w:r>
      <w:smartTag w:uri="urn:schemas-microsoft-com:office:smarttags" w:element="PersonName">
        <w:smartTagPr>
          <w:attr w:name="ProductID" w:val="la Planta"/>
        </w:smartTagPr>
        <w:r>
          <w:t>la Planta</w:t>
        </w:r>
      </w:smartTag>
      <w:r>
        <w:t>, el nivel máximo</w:t>
      </w:r>
      <w:r w:rsidR="00113DF1">
        <w:t xml:space="preserve"> </w:t>
      </w:r>
      <w:r>
        <w:t xml:space="preserve">de emisiones </w:t>
      </w:r>
      <w:r w:rsidR="00BE7B76">
        <w:t xml:space="preserve">de gases a la atmósfera </w:t>
      </w:r>
      <w:r>
        <w:t>durante las operaciones</w:t>
      </w:r>
      <w:r w:rsidR="00BE7B76">
        <w:t xml:space="preserve">, que </w:t>
      </w:r>
      <w:r w:rsidR="00E42422">
        <w:t xml:space="preserve">se describe en el Anexo </w:t>
      </w:r>
      <w:r w:rsidR="00395020">
        <w:t>A.</w:t>
      </w:r>
    </w:p>
    <w:p w:rsidR="00400CAA" w:rsidRPr="00400CAA" w:rsidRDefault="00400CAA" w:rsidP="006C7B23">
      <w:pPr>
        <w:widowControl w:val="0"/>
        <w:autoSpaceDE w:val="0"/>
        <w:autoSpaceDN w:val="0"/>
        <w:adjustRightInd w:val="0"/>
        <w:ind w:firstLine="567"/>
      </w:pPr>
      <w:r>
        <w:t>“</w:t>
      </w:r>
      <w:r>
        <w:rPr>
          <w:u w:val="single"/>
        </w:rPr>
        <w:t>Garantía de Nivel de Ruido”</w:t>
      </w:r>
      <w:r>
        <w:t xml:space="preserve"> significa </w:t>
      </w:r>
      <w:r w:rsidR="007D52FD">
        <w:t xml:space="preserve">el nivel máximo de emisiones sonoras </w:t>
      </w:r>
      <w:r w:rsidR="00BE7B76">
        <w:t xml:space="preserve">permitido por las Reglas Gubernamentales chilenas </w:t>
      </w:r>
      <w:r w:rsidR="00845DCB">
        <w:t xml:space="preserve">para </w:t>
      </w:r>
      <w:smartTag w:uri="urn:schemas-microsoft-com:office:smarttags" w:element="PersonName">
        <w:smartTagPr>
          <w:attr w:name="ProductID" w:val="la Planta"/>
        </w:smartTagPr>
        <w:r w:rsidR="00845DCB">
          <w:t>la Planta</w:t>
        </w:r>
      </w:smartTag>
      <w:r w:rsidR="00845DCB">
        <w:t xml:space="preserve"> en </w:t>
      </w:r>
      <w:r w:rsidR="00BE7B76">
        <w:t>operación</w:t>
      </w:r>
      <w:r w:rsidRPr="009C424A">
        <w:t>.</w:t>
      </w:r>
    </w:p>
    <w:p w:rsidR="009F0617" w:rsidRDefault="009F0617" w:rsidP="006C7B23">
      <w:pPr>
        <w:widowControl w:val="0"/>
        <w:autoSpaceDE w:val="0"/>
        <w:autoSpaceDN w:val="0"/>
        <w:adjustRightInd w:val="0"/>
        <w:ind w:firstLine="567"/>
      </w:pPr>
      <w:r>
        <w:t>“</w:t>
      </w:r>
      <w:r>
        <w:rPr>
          <w:u w:val="single"/>
        </w:rPr>
        <w:t>Gravamen</w:t>
      </w:r>
      <w:r>
        <w:t>” significa cualquier gravamen, reclamo, interés garantía, hipoteca, fideicomiso, sentencia, cargo, servidumbre, impedimento, retención de titulo, derecho preferencial o cualquier otro contrato de garantía, o derecho similar a favor de cualquier Persona.</w:t>
      </w:r>
    </w:p>
    <w:p w:rsidR="009F0617" w:rsidRDefault="009F0617" w:rsidP="006C7B23">
      <w:pPr>
        <w:widowControl w:val="0"/>
        <w:autoSpaceDE w:val="0"/>
        <w:autoSpaceDN w:val="0"/>
        <w:adjustRightInd w:val="0"/>
        <w:ind w:firstLine="567"/>
      </w:pPr>
      <w:r>
        <w:t>“</w:t>
      </w:r>
      <w:r>
        <w:rPr>
          <w:u w:val="single"/>
        </w:rPr>
        <w:t xml:space="preserve">Grupo de Coordinación de Puesta en </w:t>
      </w:r>
      <w:r w:rsidR="005A28D4">
        <w:rPr>
          <w:u w:val="single"/>
        </w:rPr>
        <w:t>Marcha</w:t>
      </w:r>
      <w:r>
        <w:t>” significa un comité conformado por representantes del Dueño</w:t>
      </w:r>
      <w:r w:rsidR="00E42422">
        <w:t xml:space="preserve"> </w:t>
      </w:r>
      <w:r>
        <w:t xml:space="preserve">y del Contratista que será responsable de la coordinación de las actividades de prueba y </w:t>
      </w:r>
      <w:r w:rsidR="00FC1838">
        <w:t>Puesta en Marcha</w:t>
      </w:r>
      <w:r w:rsidR="00E42422">
        <w:t xml:space="preserve"> de </w:t>
      </w:r>
      <w:smartTag w:uri="urn:schemas-microsoft-com:office:smarttags" w:element="PersonName">
        <w:smartTagPr>
          <w:attr w:name="ProductID" w:val="la Planta."/>
        </w:smartTagPr>
        <w:r>
          <w:t>la Planta.</w:t>
        </w:r>
      </w:smartTag>
    </w:p>
    <w:p w:rsidR="0072343B" w:rsidRDefault="0072343B" w:rsidP="006C7B23">
      <w:pPr>
        <w:widowControl w:val="0"/>
        <w:autoSpaceDE w:val="0"/>
        <w:autoSpaceDN w:val="0"/>
        <w:adjustRightInd w:val="0"/>
        <w:ind w:firstLine="567"/>
      </w:pPr>
      <w:r>
        <w:t>“</w:t>
      </w:r>
      <w:r>
        <w:rPr>
          <w:u w:val="single"/>
        </w:rPr>
        <w:t>Grupo</w:t>
      </w:r>
      <w:r w:rsidR="00EE5679">
        <w:rPr>
          <w:u w:val="single"/>
        </w:rPr>
        <w:t>s</w:t>
      </w:r>
      <w:r>
        <w:rPr>
          <w:u w:val="single"/>
        </w:rPr>
        <w:t xml:space="preserve"> </w:t>
      </w:r>
      <w:proofErr w:type="spellStart"/>
      <w:r>
        <w:rPr>
          <w:u w:val="single"/>
        </w:rPr>
        <w:t>Electrogeneradores</w:t>
      </w:r>
      <w:proofErr w:type="spellEnd"/>
      <w:r>
        <w:t xml:space="preserve">” </w:t>
      </w:r>
      <w:r w:rsidR="00845DCB">
        <w:t>significa el conjunto</w:t>
      </w:r>
      <w:r>
        <w:t xml:space="preserve"> </w:t>
      </w:r>
      <w:r w:rsidR="00845DCB">
        <w:t xml:space="preserve">formado por </w:t>
      </w:r>
      <w:r>
        <w:t xml:space="preserve">motor, generador y equipo de control y protecciones que conforman la referencia P2000 de la marca FC Wilson, 1600 kW potencia PRIME, de acuerdo a ISO 8528-1, 50 Hz y rango de voltaje de salida </w:t>
      </w:r>
      <w:smartTag w:uri="urn:schemas-microsoft-com:office:smarttags" w:element="metricconverter">
        <w:smartTagPr>
          <w:attr w:name="ProductID" w:val="380 a"/>
        </w:smartTagPr>
        <w:r>
          <w:t>380 a</w:t>
        </w:r>
      </w:smartTag>
      <w:r w:rsidR="00EE77FF">
        <w:t xml:space="preserve"> 415 </w:t>
      </w:r>
      <w:r w:rsidR="00EE77FF" w:rsidRPr="00294EDF">
        <w:t>V</w:t>
      </w:r>
      <w:r w:rsidRPr="00294EDF">
        <w:t>.</w:t>
      </w:r>
    </w:p>
    <w:p w:rsidR="009F0617" w:rsidRDefault="009F0617" w:rsidP="006C7B23">
      <w:pPr>
        <w:widowControl w:val="0"/>
        <w:tabs>
          <w:tab w:val="left" w:pos="788"/>
        </w:tabs>
        <w:autoSpaceDE w:val="0"/>
        <w:autoSpaceDN w:val="0"/>
        <w:adjustRightInd w:val="0"/>
        <w:ind w:firstLine="567"/>
      </w:pPr>
      <w:r>
        <w:t>“</w:t>
      </w:r>
      <w:r>
        <w:rPr>
          <w:u w:val="single"/>
        </w:rPr>
        <w:t xml:space="preserve">Herramientas </w:t>
      </w:r>
      <w:r w:rsidR="00DC39A9">
        <w:rPr>
          <w:u w:val="single"/>
        </w:rPr>
        <w:t xml:space="preserve">y Equipos </w:t>
      </w:r>
      <w:r>
        <w:rPr>
          <w:u w:val="single"/>
        </w:rPr>
        <w:t>Especiales</w:t>
      </w:r>
      <w:r>
        <w:t xml:space="preserve">” significa las herramientas </w:t>
      </w:r>
      <w:r w:rsidR="00845DCB">
        <w:t xml:space="preserve">y equipos </w:t>
      </w:r>
      <w:r>
        <w:t>definidas como “Herramie</w:t>
      </w:r>
      <w:r w:rsidR="00E42422">
        <w:t xml:space="preserve">ntas </w:t>
      </w:r>
      <w:r w:rsidR="00DC39A9">
        <w:t xml:space="preserve">y Equipos </w:t>
      </w:r>
      <w:r w:rsidR="00E42422">
        <w:t xml:space="preserve">Especiales” en el Anexo </w:t>
      </w:r>
      <w:r w:rsidR="00845DCB">
        <w:t>A.</w:t>
      </w:r>
    </w:p>
    <w:p w:rsidR="00A5315C" w:rsidRDefault="00A5315C" w:rsidP="006C7B23">
      <w:pPr>
        <w:widowControl w:val="0"/>
        <w:tabs>
          <w:tab w:val="left" w:pos="788"/>
        </w:tabs>
        <w:autoSpaceDE w:val="0"/>
        <w:autoSpaceDN w:val="0"/>
        <w:adjustRightInd w:val="0"/>
        <w:ind w:firstLine="567"/>
      </w:pPr>
      <w:r>
        <w:t>“</w:t>
      </w:r>
      <w:r w:rsidRPr="00A5315C">
        <w:rPr>
          <w:u w:val="single"/>
        </w:rPr>
        <w:t>Hito</w:t>
      </w:r>
      <w:r>
        <w:t xml:space="preserve">” significa cada uno de los eventos que se establecen en el cronograma de la </w:t>
      </w:r>
      <w:r w:rsidR="00243EAC">
        <w:fldChar w:fldCharType="begin"/>
      </w:r>
      <w:r>
        <w:instrText xml:space="preserve"> REF _Ref190520608 \w \h </w:instrText>
      </w:r>
      <w:r w:rsidR="00243EAC">
        <w:fldChar w:fldCharType="separate"/>
      </w:r>
      <w:r w:rsidR="00C14BC5">
        <w:t>Cláusula 10</w:t>
      </w:r>
      <w:r w:rsidR="00243EAC">
        <w:fldChar w:fldCharType="end"/>
      </w:r>
      <w:r>
        <w:t>.</w:t>
      </w:r>
    </w:p>
    <w:p w:rsidR="009F0617" w:rsidRDefault="009F0617" w:rsidP="006C7B23">
      <w:pPr>
        <w:widowControl w:val="0"/>
        <w:autoSpaceDE w:val="0"/>
        <w:autoSpaceDN w:val="0"/>
        <w:adjustRightInd w:val="0"/>
        <w:ind w:firstLine="567"/>
      </w:pPr>
      <w:r>
        <w:t>“</w:t>
      </w:r>
      <w:r>
        <w:rPr>
          <w:u w:val="single"/>
        </w:rPr>
        <w:t>ITO</w:t>
      </w:r>
      <w:r>
        <w:t>” significa un inspector técnico de obras designado por el Dueño periódicamente para asesorar y asistir al Dueño con respecto a los asuntos relacionados con este Contrato,</w:t>
      </w:r>
      <w:r w:rsidR="00134BE5">
        <w:t xml:space="preserve"> según se indica en la Cláusula </w:t>
      </w:r>
      <w:r w:rsidR="00243EAC">
        <w:fldChar w:fldCharType="begin"/>
      </w:r>
      <w:r w:rsidR="00134BE5">
        <w:instrText xml:space="preserve"> REF _Ref190508243 \w \h </w:instrText>
      </w:r>
      <w:r w:rsidR="00243EAC">
        <w:fldChar w:fldCharType="separate"/>
      </w:r>
      <w:r w:rsidR="00C14BC5">
        <w:t>7.21</w:t>
      </w:r>
      <w:r w:rsidR="00243EAC">
        <w:fldChar w:fldCharType="end"/>
      </w:r>
      <w:r w:rsidR="00134BE5">
        <w:t>,</w:t>
      </w:r>
      <w:r>
        <w:t xml:space="preserve"> entre otras cosas.</w:t>
      </w:r>
    </w:p>
    <w:p w:rsidR="009F0617" w:rsidRDefault="009F0617" w:rsidP="006C7B23">
      <w:pPr>
        <w:widowControl w:val="0"/>
        <w:autoSpaceDE w:val="0"/>
        <w:autoSpaceDN w:val="0"/>
        <w:adjustRightInd w:val="0"/>
        <w:ind w:firstLine="567"/>
      </w:pPr>
      <w:r>
        <w:t>“</w:t>
      </w:r>
      <w:r>
        <w:rPr>
          <w:u w:val="single"/>
        </w:rPr>
        <w:t>Instalaciones de Transmisión</w:t>
      </w:r>
      <w:r>
        <w:t>” significa las Obras con respecto a las líneas de transmisión, subestaciones, bahías de servicio y torres de transmisión que deben ser construidas, reforzadas, rehabilitadas o mejoradas</w:t>
      </w:r>
      <w:r w:rsidR="00E42422">
        <w:t>.</w:t>
      </w:r>
      <w:r w:rsidR="006F1881">
        <w:t xml:space="preserve"> </w:t>
      </w:r>
      <w:r w:rsidR="00C732D3">
        <w:t>Lo anterior s</w:t>
      </w:r>
      <w:r w:rsidR="00B07FE0">
        <w:t>ó</w:t>
      </w:r>
      <w:r w:rsidR="00C732D3">
        <w:t>lo aplica</w:t>
      </w:r>
      <w:r w:rsidR="00B07FE0">
        <w:t>rá</w:t>
      </w:r>
      <w:r w:rsidR="00C732D3">
        <w:t xml:space="preserve"> para lo que est</w:t>
      </w:r>
      <w:r w:rsidR="00366ACF">
        <w:t>é</w:t>
      </w:r>
      <w:r w:rsidR="00E42422">
        <w:t xml:space="preserve"> dentro del L</w:t>
      </w:r>
      <w:r w:rsidR="00C732D3">
        <w:t>ote</w:t>
      </w:r>
      <w:r w:rsidR="00B07FE0">
        <w:t>,</w:t>
      </w:r>
      <w:r w:rsidR="00C732D3">
        <w:t xml:space="preserve"> </w:t>
      </w:r>
      <w:r w:rsidR="00B07FE0">
        <w:t>q</w:t>
      </w:r>
      <w:r w:rsidR="00C732D3">
        <w:t>ueda</w:t>
      </w:r>
      <w:r w:rsidR="00B07FE0">
        <w:t>ndo</w:t>
      </w:r>
      <w:r w:rsidR="00C732D3">
        <w:t xml:space="preserve"> exclui</w:t>
      </w:r>
      <w:r w:rsidR="00E42422">
        <w:t>do cualquier trabajo fuera del L</w:t>
      </w:r>
      <w:r w:rsidR="00C732D3">
        <w:t>ote</w:t>
      </w:r>
      <w:r w:rsidR="006F1881">
        <w:t>.</w:t>
      </w:r>
    </w:p>
    <w:p w:rsidR="009F0617" w:rsidRDefault="009F0617" w:rsidP="006C7B23">
      <w:pPr>
        <w:widowControl w:val="0"/>
        <w:autoSpaceDE w:val="0"/>
        <w:autoSpaceDN w:val="0"/>
        <w:adjustRightInd w:val="0"/>
        <w:ind w:firstLine="567"/>
      </w:pPr>
      <w:r>
        <w:t>“</w:t>
      </w:r>
      <w:proofErr w:type="spellStart"/>
      <w:r>
        <w:rPr>
          <w:u w:val="single"/>
        </w:rPr>
        <w:t>kWh</w:t>
      </w:r>
      <w:proofErr w:type="spellEnd"/>
      <w:r>
        <w:t xml:space="preserve">” significa un </w:t>
      </w:r>
      <w:proofErr w:type="spellStart"/>
      <w:r>
        <w:t>kilowatio</w:t>
      </w:r>
      <w:proofErr w:type="spellEnd"/>
      <w:r>
        <w:t xml:space="preserve"> hora.</w:t>
      </w:r>
    </w:p>
    <w:p w:rsidR="009F0617" w:rsidRDefault="009F0617" w:rsidP="006C7B23">
      <w:pPr>
        <w:widowControl w:val="0"/>
        <w:autoSpaceDE w:val="0"/>
        <w:autoSpaceDN w:val="0"/>
        <w:adjustRightInd w:val="0"/>
        <w:ind w:firstLine="567"/>
      </w:pPr>
      <w:r>
        <w:t>“</w:t>
      </w:r>
      <w:r>
        <w:rPr>
          <w:u w:val="single"/>
        </w:rPr>
        <w:t>Liberación</w:t>
      </w:r>
      <w:r>
        <w:t xml:space="preserve">” tiene el </w:t>
      </w:r>
      <w:r w:rsidR="00E42422">
        <w:t xml:space="preserve">significado que se le da en la </w:t>
      </w:r>
      <w:r w:rsidR="00243EAC">
        <w:fldChar w:fldCharType="begin"/>
      </w:r>
      <w:r w:rsidR="00845DCB">
        <w:instrText xml:space="preserve"> REF _Ref190067818 \w \h </w:instrText>
      </w:r>
      <w:r w:rsidR="00243EAC">
        <w:fldChar w:fldCharType="separate"/>
      </w:r>
      <w:r w:rsidR="00C14BC5">
        <w:t>Cláusula 51</w:t>
      </w:r>
      <w:r w:rsidR="00243EAC">
        <w:fldChar w:fldCharType="end"/>
      </w:r>
      <w:r>
        <w:t>.</w:t>
      </w:r>
    </w:p>
    <w:p w:rsidR="009F0617" w:rsidRDefault="009F0617" w:rsidP="006C7B23">
      <w:pPr>
        <w:widowControl w:val="0"/>
        <w:autoSpaceDE w:val="0"/>
        <w:autoSpaceDN w:val="0"/>
        <w:adjustRightInd w:val="0"/>
        <w:ind w:firstLine="567"/>
      </w:pPr>
      <w:r>
        <w:t>“</w:t>
      </w:r>
      <w:r>
        <w:rPr>
          <w:u w:val="single"/>
        </w:rPr>
        <w:t>Lista de Puntos Pendientes</w:t>
      </w:r>
      <w:r w:rsidR="00E9199D">
        <w:rPr>
          <w:u w:val="single"/>
        </w:rPr>
        <w:t xml:space="preserve"> de Construcción</w:t>
      </w:r>
      <w:r>
        <w:t>” tiene el significado que s</w:t>
      </w:r>
      <w:r w:rsidR="00E42422">
        <w:t xml:space="preserve">e le da en la </w:t>
      </w:r>
      <w:r w:rsidR="00845DCB">
        <w:t>Cláusula</w:t>
      </w:r>
      <w:r w:rsidR="00E42422">
        <w:t xml:space="preserve"> </w:t>
      </w:r>
      <w:r w:rsidR="00243EAC">
        <w:fldChar w:fldCharType="begin"/>
      </w:r>
      <w:r w:rsidR="00845DCB">
        <w:instrText xml:space="preserve"> REF _Ref190076942 \w \h </w:instrText>
      </w:r>
      <w:r w:rsidR="00243EAC">
        <w:fldChar w:fldCharType="separate"/>
      </w:r>
      <w:r w:rsidR="00C14BC5">
        <w:t>16.2</w:t>
      </w:r>
      <w:r w:rsidR="00243EAC">
        <w:fldChar w:fldCharType="end"/>
      </w:r>
      <w:r>
        <w:t>.</w:t>
      </w:r>
    </w:p>
    <w:p w:rsidR="009F0617" w:rsidRDefault="009F0617" w:rsidP="006C7B23">
      <w:pPr>
        <w:widowControl w:val="0"/>
        <w:autoSpaceDE w:val="0"/>
        <w:autoSpaceDN w:val="0"/>
        <w:adjustRightInd w:val="0"/>
        <w:ind w:firstLine="567"/>
      </w:pPr>
      <w:r>
        <w:t>“</w:t>
      </w:r>
      <w:r>
        <w:rPr>
          <w:u w:val="single"/>
        </w:rPr>
        <w:t>Liquidación o Insolvencia</w:t>
      </w:r>
      <w:r>
        <w:t xml:space="preserve">” significa, con respecto a una Persona, la ocurrencia de cualquiera de las causales para la entrada en proceso de liquidación, insolvencia, </w:t>
      </w:r>
      <w:r w:rsidR="00E42422">
        <w:t xml:space="preserve">intervención, </w:t>
      </w:r>
      <w:r>
        <w:t xml:space="preserve">quiebra o cualquier otro con efectos similares, de conformidad con </w:t>
      </w:r>
      <w:smartTag w:uri="urn:schemas-microsoft-com:office:smarttags" w:element="PersonName">
        <w:smartTagPr>
          <w:attr w:name="ProductID" w:val="la Regla Gubernamental"/>
        </w:smartTagPr>
        <w:r>
          <w:t>la Regla Gubernamental</w:t>
        </w:r>
      </w:smartTag>
      <w:r>
        <w:t xml:space="preserve"> aplicable a dicha Persona. </w:t>
      </w:r>
    </w:p>
    <w:p w:rsidR="00654A23" w:rsidRPr="00654A23" w:rsidRDefault="00784BF1" w:rsidP="006C7B23">
      <w:pPr>
        <w:widowControl w:val="0"/>
        <w:autoSpaceDE w:val="0"/>
        <w:autoSpaceDN w:val="0"/>
        <w:adjustRightInd w:val="0"/>
        <w:ind w:firstLine="567"/>
      </w:pPr>
      <w:r w:rsidRPr="00784BF1">
        <w:t>“</w:t>
      </w:r>
      <w:r w:rsidR="00654A23" w:rsidRPr="00654A23">
        <w:rPr>
          <w:u w:val="single"/>
        </w:rPr>
        <w:t>Lote</w:t>
      </w:r>
      <w:r w:rsidRPr="00784BF1">
        <w:t>”</w:t>
      </w:r>
      <w:r w:rsidR="00654A23" w:rsidRPr="00654A23">
        <w:t xml:space="preserve"> significa</w:t>
      </w:r>
      <w:r w:rsidR="00654A23">
        <w:t xml:space="preserve"> </w:t>
      </w:r>
      <w:r w:rsidR="007201A0">
        <w:t xml:space="preserve">el </w:t>
      </w:r>
      <w:r w:rsidR="00654A23">
        <w:t xml:space="preserve">terreno dentro del cual se emplazará </w:t>
      </w:r>
      <w:smartTag w:uri="urn:schemas-microsoft-com:office:smarttags" w:element="PersonName">
        <w:smartTagPr>
          <w:attr w:name="ProductID" w:val="la Planta"/>
        </w:smartTagPr>
        <w:r w:rsidR="00654A23">
          <w:t>la Planta</w:t>
        </w:r>
      </w:smartTag>
      <w:r w:rsidR="00654A23">
        <w:t xml:space="preserve">, el cual se encuentra ubicado en la provincia de Copiapó, </w:t>
      </w:r>
      <w:r w:rsidR="00654A23" w:rsidRPr="002B1590">
        <w:t>Chile</w:t>
      </w:r>
      <w:r w:rsidR="001E78F1">
        <w:t xml:space="preserve"> </w:t>
      </w:r>
      <w:r w:rsidRPr="002B1590">
        <w:t xml:space="preserve">y que se indica en el Anexo </w:t>
      </w:r>
      <w:r w:rsidR="00167CFB">
        <w:t>E.</w:t>
      </w:r>
    </w:p>
    <w:p w:rsidR="009F0617" w:rsidRDefault="009F0617" w:rsidP="006C7B23">
      <w:pPr>
        <w:widowControl w:val="0"/>
        <w:autoSpaceDE w:val="0"/>
        <w:autoSpaceDN w:val="0"/>
        <w:adjustRightInd w:val="0"/>
        <w:ind w:firstLine="567"/>
      </w:pPr>
      <w:r>
        <w:t>“</w:t>
      </w:r>
      <w:r>
        <w:rPr>
          <w:u w:val="single"/>
        </w:rPr>
        <w:t>Manuales</w:t>
      </w:r>
      <w:r>
        <w:t xml:space="preserve">” significa los manuales que establecen los procedimientos y técnicas para la operación y mantenimiento adecuados de </w:t>
      </w:r>
      <w:smartTag w:uri="urn:schemas-microsoft-com:office:smarttags" w:element="PersonName">
        <w:smartTagPr>
          <w:attr w:name="ProductID" w:val="la Planta"/>
        </w:smartTagPr>
        <w:r>
          <w:t>la Planta</w:t>
        </w:r>
      </w:smartTag>
      <w:r>
        <w:t xml:space="preserve"> tal como se describe en el Anexo </w:t>
      </w:r>
      <w:r w:rsidR="00167CFB">
        <w:t>A.</w:t>
      </w:r>
    </w:p>
    <w:p w:rsidR="009F0617" w:rsidRDefault="009F0617" w:rsidP="006C7B23">
      <w:pPr>
        <w:widowControl w:val="0"/>
        <w:autoSpaceDE w:val="0"/>
        <w:autoSpaceDN w:val="0"/>
        <w:adjustRightInd w:val="0"/>
        <w:ind w:firstLine="567"/>
      </w:pPr>
      <w:r>
        <w:t>“</w:t>
      </w:r>
      <w:r w:rsidR="003E4785">
        <w:rPr>
          <w:u w:val="single"/>
        </w:rPr>
        <w:t>Materiales</w:t>
      </w:r>
      <w:r>
        <w:rPr>
          <w:u w:val="single"/>
        </w:rPr>
        <w:t xml:space="preserve"> Peligrosos</w:t>
      </w:r>
      <w:r>
        <w:t xml:space="preserve">” significa cualquier sustancia, material o desecho peligroso, tóxico o contaminante, tal como sea regulado de conformidad con cualquier Regla Gubernamental relevante aplicable al Contratista, las Obras, </w:t>
      </w:r>
      <w:smartTag w:uri="urn:schemas-microsoft-com:office:smarttags" w:element="PersonName">
        <w:smartTagPr>
          <w:attr w:name="ProductID" w:val="la Planta"/>
        </w:smartTagPr>
        <w:r>
          <w:t>la Planta</w:t>
        </w:r>
      </w:smartTag>
      <w:r>
        <w:t xml:space="preserve"> o el </w:t>
      </w:r>
      <w:r w:rsidR="002B1590">
        <w:t>Lote</w:t>
      </w:r>
      <w:r>
        <w:t>, tal como puedan</w:t>
      </w:r>
      <w:r w:rsidR="003E4785">
        <w:t xml:space="preserve"> ser enmendadas periódicamente.</w:t>
      </w:r>
    </w:p>
    <w:p w:rsidR="009F0617" w:rsidRDefault="009F0617" w:rsidP="006C7B23">
      <w:pPr>
        <w:widowControl w:val="0"/>
        <w:autoSpaceDE w:val="0"/>
        <w:autoSpaceDN w:val="0"/>
        <w:adjustRightInd w:val="0"/>
        <w:ind w:firstLine="567"/>
      </w:pPr>
      <w:r>
        <w:t>“</w:t>
      </w:r>
      <w:r>
        <w:rPr>
          <w:u w:val="single"/>
        </w:rPr>
        <w:t>Mejores Esfuerzos</w:t>
      </w:r>
      <w:r>
        <w:t>” significa con respecto a cualquier acción o resultado deseado, el nivel de esfuerzo y diligencia que sea comercial y técnicamente razonable para una entidad o persona con alto grado de especialidad y conocimiento en la construcción de una planta de generación de energía eléctrica y para lograr la acción relevante o lograr el resultado deseado de conformidad con las Reglas Gubernamentales, las Buenas Prácticas de Ingeniería y Construcción y los otros términos de este Contrato.</w:t>
      </w:r>
    </w:p>
    <w:p w:rsidR="009F0617" w:rsidRDefault="009F0617" w:rsidP="006C7B23">
      <w:pPr>
        <w:widowControl w:val="0"/>
        <w:autoSpaceDE w:val="0"/>
        <w:autoSpaceDN w:val="0"/>
        <w:adjustRightInd w:val="0"/>
        <w:ind w:firstLine="567"/>
      </w:pPr>
      <w:r>
        <w:t>“</w:t>
      </w:r>
      <w:r>
        <w:rPr>
          <w:u w:val="single"/>
        </w:rPr>
        <w:t>MW</w:t>
      </w:r>
      <w:r>
        <w:t xml:space="preserve">” significa un </w:t>
      </w:r>
      <w:proofErr w:type="spellStart"/>
      <w:r>
        <w:t>megawatio</w:t>
      </w:r>
      <w:proofErr w:type="spellEnd"/>
      <w:r>
        <w:t>.</w:t>
      </w:r>
    </w:p>
    <w:p w:rsidR="009F0617" w:rsidRDefault="009F0617" w:rsidP="006C7B23">
      <w:pPr>
        <w:widowControl w:val="0"/>
        <w:autoSpaceDE w:val="0"/>
        <w:autoSpaceDN w:val="0"/>
        <w:adjustRightInd w:val="0"/>
        <w:ind w:firstLine="567"/>
      </w:pPr>
      <w:r>
        <w:t>“</w:t>
      </w:r>
      <w:r>
        <w:rPr>
          <w:u w:val="single"/>
        </w:rPr>
        <w:t>Notificación para Proceder</w:t>
      </w:r>
      <w:r>
        <w:t>” significa la notificación por escrito del Dueño al Contratista para dar inicio a las Obras</w:t>
      </w:r>
      <w:r w:rsidR="00BF1BBE">
        <w:t>.</w:t>
      </w:r>
    </w:p>
    <w:p w:rsidR="009F0617" w:rsidRDefault="009F0617" w:rsidP="006C7B23">
      <w:pPr>
        <w:widowControl w:val="0"/>
        <w:autoSpaceDE w:val="0"/>
        <w:autoSpaceDN w:val="0"/>
        <w:adjustRightInd w:val="0"/>
        <w:ind w:firstLine="567"/>
      </w:pPr>
      <w:r>
        <w:t>“</w:t>
      </w:r>
      <w:r w:rsidR="00784BF1">
        <w:rPr>
          <w:u w:val="single"/>
        </w:rPr>
        <w:t xml:space="preserve">Nueva Regla </w:t>
      </w:r>
      <w:r>
        <w:rPr>
          <w:u w:val="single"/>
        </w:rPr>
        <w:t>Gubernamental</w:t>
      </w:r>
      <w:r>
        <w:t xml:space="preserve">” significa cualquier Regla Gubernamental expedida o que modifique o complemente alguna Regla Gubernamental, o cualquier cambio en la interpretación oficial de cualquiera de las Reglas Gubernamentales existentes, después de la </w:t>
      </w:r>
      <w:r w:rsidR="001C6441">
        <w:t>fecha de este Contrato</w:t>
      </w:r>
      <w:r>
        <w:t xml:space="preserve">. </w:t>
      </w:r>
      <w:r w:rsidR="00167CFB">
        <w:t>U</w:t>
      </w:r>
      <w:r>
        <w:t xml:space="preserve">n Permiso que cumpla los requisitos que existan a partir de la </w:t>
      </w:r>
      <w:r w:rsidR="001C6441">
        <w:t>fecha de este Contrato</w:t>
      </w:r>
      <w:r>
        <w:t xml:space="preserve"> no será una Nueva Regla Gubernamental.</w:t>
      </w:r>
    </w:p>
    <w:p w:rsidR="009F0617" w:rsidRDefault="009F0617" w:rsidP="006C7B23">
      <w:pPr>
        <w:widowControl w:val="0"/>
        <w:tabs>
          <w:tab w:val="left" w:pos="788"/>
        </w:tabs>
        <w:autoSpaceDE w:val="0"/>
        <w:autoSpaceDN w:val="0"/>
        <w:adjustRightInd w:val="0"/>
        <w:ind w:firstLine="567"/>
      </w:pPr>
      <w:r>
        <w:t>“</w:t>
      </w:r>
      <w:r>
        <w:rPr>
          <w:u w:val="single"/>
        </w:rPr>
        <w:t>Obras</w:t>
      </w:r>
      <w:r>
        <w:t xml:space="preserve">” significa </w:t>
      </w:r>
      <w:r w:rsidR="00380F47">
        <w:t xml:space="preserve">todas las obras civiles a ejecutar por el Contratista, </w:t>
      </w:r>
      <w:r>
        <w:t xml:space="preserve">todos los servicios de ingeniería, diseño, </w:t>
      </w:r>
      <w:r w:rsidR="009F40E1">
        <w:t xml:space="preserve">ingeniería básica y de detalles, </w:t>
      </w:r>
      <w:r>
        <w:t xml:space="preserve">compra, </w:t>
      </w:r>
      <w:r w:rsidR="009E103F">
        <w:t xml:space="preserve">importación, transportes hasta el Lote, </w:t>
      </w:r>
      <w:r>
        <w:t>agilización, manejo de construcción, construcción, entrenamiento, prueba</w:t>
      </w:r>
      <w:r w:rsidR="00976D1A">
        <w:t xml:space="preserve">s </w:t>
      </w:r>
      <w:r>
        <w:t>y el suministro de todos los bienes, materiales, equipos, sistemas, partes y componentes necesarios para diseñar, hacer la ingeniería, suministrar, construir, probar, arrancar y poner en</w:t>
      </w:r>
      <w:r w:rsidR="009F40E1">
        <w:t xml:space="preserve"> marcha</w:t>
      </w:r>
      <w:r>
        <w:t xml:space="preserve"> </w:t>
      </w:r>
      <w:smartTag w:uri="urn:schemas-microsoft-com:office:smarttags" w:element="PersonName">
        <w:smartTagPr>
          <w:attr w:name="ProductID" w:val="la Planta"/>
        </w:smartTagPr>
        <w:r>
          <w:t>la Planta</w:t>
        </w:r>
      </w:smartTag>
      <w:r>
        <w:t xml:space="preserve"> y realizar todas las otras obligaciones del Contratista de conformidad con este Contrato, incluyendo sus obligaciones con respecto a los </w:t>
      </w:r>
      <w:r w:rsidR="00167CFB">
        <w:t xml:space="preserve">Grupos </w:t>
      </w:r>
      <w:proofErr w:type="spellStart"/>
      <w:r w:rsidR="00167CFB">
        <w:t>Electrogeneradores</w:t>
      </w:r>
      <w:proofErr w:type="spellEnd"/>
      <w:r w:rsidR="00167CFB">
        <w:t xml:space="preserve"> </w:t>
      </w:r>
      <w:r>
        <w:t xml:space="preserve">y la subestación 23/220 </w:t>
      </w:r>
      <w:proofErr w:type="spellStart"/>
      <w:r>
        <w:t>kV</w:t>
      </w:r>
      <w:proofErr w:type="spellEnd"/>
      <w:r>
        <w:t>, y sus obligaciones de conformidad con cualquier Orden de Cam</w:t>
      </w:r>
      <w:r w:rsidR="009F40E1">
        <w:t xml:space="preserve">bio, o cualquier parte de ella. </w:t>
      </w:r>
      <w:r w:rsidR="009F40E1" w:rsidRPr="00892C5D">
        <w:t>No forman parte de las O</w:t>
      </w:r>
      <w:r w:rsidRPr="00892C5D">
        <w:t xml:space="preserve">bras las labores de ingeniería, suministro, obras civiles y montaje que se encuentre fuera del </w:t>
      </w:r>
      <w:r w:rsidR="009F40E1" w:rsidRPr="00892C5D">
        <w:t>Lote.</w:t>
      </w:r>
      <w:r w:rsidR="009E103F">
        <w:t xml:space="preserve"> </w:t>
      </w:r>
    </w:p>
    <w:p w:rsidR="00892C5D" w:rsidRDefault="00892C5D" w:rsidP="006C7B23">
      <w:pPr>
        <w:widowControl w:val="0"/>
        <w:tabs>
          <w:tab w:val="left" w:pos="788"/>
        </w:tabs>
        <w:autoSpaceDE w:val="0"/>
        <w:autoSpaceDN w:val="0"/>
        <w:adjustRightInd w:val="0"/>
        <w:ind w:firstLine="567"/>
      </w:pPr>
      <w:r>
        <w:t>“</w:t>
      </w:r>
      <w:r w:rsidRPr="00892C5D">
        <w:rPr>
          <w:u w:val="single"/>
        </w:rPr>
        <w:t>Oferta</w:t>
      </w:r>
      <w:r>
        <w:t xml:space="preserve">” significa la oferta comercial y técnica presentada por </w:t>
      </w:r>
      <w:proofErr w:type="spellStart"/>
      <w:r>
        <w:t>Diperk</w:t>
      </w:r>
      <w:proofErr w:type="spellEnd"/>
      <w:r>
        <w:t xml:space="preserve"> por carta de fecha 23 de octubre de 2007.</w:t>
      </w:r>
    </w:p>
    <w:p w:rsidR="009F0617" w:rsidRDefault="009F0617" w:rsidP="006C7B23">
      <w:pPr>
        <w:widowControl w:val="0"/>
        <w:autoSpaceDE w:val="0"/>
        <w:autoSpaceDN w:val="0"/>
        <w:adjustRightInd w:val="0"/>
        <w:ind w:firstLine="567"/>
      </w:pPr>
      <w:r w:rsidRPr="007275CD">
        <w:t>“</w:t>
      </w:r>
      <w:r w:rsidRPr="007275CD">
        <w:rPr>
          <w:u w:val="single"/>
        </w:rPr>
        <w:t>Operador</w:t>
      </w:r>
      <w:r w:rsidRPr="007275CD">
        <w:t xml:space="preserve">” significa </w:t>
      </w:r>
      <w:smartTag w:uri="urn:schemas-microsoft-com:office:smarttags" w:element="PersonName">
        <w:smartTagPr>
          <w:attr w:name="ProductID" w:val="la Persona"/>
        </w:smartTagPr>
        <w:r w:rsidRPr="007275CD">
          <w:t>la Persona</w:t>
        </w:r>
      </w:smartTag>
      <w:r w:rsidRPr="007275CD">
        <w:t xml:space="preserve"> contratada o a ser contratada por el Dueño para operar,</w:t>
      </w:r>
      <w:r w:rsidR="00B445DB" w:rsidRPr="007275CD">
        <w:t xml:space="preserve"> mantener y reparar la Planta</w:t>
      </w:r>
      <w:r w:rsidR="00B445DB">
        <w:t>.</w:t>
      </w:r>
    </w:p>
    <w:p w:rsidR="009F0617" w:rsidRDefault="009F0617" w:rsidP="006C7B23">
      <w:pPr>
        <w:widowControl w:val="0"/>
        <w:autoSpaceDE w:val="0"/>
        <w:autoSpaceDN w:val="0"/>
        <w:adjustRightInd w:val="0"/>
        <w:ind w:firstLine="567"/>
      </w:pPr>
      <w:r>
        <w:t>“</w:t>
      </w:r>
      <w:r>
        <w:rPr>
          <w:u w:val="single"/>
        </w:rPr>
        <w:t>Orden de Cambio</w:t>
      </w:r>
      <w:r>
        <w:t xml:space="preserve">” significa una confirmación por escrito del Dueño al Contratista expedida después de la </w:t>
      </w:r>
      <w:r w:rsidR="00B445DB">
        <w:t>f</w:t>
      </w:r>
      <w:r w:rsidR="001C6441">
        <w:t xml:space="preserve">echa </w:t>
      </w:r>
      <w:r>
        <w:t xml:space="preserve">de este Contrato, autorizando y aprobando u ordenando un </w:t>
      </w:r>
      <w:r w:rsidR="00134BE5">
        <w:t xml:space="preserve">Cambio </w:t>
      </w:r>
      <w:r>
        <w:t xml:space="preserve">de conformidad con </w:t>
      </w:r>
      <w:r w:rsidR="00B445DB">
        <w:t xml:space="preserve">la </w:t>
      </w:r>
      <w:r w:rsidR="00243EAC">
        <w:fldChar w:fldCharType="begin"/>
      </w:r>
      <w:r w:rsidR="00380F47">
        <w:instrText xml:space="preserve"> REF _Ref190245799 \w \h </w:instrText>
      </w:r>
      <w:r w:rsidR="00243EAC">
        <w:fldChar w:fldCharType="separate"/>
      </w:r>
      <w:r w:rsidR="00C14BC5">
        <w:t>Cláusula 34</w:t>
      </w:r>
      <w:r w:rsidR="00243EAC">
        <w:fldChar w:fldCharType="end"/>
      </w:r>
      <w:r w:rsidR="00F26C0F">
        <w:t>.</w:t>
      </w:r>
      <w:r>
        <w:t xml:space="preserve"> No será considerada una orden de cambio bajo el presente Contrato aquellas que como consecuencia de las labores de ingeniería detallada realizadas por parte del Contratista determinen la necesidad de instalar equipos o realizar obras adicionales a las previstas en el presente Contrato. </w:t>
      </w:r>
    </w:p>
    <w:p w:rsidR="009F0617" w:rsidRDefault="009F0617" w:rsidP="006C7B23">
      <w:pPr>
        <w:widowControl w:val="0"/>
        <w:autoSpaceDE w:val="0"/>
        <w:autoSpaceDN w:val="0"/>
        <w:adjustRightInd w:val="0"/>
        <w:ind w:firstLine="567"/>
      </w:pPr>
      <w:r>
        <w:t>“</w:t>
      </w:r>
      <w:r>
        <w:rPr>
          <w:u w:val="single"/>
        </w:rPr>
        <w:t>Pago Final”</w:t>
      </w:r>
      <w:r>
        <w:t xml:space="preserve"> tiene el </w:t>
      </w:r>
      <w:r w:rsidR="002B1590">
        <w:t xml:space="preserve">significado que se le da en la </w:t>
      </w:r>
      <w:r w:rsidR="00243EAC">
        <w:fldChar w:fldCharType="begin"/>
      </w:r>
      <w:r w:rsidR="00380F47">
        <w:instrText xml:space="preserve"> REF _Ref190245942 \w \h </w:instrText>
      </w:r>
      <w:r w:rsidR="00243EAC">
        <w:fldChar w:fldCharType="separate"/>
      </w:r>
      <w:r w:rsidR="00C14BC5">
        <w:t>Cláusula 25</w:t>
      </w:r>
      <w:r w:rsidR="00243EAC">
        <w:fldChar w:fldCharType="end"/>
      </w:r>
      <w:r>
        <w:t>.</w:t>
      </w:r>
    </w:p>
    <w:p w:rsidR="00C759C9" w:rsidRDefault="00C759C9" w:rsidP="00C759C9">
      <w:pPr>
        <w:widowControl w:val="0"/>
        <w:autoSpaceDE w:val="0"/>
        <w:autoSpaceDN w:val="0"/>
        <w:adjustRightInd w:val="0"/>
        <w:ind w:firstLine="567"/>
      </w:pPr>
      <w:r>
        <w:t>“</w:t>
      </w:r>
      <w:r w:rsidRPr="00C759C9">
        <w:rPr>
          <w:u w:val="single"/>
        </w:rPr>
        <w:t xml:space="preserve">Pago según Entrega de </w:t>
      </w:r>
      <w:r w:rsidR="00380F47">
        <w:rPr>
          <w:u w:val="single"/>
        </w:rPr>
        <w:t xml:space="preserve">Grupos </w:t>
      </w:r>
      <w:proofErr w:type="spellStart"/>
      <w:r w:rsidR="00380F47">
        <w:rPr>
          <w:u w:val="single"/>
        </w:rPr>
        <w:t>Electrogeneradores</w:t>
      </w:r>
      <w:proofErr w:type="spellEnd"/>
      <w:r>
        <w:t xml:space="preserve">” tiene el significado que se le da en la </w:t>
      </w:r>
      <w:r w:rsidR="00380F47">
        <w:t xml:space="preserve">Cláusula </w:t>
      </w:r>
      <w:r w:rsidR="00243EAC">
        <w:fldChar w:fldCharType="begin"/>
      </w:r>
      <w:r w:rsidR="00380F47">
        <w:instrText xml:space="preserve"> REF _Ref190246021 \w \h </w:instrText>
      </w:r>
      <w:r w:rsidR="00243EAC">
        <w:fldChar w:fldCharType="separate"/>
      </w:r>
      <w:r w:rsidR="00C14BC5">
        <w:t>22.3</w:t>
      </w:r>
      <w:r w:rsidR="00243EAC">
        <w:fldChar w:fldCharType="end"/>
      </w:r>
      <w:r>
        <w:t>.</w:t>
      </w:r>
    </w:p>
    <w:p w:rsidR="00380F47" w:rsidRDefault="00380F47" w:rsidP="00C759C9">
      <w:pPr>
        <w:widowControl w:val="0"/>
        <w:autoSpaceDE w:val="0"/>
        <w:autoSpaceDN w:val="0"/>
        <w:adjustRightInd w:val="0"/>
        <w:ind w:firstLine="567"/>
      </w:pPr>
      <w:r>
        <w:t>“</w:t>
      </w:r>
      <w:r w:rsidRPr="00C759C9">
        <w:rPr>
          <w:u w:val="single"/>
        </w:rPr>
        <w:t xml:space="preserve">Pago según Entrega de </w:t>
      </w:r>
      <w:r>
        <w:rPr>
          <w:u w:val="single"/>
        </w:rPr>
        <w:t>Transformadores</w:t>
      </w:r>
      <w:r>
        <w:t xml:space="preserve">” tiene el significado que se le da en la Cláusula </w:t>
      </w:r>
      <w:r w:rsidR="00243EAC">
        <w:fldChar w:fldCharType="begin"/>
      </w:r>
      <w:r>
        <w:instrText xml:space="preserve"> REF _Ref190246045 \w \h </w:instrText>
      </w:r>
      <w:r w:rsidR="00243EAC">
        <w:fldChar w:fldCharType="separate"/>
      </w:r>
      <w:r w:rsidR="00C14BC5">
        <w:t>22.2</w:t>
      </w:r>
      <w:r w:rsidR="00243EAC">
        <w:fldChar w:fldCharType="end"/>
      </w:r>
      <w:r>
        <w:t>.</w:t>
      </w:r>
    </w:p>
    <w:p w:rsidR="00C759C9" w:rsidRDefault="00C759C9" w:rsidP="00C759C9">
      <w:pPr>
        <w:ind w:firstLine="567"/>
      </w:pPr>
      <w:r>
        <w:t>“</w:t>
      </w:r>
      <w:r w:rsidRPr="00C759C9">
        <w:rPr>
          <w:u w:val="single"/>
        </w:rPr>
        <w:t>Pago según Avance Físico de las Obras</w:t>
      </w:r>
      <w:r>
        <w:t xml:space="preserve">” tiene el significado que se le da en la </w:t>
      </w:r>
      <w:r w:rsidR="00380F47">
        <w:t xml:space="preserve">Cláusula </w:t>
      </w:r>
      <w:r w:rsidR="00243EAC">
        <w:fldChar w:fldCharType="begin"/>
      </w:r>
      <w:r w:rsidR="00380F47">
        <w:instrText xml:space="preserve"> REF _Ref190228798 \w \h </w:instrText>
      </w:r>
      <w:r w:rsidR="00243EAC">
        <w:fldChar w:fldCharType="separate"/>
      </w:r>
      <w:r w:rsidR="00C14BC5">
        <w:t>22.4</w:t>
      </w:r>
      <w:r w:rsidR="00243EAC">
        <w:fldChar w:fldCharType="end"/>
      </w:r>
      <w:r>
        <w:t>.</w:t>
      </w:r>
    </w:p>
    <w:p w:rsidR="009F0617" w:rsidRDefault="009F0617" w:rsidP="006C7B23">
      <w:pPr>
        <w:widowControl w:val="0"/>
        <w:autoSpaceDE w:val="0"/>
        <w:autoSpaceDN w:val="0"/>
        <w:adjustRightInd w:val="0"/>
        <w:ind w:firstLine="567"/>
      </w:pPr>
      <w:r>
        <w:t>“</w:t>
      </w:r>
      <w:r>
        <w:rPr>
          <w:u w:val="single"/>
        </w:rPr>
        <w:t>Partes Indemnizadas del Contratista</w:t>
      </w:r>
      <w:r>
        <w:t>” tie</w:t>
      </w:r>
      <w:r w:rsidR="002B1590">
        <w:t xml:space="preserve">ne el significado que </w:t>
      </w:r>
      <w:r w:rsidR="00380F47">
        <w:t xml:space="preserve">se </w:t>
      </w:r>
      <w:r w:rsidR="002B1590">
        <w:t xml:space="preserve">le da </w:t>
      </w:r>
      <w:r w:rsidR="00380F47">
        <w:t xml:space="preserve">en </w:t>
      </w:r>
      <w:r w:rsidR="002B1590">
        <w:t xml:space="preserve">la </w:t>
      </w:r>
      <w:r w:rsidR="00243EAC">
        <w:fldChar w:fldCharType="begin"/>
      </w:r>
      <w:r w:rsidR="00380F47">
        <w:instrText xml:space="preserve"> REF _Ref190246106 \w \h </w:instrText>
      </w:r>
      <w:r w:rsidR="00243EAC">
        <w:fldChar w:fldCharType="separate"/>
      </w:r>
      <w:r w:rsidR="00C14BC5">
        <w:t>Cláusula 49</w:t>
      </w:r>
      <w:r w:rsidR="00243EAC">
        <w:fldChar w:fldCharType="end"/>
      </w:r>
      <w:r>
        <w:t>.</w:t>
      </w:r>
    </w:p>
    <w:p w:rsidR="009F0617" w:rsidRDefault="009F0617" w:rsidP="006C7B23">
      <w:pPr>
        <w:widowControl w:val="0"/>
        <w:autoSpaceDE w:val="0"/>
        <w:autoSpaceDN w:val="0"/>
        <w:adjustRightInd w:val="0"/>
        <w:ind w:firstLine="567"/>
      </w:pPr>
      <w:r>
        <w:t>“</w:t>
      </w:r>
      <w:r>
        <w:rPr>
          <w:u w:val="single"/>
        </w:rPr>
        <w:t>Partes Indemnizadas del Dueño</w:t>
      </w:r>
      <w:r>
        <w:t>” tiene el significado que se le da en la</w:t>
      </w:r>
      <w:r w:rsidR="002B1590">
        <w:t xml:space="preserve"> </w:t>
      </w:r>
      <w:r w:rsidR="00243EAC">
        <w:fldChar w:fldCharType="begin"/>
      </w:r>
      <w:r w:rsidR="00380F47">
        <w:instrText xml:space="preserve"> REF _Ref190246153 \w \h </w:instrText>
      </w:r>
      <w:r w:rsidR="00243EAC">
        <w:fldChar w:fldCharType="separate"/>
      </w:r>
      <w:r w:rsidR="00C14BC5">
        <w:t>Cláusula 49</w:t>
      </w:r>
      <w:r w:rsidR="00243EAC">
        <w:fldChar w:fldCharType="end"/>
      </w:r>
      <w:r>
        <w:t>.</w:t>
      </w:r>
    </w:p>
    <w:p w:rsidR="009F0617" w:rsidRDefault="009F0617" w:rsidP="006C7B23">
      <w:pPr>
        <w:widowControl w:val="0"/>
        <w:tabs>
          <w:tab w:val="left" w:pos="788"/>
        </w:tabs>
        <w:autoSpaceDE w:val="0"/>
        <w:autoSpaceDN w:val="0"/>
        <w:adjustRightInd w:val="0"/>
        <w:ind w:firstLine="567"/>
      </w:pPr>
      <w:r>
        <w:t>“</w:t>
      </w:r>
      <w:r>
        <w:rPr>
          <w:u w:val="single"/>
        </w:rPr>
        <w:t>Periodo de Garantía</w:t>
      </w:r>
      <w:r>
        <w:t xml:space="preserve">” tiene el </w:t>
      </w:r>
      <w:r w:rsidR="002B1590">
        <w:t xml:space="preserve">significado que se le da en la </w:t>
      </w:r>
      <w:r w:rsidR="00243EAC">
        <w:fldChar w:fldCharType="begin"/>
      </w:r>
      <w:r w:rsidR="00380F47">
        <w:instrText xml:space="preserve"> REF _Ref190067557 \w \h </w:instrText>
      </w:r>
      <w:r w:rsidR="00243EAC">
        <w:fldChar w:fldCharType="separate"/>
      </w:r>
      <w:r w:rsidR="00C14BC5">
        <w:t>Cláusula 60</w:t>
      </w:r>
      <w:r w:rsidR="00243EAC">
        <w:fldChar w:fldCharType="end"/>
      </w:r>
      <w:r w:rsidR="002B1590">
        <w:t>.</w:t>
      </w:r>
    </w:p>
    <w:p w:rsidR="009F0617" w:rsidRDefault="009F0617" w:rsidP="006C7B23">
      <w:pPr>
        <w:widowControl w:val="0"/>
        <w:autoSpaceDE w:val="0"/>
        <w:autoSpaceDN w:val="0"/>
        <w:adjustRightInd w:val="0"/>
        <w:ind w:firstLine="567"/>
      </w:pPr>
      <w:r>
        <w:t>“</w:t>
      </w:r>
      <w:r>
        <w:rPr>
          <w:u w:val="single"/>
        </w:rPr>
        <w:t>Permiso</w:t>
      </w:r>
      <w:r>
        <w:t xml:space="preserve">” significa cualquier autorización, aprobación, decisión, licencia (incluyendo las licencias de importación), regla, permiso, certificación, exención, variación, registro ante, o por cualquier Autoridad Gubernamental, requerido para la ingeniería, diseño, compra, construcción, prueba, arranque, </w:t>
      </w:r>
      <w:r w:rsidR="00FC1838">
        <w:t>Puesta en Marcha</w:t>
      </w:r>
      <w:r w:rsidR="009F40E1">
        <w:t xml:space="preserve"> </w:t>
      </w:r>
      <w:r>
        <w:t xml:space="preserve">u operación de </w:t>
      </w:r>
      <w:smartTag w:uri="urn:schemas-microsoft-com:office:smarttags" w:element="PersonName">
        <w:smartTagPr>
          <w:attr w:name="ProductID" w:val="la Planta"/>
        </w:smartTagPr>
        <w:r>
          <w:t>la Planta</w:t>
        </w:r>
      </w:smartTag>
      <w:r>
        <w:t xml:space="preserve"> o la ejecución de las Obras.</w:t>
      </w:r>
    </w:p>
    <w:p w:rsidR="009F0617" w:rsidRDefault="009F0617" w:rsidP="006C7B23">
      <w:pPr>
        <w:widowControl w:val="0"/>
        <w:autoSpaceDE w:val="0"/>
        <w:autoSpaceDN w:val="0"/>
        <w:adjustRightInd w:val="0"/>
        <w:ind w:firstLine="567"/>
      </w:pPr>
      <w:r>
        <w:t>“</w:t>
      </w:r>
      <w:r>
        <w:rPr>
          <w:u w:val="single"/>
        </w:rPr>
        <w:t>Persona</w:t>
      </w:r>
      <w:r>
        <w:t>” significa, a menos que se especifique lo contrario, una persona natural, una corporación, sociedad, consorcio, asociación no constituida u otra entidad, incluyendo una Autoridad Gubernamental.</w:t>
      </w:r>
    </w:p>
    <w:p w:rsidR="007322F4" w:rsidRDefault="009F0617" w:rsidP="006C7B23">
      <w:pPr>
        <w:widowControl w:val="0"/>
        <w:autoSpaceDE w:val="0"/>
        <w:autoSpaceDN w:val="0"/>
        <w:adjustRightInd w:val="0"/>
        <w:ind w:firstLine="567"/>
      </w:pPr>
      <w:r>
        <w:t>“</w:t>
      </w:r>
      <w:r>
        <w:rPr>
          <w:u w:val="single"/>
        </w:rPr>
        <w:t>Planta</w:t>
      </w:r>
      <w:r>
        <w:t xml:space="preserve">” </w:t>
      </w:r>
      <w:r w:rsidR="001931EC">
        <w:t xml:space="preserve">tiene el significado que se señala en la </w:t>
      </w:r>
      <w:r w:rsidR="00243EAC">
        <w:fldChar w:fldCharType="begin"/>
      </w:r>
      <w:r w:rsidR="00380F47">
        <w:instrText xml:space="preserve"> REF _Ref190065049 \w \h </w:instrText>
      </w:r>
      <w:r w:rsidR="00243EAC">
        <w:fldChar w:fldCharType="separate"/>
      </w:r>
      <w:r w:rsidR="00C14BC5">
        <w:t>Cláusula 1</w:t>
      </w:r>
      <w:r w:rsidR="00243EAC">
        <w:fldChar w:fldCharType="end"/>
      </w:r>
      <w:r w:rsidR="007D6E2C">
        <w:t xml:space="preserve"> </w:t>
      </w:r>
      <w:r w:rsidR="001931EC">
        <w:t>de este Contrato</w:t>
      </w:r>
      <w:r w:rsidR="007322F4" w:rsidRPr="00814164">
        <w:t>.</w:t>
      </w:r>
    </w:p>
    <w:p w:rsidR="009F40E1" w:rsidRDefault="009F40E1" w:rsidP="006C7B23">
      <w:pPr>
        <w:widowControl w:val="0"/>
        <w:autoSpaceDE w:val="0"/>
        <w:autoSpaceDN w:val="0"/>
        <w:adjustRightInd w:val="0"/>
        <w:ind w:firstLine="567"/>
      </w:pPr>
      <w:r>
        <w:t>“</w:t>
      </w:r>
      <w:r w:rsidRPr="00C962B0">
        <w:rPr>
          <w:u w:val="single"/>
        </w:rPr>
        <w:t>Plazo Total</w:t>
      </w:r>
      <w:r>
        <w:t>”</w:t>
      </w:r>
      <w:r w:rsidR="00C962B0">
        <w:t xml:space="preserve"> </w:t>
      </w:r>
      <w:r w:rsidR="00195E08">
        <w:t xml:space="preserve">tiene el significado que se le da en la </w:t>
      </w:r>
      <w:r w:rsidR="00243EAC">
        <w:fldChar w:fldCharType="begin"/>
      </w:r>
      <w:r w:rsidR="00195E08">
        <w:instrText xml:space="preserve"> REF _Ref187645835 \r \h </w:instrText>
      </w:r>
      <w:r w:rsidR="00243EAC">
        <w:fldChar w:fldCharType="separate"/>
      </w:r>
      <w:r w:rsidR="00C14BC5">
        <w:t>Cláusula 9</w:t>
      </w:r>
      <w:r w:rsidR="00243EAC">
        <w:fldChar w:fldCharType="end"/>
      </w:r>
      <w:r w:rsidR="005F70A5">
        <w:t>.</w:t>
      </w:r>
    </w:p>
    <w:p w:rsidR="009F0617" w:rsidRDefault="009F0617" w:rsidP="006C7B23">
      <w:pPr>
        <w:widowControl w:val="0"/>
        <w:autoSpaceDE w:val="0"/>
        <w:autoSpaceDN w:val="0"/>
        <w:adjustRightInd w:val="0"/>
        <w:ind w:firstLine="567"/>
      </w:pPr>
      <w:r w:rsidRPr="009D6B62">
        <w:t>“</w:t>
      </w:r>
      <w:r>
        <w:rPr>
          <w:u w:val="single"/>
        </w:rPr>
        <w:t>Póliza de Responsabilidad Civil Extracontractual</w:t>
      </w:r>
      <w:r>
        <w:t xml:space="preserve">” tiene el </w:t>
      </w:r>
      <w:r w:rsidR="002B1590">
        <w:t xml:space="preserve">significado que se le da en la </w:t>
      </w:r>
      <w:r w:rsidR="00380F47">
        <w:t xml:space="preserve">Cláusula </w:t>
      </w:r>
      <w:r w:rsidR="00243EAC">
        <w:fldChar w:fldCharType="begin"/>
      </w:r>
      <w:r w:rsidR="008742BC">
        <w:instrText xml:space="preserve"> REF _Ref190246269 \w \h </w:instrText>
      </w:r>
      <w:r w:rsidR="00243EAC">
        <w:fldChar w:fldCharType="separate"/>
      </w:r>
      <w:r w:rsidR="00C14BC5">
        <w:t>66.4</w:t>
      </w:r>
      <w:r w:rsidR="00243EAC">
        <w:fldChar w:fldCharType="end"/>
      </w:r>
      <w:r w:rsidR="002B1590">
        <w:t>.</w:t>
      </w:r>
    </w:p>
    <w:p w:rsidR="009F0617" w:rsidRDefault="009F0617" w:rsidP="006C7B23">
      <w:pPr>
        <w:widowControl w:val="0"/>
        <w:autoSpaceDE w:val="0"/>
        <w:autoSpaceDN w:val="0"/>
        <w:adjustRightInd w:val="0"/>
        <w:ind w:firstLine="567"/>
        <w:rPr>
          <w:b/>
          <w:bCs/>
        </w:rPr>
      </w:pPr>
      <w:r w:rsidRPr="009D6B62">
        <w:t>“</w:t>
      </w:r>
      <w:r>
        <w:rPr>
          <w:u w:val="single"/>
        </w:rPr>
        <w:t>Póliza Todo Riesgo Construcción y Montaje</w:t>
      </w:r>
      <w:r>
        <w:t xml:space="preserve">” tiene el </w:t>
      </w:r>
      <w:r w:rsidR="002B1590">
        <w:t xml:space="preserve">significado que se le da en la </w:t>
      </w:r>
      <w:r w:rsidR="008742BC">
        <w:t xml:space="preserve">Cláusula </w:t>
      </w:r>
      <w:r w:rsidR="00243EAC">
        <w:fldChar w:fldCharType="begin"/>
      </w:r>
      <w:r w:rsidR="008742BC">
        <w:instrText xml:space="preserve"> REF _Ref190246344 \w \h </w:instrText>
      </w:r>
      <w:r w:rsidR="00243EAC">
        <w:fldChar w:fldCharType="separate"/>
      </w:r>
      <w:r w:rsidR="00C14BC5">
        <w:t>66.5</w:t>
      </w:r>
      <w:r w:rsidR="00243EAC">
        <w:fldChar w:fldCharType="end"/>
      </w:r>
      <w:r w:rsidR="002B1590">
        <w:t>.</w:t>
      </w:r>
    </w:p>
    <w:p w:rsidR="009F0617" w:rsidRPr="001A3F3D" w:rsidRDefault="009F0617" w:rsidP="006C7B23">
      <w:pPr>
        <w:widowControl w:val="0"/>
        <w:tabs>
          <w:tab w:val="left" w:pos="788"/>
        </w:tabs>
        <w:autoSpaceDE w:val="0"/>
        <w:autoSpaceDN w:val="0"/>
        <w:adjustRightInd w:val="0"/>
        <w:ind w:firstLine="567"/>
      </w:pPr>
      <w:r w:rsidRPr="001A3F3D">
        <w:t>“</w:t>
      </w:r>
      <w:r w:rsidRPr="001A3F3D">
        <w:rPr>
          <w:u w:val="single"/>
        </w:rPr>
        <w:t xml:space="preserve">Potencia Stand </w:t>
      </w:r>
      <w:proofErr w:type="spellStart"/>
      <w:r w:rsidRPr="001A3F3D">
        <w:rPr>
          <w:u w:val="single"/>
        </w:rPr>
        <w:t>By</w:t>
      </w:r>
      <w:proofErr w:type="spellEnd"/>
      <w:r w:rsidRPr="001A3F3D">
        <w:t xml:space="preserve">” </w:t>
      </w:r>
      <w:r w:rsidR="008742BC">
        <w:t xml:space="preserve">tiene el significado que se le da en </w:t>
      </w:r>
      <w:r w:rsidR="00784BF1">
        <w:t>la norma técnica ISO 8528-1.</w:t>
      </w:r>
    </w:p>
    <w:p w:rsidR="009F0617" w:rsidRPr="001A3F3D" w:rsidRDefault="009F0617" w:rsidP="006C7B23">
      <w:pPr>
        <w:widowControl w:val="0"/>
        <w:tabs>
          <w:tab w:val="left" w:pos="788"/>
        </w:tabs>
        <w:autoSpaceDE w:val="0"/>
        <w:autoSpaceDN w:val="0"/>
        <w:adjustRightInd w:val="0"/>
        <w:ind w:firstLine="567"/>
      </w:pPr>
      <w:r w:rsidRPr="001A3F3D">
        <w:t>“</w:t>
      </w:r>
      <w:r w:rsidRPr="001A3F3D">
        <w:rPr>
          <w:u w:val="single"/>
        </w:rPr>
        <w:t>Potencia Prime</w:t>
      </w:r>
      <w:r w:rsidRPr="001A3F3D">
        <w:t xml:space="preserve">” </w:t>
      </w:r>
      <w:r w:rsidR="008742BC">
        <w:t xml:space="preserve">tiene el significado que se le da en </w:t>
      </w:r>
      <w:r w:rsidRPr="001A3F3D">
        <w:t>la norma técnica ISO 8528-1</w:t>
      </w:r>
      <w:r w:rsidR="00784BF1">
        <w:t>.</w:t>
      </w:r>
    </w:p>
    <w:p w:rsidR="009F0617" w:rsidRDefault="009F0617" w:rsidP="006C7B23">
      <w:pPr>
        <w:widowControl w:val="0"/>
        <w:tabs>
          <w:tab w:val="left" w:pos="788"/>
        </w:tabs>
        <w:autoSpaceDE w:val="0"/>
        <w:autoSpaceDN w:val="0"/>
        <w:adjustRightInd w:val="0"/>
        <w:ind w:firstLine="567"/>
      </w:pPr>
      <w:r w:rsidRPr="001A3F3D">
        <w:t>“</w:t>
      </w:r>
      <w:r w:rsidRPr="001A3F3D">
        <w:rPr>
          <w:u w:val="single"/>
        </w:rPr>
        <w:t>Potencia Continua</w:t>
      </w:r>
      <w:r w:rsidRPr="001A3F3D">
        <w:t xml:space="preserve">” </w:t>
      </w:r>
      <w:r w:rsidR="008742BC">
        <w:t xml:space="preserve">tiene el significado que se le da en </w:t>
      </w:r>
      <w:r w:rsidRPr="001A3F3D">
        <w:t>la norma técnica ISO 8528-1</w:t>
      </w:r>
      <w:r w:rsidR="00784BF1">
        <w:t>.</w:t>
      </w:r>
    </w:p>
    <w:p w:rsidR="009F0617" w:rsidRDefault="009F0617" w:rsidP="006C7B23">
      <w:pPr>
        <w:widowControl w:val="0"/>
        <w:autoSpaceDE w:val="0"/>
        <w:autoSpaceDN w:val="0"/>
        <w:adjustRightInd w:val="0"/>
        <w:ind w:firstLine="567"/>
      </w:pPr>
      <w:r>
        <w:t>“</w:t>
      </w:r>
      <w:r>
        <w:rPr>
          <w:u w:val="single"/>
        </w:rPr>
        <w:t>Precio del Contrato</w:t>
      </w:r>
      <w:r>
        <w:t>” significa la suma que debe ser pagada al Contratista por el Dueño por las Obras o por cualquier parte relevante de la</w:t>
      </w:r>
      <w:r w:rsidR="002B1590">
        <w:t xml:space="preserve">s mismas de conformidad con la </w:t>
      </w:r>
      <w:r w:rsidR="00243EAC">
        <w:fldChar w:fldCharType="begin"/>
      </w:r>
      <w:r w:rsidR="008742BC">
        <w:instrText xml:space="preserve"> REF _Ref190246406 \w \h </w:instrText>
      </w:r>
      <w:r w:rsidR="00243EAC">
        <w:fldChar w:fldCharType="separate"/>
      </w:r>
      <w:r w:rsidR="00C14BC5">
        <w:t>Cláusula 19</w:t>
      </w:r>
      <w:r w:rsidR="00243EAC">
        <w:fldChar w:fldCharType="end"/>
      </w:r>
      <w:r w:rsidR="002B1590">
        <w:t>.</w:t>
      </w:r>
      <w:r w:rsidR="001473FD">
        <w:t xml:space="preserve"> Este concepto </w:t>
      </w:r>
      <w:r w:rsidR="001473FD" w:rsidRPr="00294EDF">
        <w:t>incluye todo</w:t>
      </w:r>
      <w:r w:rsidR="005F48BB" w:rsidRPr="00294EDF">
        <w:t>s</w:t>
      </w:r>
      <w:r w:rsidR="005F48BB">
        <w:t xml:space="preserve"> los aumentos o disminuciones que puedan ocurrir como consecuencia de lo previsto en este Contrato.</w:t>
      </w:r>
      <w:r w:rsidR="007B1A61">
        <w:t xml:space="preserve"> </w:t>
      </w:r>
    </w:p>
    <w:p w:rsidR="009F0617" w:rsidRDefault="009F0617" w:rsidP="006C7B23">
      <w:pPr>
        <w:widowControl w:val="0"/>
        <w:autoSpaceDE w:val="0"/>
        <w:autoSpaceDN w:val="0"/>
        <w:adjustRightInd w:val="0"/>
        <w:ind w:firstLine="567"/>
      </w:pPr>
      <w:r>
        <w:t>“</w:t>
      </w:r>
      <w:r>
        <w:rPr>
          <w:u w:val="single"/>
        </w:rPr>
        <w:t>Programa de Construcción</w:t>
      </w:r>
      <w:r w:rsidR="008742BC">
        <w:rPr>
          <w:u w:val="single"/>
        </w:rPr>
        <w:t xml:space="preserve"> Básico</w:t>
      </w:r>
      <w:r>
        <w:t xml:space="preserve">” significa el programa para la construcción de </w:t>
      </w:r>
      <w:smartTag w:uri="urn:schemas-microsoft-com:office:smarttags" w:element="PersonName">
        <w:smartTagPr>
          <w:attr w:name="ProductID" w:val="la Planta"/>
        </w:smartTagPr>
        <w:r>
          <w:t>la Planta</w:t>
        </w:r>
      </w:smartTag>
      <w:r>
        <w:t xml:space="preserve"> y la terminación de las Obras adjunto al presente como el Anexo </w:t>
      </w:r>
      <w:r w:rsidR="008742BC">
        <w:t>B.</w:t>
      </w:r>
    </w:p>
    <w:p w:rsidR="008742BC" w:rsidRDefault="008742BC" w:rsidP="006C7B23">
      <w:pPr>
        <w:widowControl w:val="0"/>
        <w:autoSpaceDE w:val="0"/>
        <w:autoSpaceDN w:val="0"/>
        <w:adjustRightInd w:val="0"/>
        <w:ind w:firstLine="567"/>
      </w:pPr>
      <w:r>
        <w:t>“</w:t>
      </w:r>
      <w:r>
        <w:rPr>
          <w:u w:val="single"/>
        </w:rPr>
        <w:t>Programa de Construcción Detallado</w:t>
      </w:r>
      <w:r>
        <w:t xml:space="preserve">” significa el programa para la construcción de </w:t>
      </w:r>
      <w:smartTag w:uri="urn:schemas-microsoft-com:office:smarttags" w:element="PersonName">
        <w:smartTagPr>
          <w:attr w:name="ProductID" w:val="la Planta"/>
        </w:smartTagPr>
        <w:r>
          <w:t>la Planta</w:t>
        </w:r>
      </w:smartTag>
      <w:r>
        <w:t xml:space="preserve"> y la terminación de las Obras que debe elaborar el Contratista de conformidad a lo dispuesto en la </w:t>
      </w:r>
      <w:r w:rsidR="00243EAC">
        <w:fldChar w:fldCharType="begin"/>
      </w:r>
      <w:r>
        <w:instrText xml:space="preserve"> REF _Ref190161549 \w \h </w:instrText>
      </w:r>
      <w:r w:rsidR="00243EAC">
        <w:fldChar w:fldCharType="separate"/>
      </w:r>
      <w:r w:rsidR="00C14BC5">
        <w:t>Cláusula 12</w:t>
      </w:r>
      <w:r w:rsidR="00243EAC">
        <w:fldChar w:fldCharType="end"/>
      </w:r>
      <w:r>
        <w:t>.</w:t>
      </w:r>
      <w:r w:rsidRPr="008742BC">
        <w:t xml:space="preserve"> </w:t>
      </w:r>
      <w:r>
        <w:t>Este programa deberá ser consistente con las fechas establecidas en el Programa de Construcción Básico, el Plazo Total, tal como éste pueda ser enmendado o modificado de conformidad con este Contrato, y deberá emplear el método de ruta crítica u otro formato organizacional similar y describir exactamente las actividades planeadas, las rutas críticas, las fechas límite y los progresos planeados en relación con las Obras.</w:t>
      </w:r>
    </w:p>
    <w:p w:rsidR="009F0617" w:rsidRDefault="009F0617" w:rsidP="006C7B23">
      <w:pPr>
        <w:widowControl w:val="0"/>
        <w:tabs>
          <w:tab w:val="left" w:pos="788"/>
        </w:tabs>
        <w:autoSpaceDE w:val="0"/>
        <w:autoSpaceDN w:val="0"/>
        <w:adjustRightInd w:val="0"/>
        <w:ind w:firstLine="567"/>
      </w:pPr>
      <w:r>
        <w:t>“</w:t>
      </w:r>
      <w:r>
        <w:rPr>
          <w:u w:val="single"/>
        </w:rPr>
        <w:t>Pruebas de Desempeño y Aceptación</w:t>
      </w:r>
      <w:r>
        <w:t xml:space="preserve">” significa, con respecto a </w:t>
      </w:r>
      <w:smartTag w:uri="urn:schemas-microsoft-com:office:smarttags" w:element="PersonName">
        <w:smartTagPr>
          <w:attr w:name="ProductID" w:val="la Planta"/>
        </w:smartTagPr>
        <w:r>
          <w:t>la Planta</w:t>
        </w:r>
      </w:smartTag>
      <w:r>
        <w:t>,</w:t>
      </w:r>
      <w:r w:rsidR="003204AF">
        <w:t xml:space="preserve"> </w:t>
      </w:r>
      <w:r>
        <w:t xml:space="preserve">cada una de las Pruebas de Desempeño y cualquier otra </w:t>
      </w:r>
      <w:r w:rsidR="00136A25">
        <w:t xml:space="preserve">prueba descrita en el Anexo </w:t>
      </w:r>
      <w:r w:rsidR="008742BC">
        <w:t xml:space="preserve">A </w:t>
      </w:r>
      <w:r>
        <w:t xml:space="preserve">para demostrar el logro de </w:t>
      </w:r>
      <w:smartTag w:uri="urn:schemas-microsoft-com:office:smarttags" w:element="PersonName">
        <w:smartTagPr>
          <w:attr w:name="ProductID" w:val="la Aceptaci￳n Provisional"/>
        </w:smartTagPr>
        <w:r>
          <w:t>la Aceptación Provisional</w:t>
        </w:r>
      </w:smartTag>
      <w:r w:rsidR="00136A25">
        <w:t xml:space="preserve"> de </w:t>
      </w:r>
      <w:smartTag w:uri="urn:schemas-microsoft-com:office:smarttags" w:element="PersonName">
        <w:smartTagPr>
          <w:attr w:name="ProductID" w:val="la Planta."/>
        </w:smartTagPr>
        <w:r w:rsidR="00136A25">
          <w:t>la Planta.</w:t>
        </w:r>
      </w:smartTag>
    </w:p>
    <w:p w:rsidR="009F0617" w:rsidRDefault="009F0617" w:rsidP="006C7B23">
      <w:pPr>
        <w:widowControl w:val="0"/>
        <w:autoSpaceDE w:val="0"/>
        <w:autoSpaceDN w:val="0"/>
        <w:adjustRightInd w:val="0"/>
        <w:ind w:firstLine="567"/>
      </w:pPr>
      <w:r>
        <w:t>“</w:t>
      </w:r>
      <w:r>
        <w:rPr>
          <w:u w:val="single"/>
        </w:rPr>
        <w:t>Pruebas Pre-Operacionales</w:t>
      </w:r>
      <w:r>
        <w:t xml:space="preserve">” significa las pruebas y actividades necesarias para cumplir con </w:t>
      </w:r>
      <w:smartTag w:uri="urn:schemas-microsoft-com:office:smarttags" w:element="PersonName">
        <w:smartTagPr>
          <w:attr w:name="ProductID" w:val="la Etapa"/>
        </w:smartTagPr>
        <w:r>
          <w:t>la Etapa</w:t>
        </w:r>
      </w:smartTag>
      <w:r>
        <w:t xml:space="preserve"> denominada Terminación Mecánica, estipuladas en las especificaciones indicadas en el Anexo </w:t>
      </w:r>
      <w:r w:rsidR="008742BC">
        <w:t>A.</w:t>
      </w:r>
    </w:p>
    <w:p w:rsidR="00EE5679" w:rsidRDefault="00EE5679" w:rsidP="006C7B23">
      <w:pPr>
        <w:widowControl w:val="0"/>
        <w:autoSpaceDE w:val="0"/>
        <w:autoSpaceDN w:val="0"/>
        <w:adjustRightInd w:val="0"/>
        <w:ind w:firstLine="567"/>
      </w:pPr>
      <w:r>
        <w:t>“</w:t>
      </w:r>
      <w:r w:rsidRPr="00EE5679">
        <w:rPr>
          <w:u w:val="single"/>
        </w:rPr>
        <w:t>Puesta en Marcha</w:t>
      </w:r>
      <w:r>
        <w:t xml:space="preserve">” </w:t>
      </w:r>
      <w:r w:rsidR="00FC1838">
        <w:t>significa el conjunto de acciones tendientes a iniciar el funcionamiento de la Planta de conformidad con los parámetros establecidos en este Contrato</w:t>
      </w:r>
      <w:r>
        <w:t>.</w:t>
      </w:r>
    </w:p>
    <w:p w:rsidR="009F0617" w:rsidRDefault="009F0617" w:rsidP="006C7B23">
      <w:pPr>
        <w:widowControl w:val="0"/>
        <w:autoSpaceDE w:val="0"/>
        <w:autoSpaceDN w:val="0"/>
        <w:adjustRightInd w:val="0"/>
        <w:ind w:firstLine="567"/>
      </w:pPr>
      <w:r>
        <w:t>“</w:t>
      </w:r>
      <w:r>
        <w:rPr>
          <w:u w:val="single"/>
        </w:rPr>
        <w:t>Puntos de Interconexión</w:t>
      </w:r>
      <w:r>
        <w:t xml:space="preserve">” significa los puntos físicos en los cuales </w:t>
      </w:r>
      <w:smartTag w:uri="urn:schemas-microsoft-com:office:smarttags" w:element="PersonName">
        <w:smartTagPr>
          <w:attr w:name="ProductID" w:val="la Planta"/>
        </w:smartTagPr>
        <w:r>
          <w:t>la Planta</w:t>
        </w:r>
      </w:smartTag>
      <w:r>
        <w:t xml:space="preserve"> se interconecta con el Sistema Interconectado Central, específicamente a 220 </w:t>
      </w:r>
      <w:proofErr w:type="spellStart"/>
      <w:r w:rsidR="00DC39A9">
        <w:t>kV</w:t>
      </w:r>
      <w:proofErr w:type="spellEnd"/>
      <w:r>
        <w:t xml:space="preserve"> en el nudo de conexión</w:t>
      </w:r>
      <w:r w:rsidR="003204AF">
        <w:t xml:space="preserve"> </w:t>
      </w:r>
      <w:r>
        <w:t>de la subestación Cardones</w:t>
      </w:r>
      <w:r w:rsidR="0011052E">
        <w:t>, lo cual será de costo y cargo del Dueño</w:t>
      </w:r>
      <w:r>
        <w:t>.</w:t>
      </w:r>
    </w:p>
    <w:p w:rsidR="009F0617" w:rsidRDefault="009F0617" w:rsidP="006C7B23">
      <w:pPr>
        <w:widowControl w:val="0"/>
        <w:autoSpaceDE w:val="0"/>
        <w:autoSpaceDN w:val="0"/>
        <w:adjustRightInd w:val="0"/>
        <w:ind w:firstLine="567"/>
      </w:pPr>
      <w:r>
        <w:t>“</w:t>
      </w:r>
      <w:r>
        <w:rPr>
          <w:u w:val="single"/>
        </w:rPr>
        <w:t>Regla Gubernamental</w:t>
      </w:r>
      <w:r>
        <w:t>” significa cua</w:t>
      </w:r>
      <w:r w:rsidR="00136A25">
        <w:t>lquier Permiso y cualquier ley, reglamento</w:t>
      </w:r>
      <w:r>
        <w:t xml:space="preserve">, código, ordenanza, regla, sentencia, orden, decreto, directriz o requisito o cualquier otra decisión o determinación similar o cualquier interpretación oficial o administración de cualquiera de los anteriores por parte de cualquier Autoridad Gubernamental, que regule o establezca requisitos con respecto al Contratista, las Obras, el </w:t>
      </w:r>
      <w:r w:rsidR="00136A25">
        <w:t xml:space="preserve">Lote </w:t>
      </w:r>
      <w:r>
        <w:t xml:space="preserve">o </w:t>
      </w:r>
      <w:smartTag w:uri="urn:schemas-microsoft-com:office:smarttags" w:element="PersonName">
        <w:smartTagPr>
          <w:attr w:name="ProductID" w:val="la Planta."/>
        </w:smartTagPr>
        <w:r>
          <w:t>la Planta.</w:t>
        </w:r>
      </w:smartTag>
    </w:p>
    <w:p w:rsidR="009F0617" w:rsidRDefault="009F0617" w:rsidP="006C7B23">
      <w:pPr>
        <w:widowControl w:val="0"/>
        <w:autoSpaceDE w:val="0"/>
        <w:autoSpaceDN w:val="0"/>
        <w:adjustRightInd w:val="0"/>
        <w:ind w:firstLine="567"/>
      </w:pPr>
      <w:r>
        <w:t>“</w:t>
      </w:r>
      <w:r>
        <w:rPr>
          <w:u w:val="single"/>
        </w:rPr>
        <w:t>Representante Autorizado</w:t>
      </w:r>
      <w:r>
        <w:t>” significa el representante del Dueño o del Contratista, según s</w:t>
      </w:r>
      <w:r w:rsidR="00136A25">
        <w:t xml:space="preserve">ea apropiado, mencionado en la </w:t>
      </w:r>
      <w:r w:rsidR="00243EAC">
        <w:fldChar w:fldCharType="begin"/>
      </w:r>
      <w:r w:rsidR="00975805">
        <w:instrText xml:space="preserve"> REF _Ref190247203 \w \h </w:instrText>
      </w:r>
      <w:r w:rsidR="00243EAC">
        <w:fldChar w:fldCharType="separate"/>
      </w:r>
      <w:r w:rsidR="00C14BC5">
        <w:t>Cláusula 100</w:t>
      </w:r>
      <w:r w:rsidR="00243EAC">
        <w:fldChar w:fldCharType="end"/>
      </w:r>
      <w:r w:rsidR="00975805">
        <w:t xml:space="preserve"> y en la </w:t>
      </w:r>
      <w:r w:rsidR="00243EAC">
        <w:fldChar w:fldCharType="begin"/>
      </w:r>
      <w:r w:rsidR="00975805">
        <w:instrText xml:space="preserve"> REF _Ref190247205 \w \h </w:instrText>
      </w:r>
      <w:r w:rsidR="00243EAC">
        <w:fldChar w:fldCharType="separate"/>
      </w:r>
      <w:r w:rsidR="00C14BC5">
        <w:t>Cláusula 101</w:t>
      </w:r>
      <w:r w:rsidR="00243EAC">
        <w:fldChar w:fldCharType="end"/>
      </w:r>
      <w:r w:rsidR="00136A25">
        <w:t>.</w:t>
      </w:r>
    </w:p>
    <w:p w:rsidR="009F0617" w:rsidRDefault="009F0617" w:rsidP="006C7B23">
      <w:pPr>
        <w:widowControl w:val="0"/>
        <w:tabs>
          <w:tab w:val="left" w:pos="788"/>
        </w:tabs>
        <w:autoSpaceDE w:val="0"/>
        <w:autoSpaceDN w:val="0"/>
        <w:adjustRightInd w:val="0"/>
        <w:ind w:firstLine="567"/>
        <w:rPr>
          <w:u w:val="single"/>
        </w:rPr>
      </w:pPr>
      <w:r>
        <w:t>“</w:t>
      </w:r>
      <w:r>
        <w:rPr>
          <w:u w:val="single"/>
        </w:rPr>
        <w:t>Sistema Interconectado Central</w:t>
      </w:r>
      <w:r>
        <w:t xml:space="preserve">” significa todo el complejo eléctrico de transmisión de energía eléctrica ubicado en la zona central de </w:t>
      </w:r>
      <w:smartTag w:uri="urn:schemas-microsoft-com:office:smarttags" w:element="PersonName">
        <w:smartTagPr>
          <w:attr w:name="ProductID" w:val="la Rep￺blica"/>
        </w:smartTagPr>
        <w:r>
          <w:t>la República</w:t>
        </w:r>
      </w:smartTag>
      <w:r>
        <w:t xml:space="preserve"> de Chile.</w:t>
      </w:r>
    </w:p>
    <w:p w:rsidR="009F0617" w:rsidRDefault="009F0617" w:rsidP="006C7B23">
      <w:pPr>
        <w:widowControl w:val="0"/>
        <w:autoSpaceDE w:val="0"/>
        <w:autoSpaceDN w:val="0"/>
        <w:adjustRightInd w:val="0"/>
        <w:ind w:firstLine="567"/>
      </w:pPr>
      <w:r>
        <w:t>“</w:t>
      </w:r>
      <w:r>
        <w:rPr>
          <w:u w:val="single"/>
        </w:rPr>
        <w:t xml:space="preserve">Subestación 23/220 </w:t>
      </w:r>
      <w:proofErr w:type="spellStart"/>
      <w:r>
        <w:rPr>
          <w:u w:val="single"/>
        </w:rPr>
        <w:t>kV</w:t>
      </w:r>
      <w:proofErr w:type="spellEnd"/>
      <w:r>
        <w:t xml:space="preserve">” significa el diseño, ingeniería, suministro de equipos, obras civiles, montaje de equipos, pruebas y puesta en funcionamiento de una subestación </w:t>
      </w:r>
      <w:r w:rsidR="00D375ED">
        <w:t>eléctrica</w:t>
      </w:r>
      <w:r>
        <w:t xml:space="preserve"> conformada por un barraje de 23 </w:t>
      </w:r>
      <w:proofErr w:type="spellStart"/>
      <w:r>
        <w:t>kV</w:t>
      </w:r>
      <w:proofErr w:type="spellEnd"/>
      <w:r>
        <w:t xml:space="preserve">, dos transformadores de potencia 23/220 </w:t>
      </w:r>
      <w:proofErr w:type="spellStart"/>
      <w:r>
        <w:t>kV</w:t>
      </w:r>
      <w:proofErr w:type="spellEnd"/>
      <w:r>
        <w:t xml:space="preserve"> 40-50 MVA, dos módulos de transformación 220 </w:t>
      </w:r>
      <w:proofErr w:type="spellStart"/>
      <w:r>
        <w:t>kV</w:t>
      </w:r>
      <w:proofErr w:type="spellEnd"/>
      <w:r>
        <w:t xml:space="preserve">, un modulo de línea 220 </w:t>
      </w:r>
      <w:proofErr w:type="spellStart"/>
      <w:r>
        <w:t>kV</w:t>
      </w:r>
      <w:proofErr w:type="spellEnd"/>
      <w:r>
        <w:t xml:space="preserve">. Esta conexión debe cumplir con todas las exigencias de </w:t>
      </w:r>
      <w:proofErr w:type="spellStart"/>
      <w:r w:rsidR="00814164">
        <w:t>Transelec</w:t>
      </w:r>
      <w:proofErr w:type="spellEnd"/>
      <w:r>
        <w:t>.</w:t>
      </w:r>
    </w:p>
    <w:p w:rsidR="009F0617" w:rsidRPr="00975805" w:rsidRDefault="009F0617" w:rsidP="006C7B23">
      <w:pPr>
        <w:widowControl w:val="0"/>
        <w:autoSpaceDE w:val="0"/>
        <w:autoSpaceDN w:val="0"/>
        <w:adjustRightInd w:val="0"/>
        <w:ind w:firstLine="567"/>
        <w:rPr>
          <w:bCs/>
        </w:rPr>
      </w:pPr>
      <w:r w:rsidRPr="00975805">
        <w:t>“</w:t>
      </w:r>
      <w:r w:rsidRPr="00975805">
        <w:rPr>
          <w:bCs/>
          <w:u w:val="single"/>
        </w:rPr>
        <w:t>Tasa de Mora</w:t>
      </w:r>
      <w:r w:rsidRPr="00975805">
        <w:rPr>
          <w:bCs/>
        </w:rPr>
        <w:t xml:space="preserve">” significa con respecto a cualquier suma pagadera bajo este Contrato en Dólares, una tasa de interés anual igual a la menor entre (i) la Tasa </w:t>
      </w:r>
      <w:r w:rsidR="00975805" w:rsidRPr="00975805">
        <w:rPr>
          <w:bCs/>
        </w:rPr>
        <w:t xml:space="preserve">Libor </w:t>
      </w:r>
      <w:r w:rsidRPr="00975805">
        <w:rPr>
          <w:bCs/>
        </w:rPr>
        <w:t xml:space="preserve">más </w:t>
      </w:r>
      <w:r w:rsidR="00975805" w:rsidRPr="00975805">
        <w:rPr>
          <w:bCs/>
        </w:rPr>
        <w:t xml:space="preserve">dos </w:t>
      </w:r>
      <w:r w:rsidRPr="00975805">
        <w:rPr>
          <w:bCs/>
        </w:rPr>
        <w:t>por ciento (</w:t>
      </w:r>
      <w:r w:rsidR="00975805" w:rsidRPr="00975805">
        <w:rPr>
          <w:bCs/>
        </w:rPr>
        <w:t>2</w:t>
      </w:r>
      <w:r w:rsidRPr="00975805">
        <w:rPr>
          <w:bCs/>
        </w:rPr>
        <w:t xml:space="preserve">%) o, (ii) la tasa de interés </w:t>
      </w:r>
      <w:r w:rsidR="00E3287E" w:rsidRPr="00975805">
        <w:rPr>
          <w:bCs/>
        </w:rPr>
        <w:t xml:space="preserve">máximo convencional determinada por </w:t>
      </w:r>
      <w:smartTag w:uri="urn:schemas-microsoft-com:office:smarttags" w:element="PersonName">
        <w:smartTagPr>
          <w:attr w:name="ProductID" w:val="la Superintendencia"/>
        </w:smartTagPr>
        <w:r w:rsidR="00E3287E" w:rsidRPr="00975805">
          <w:rPr>
            <w:bCs/>
          </w:rPr>
          <w:t>la Superintendencia</w:t>
        </w:r>
      </w:smartTag>
      <w:r w:rsidR="00E3287E" w:rsidRPr="00975805">
        <w:rPr>
          <w:bCs/>
        </w:rPr>
        <w:t xml:space="preserve"> de Bancos e Instituciones Financieras para operaciones en moneda extranjera</w:t>
      </w:r>
      <w:r w:rsidRPr="00975805">
        <w:rPr>
          <w:bCs/>
        </w:rPr>
        <w:t>.</w:t>
      </w:r>
    </w:p>
    <w:p w:rsidR="009F0617" w:rsidRPr="007275CD" w:rsidRDefault="009F0617" w:rsidP="006C7B23">
      <w:pPr>
        <w:widowControl w:val="0"/>
        <w:autoSpaceDE w:val="0"/>
        <w:autoSpaceDN w:val="0"/>
        <w:adjustRightInd w:val="0"/>
        <w:ind w:firstLine="567"/>
        <w:rPr>
          <w:lang w:val="es-CL"/>
        </w:rPr>
      </w:pPr>
      <w:r w:rsidRPr="007275CD">
        <w:rPr>
          <w:lang w:val="es-CL"/>
        </w:rPr>
        <w:t>“</w:t>
      </w:r>
      <w:r w:rsidRPr="007275CD">
        <w:rPr>
          <w:u w:val="single"/>
          <w:lang w:val="es-CL"/>
        </w:rPr>
        <w:t>Tasa</w:t>
      </w:r>
      <w:r w:rsidR="003204AF" w:rsidRPr="007275CD">
        <w:rPr>
          <w:u w:val="single"/>
          <w:lang w:val="es-CL"/>
        </w:rPr>
        <w:t xml:space="preserve"> </w:t>
      </w:r>
      <w:r w:rsidR="00975805" w:rsidRPr="007275CD">
        <w:rPr>
          <w:u w:val="single"/>
          <w:lang w:val="es-CL"/>
        </w:rPr>
        <w:t>Libor</w:t>
      </w:r>
      <w:r w:rsidRPr="007275CD">
        <w:rPr>
          <w:lang w:val="es-CL"/>
        </w:rPr>
        <w:t xml:space="preserve">” significa </w:t>
      </w:r>
      <w:r w:rsidRPr="007275CD">
        <w:t xml:space="preserve">la </w:t>
      </w:r>
      <w:r w:rsidR="007275CD" w:rsidRPr="007275CD">
        <w:t>tasa interbancaria para depósitos en Dólares a</w:t>
      </w:r>
      <w:r w:rsidR="007275CD">
        <w:t xml:space="preserve"> tres (</w:t>
      </w:r>
      <w:r w:rsidR="007275CD" w:rsidRPr="007275CD">
        <w:t>3</w:t>
      </w:r>
      <w:r w:rsidR="007275CD">
        <w:t>)</w:t>
      </w:r>
      <w:r w:rsidR="007275CD" w:rsidRPr="007275CD">
        <w:t xml:space="preserve"> meses, ofrecida por la British </w:t>
      </w:r>
      <w:proofErr w:type="spellStart"/>
      <w:r w:rsidR="007275CD" w:rsidRPr="007275CD">
        <w:t>Bankers</w:t>
      </w:r>
      <w:proofErr w:type="spellEnd"/>
      <w:r w:rsidR="007275CD" w:rsidRPr="007275CD">
        <w:t xml:space="preserve"> </w:t>
      </w:r>
      <w:proofErr w:type="spellStart"/>
      <w:r w:rsidR="007275CD" w:rsidRPr="007275CD">
        <w:t>Association</w:t>
      </w:r>
      <w:proofErr w:type="spellEnd"/>
      <w:r w:rsidR="007275CD" w:rsidRPr="007275CD">
        <w:t xml:space="preserve"> -BBA- que aparece publicada en la página correspondiente del servicio de información </w:t>
      </w:r>
      <w:proofErr w:type="spellStart"/>
      <w:r w:rsidR="007275CD" w:rsidRPr="007275CD">
        <w:t>Bloomberg</w:t>
      </w:r>
      <w:proofErr w:type="spellEnd"/>
      <w:r w:rsidR="007275CD" w:rsidRPr="007275CD">
        <w:t xml:space="preserve"> </w:t>
      </w:r>
      <w:proofErr w:type="spellStart"/>
      <w:r w:rsidR="007275CD" w:rsidRPr="007275CD">
        <w:t>Financial</w:t>
      </w:r>
      <w:proofErr w:type="spellEnd"/>
      <w:r w:rsidR="007275CD" w:rsidRPr="007275CD">
        <w:t xml:space="preserve"> </w:t>
      </w:r>
      <w:proofErr w:type="spellStart"/>
      <w:r w:rsidR="007275CD" w:rsidRPr="007275CD">
        <w:t>Markets</w:t>
      </w:r>
      <w:proofErr w:type="spellEnd"/>
      <w:r w:rsidR="007275CD" w:rsidRPr="007275CD">
        <w:t>.</w:t>
      </w:r>
      <w:r w:rsidRPr="007275CD">
        <w:rPr>
          <w:lang w:val="es-CL"/>
        </w:rPr>
        <w:t>.</w:t>
      </w:r>
    </w:p>
    <w:p w:rsidR="001931EC" w:rsidRDefault="009F0617" w:rsidP="006C7B23">
      <w:pPr>
        <w:widowControl w:val="0"/>
        <w:autoSpaceDE w:val="0"/>
        <w:autoSpaceDN w:val="0"/>
        <w:adjustRightInd w:val="0"/>
        <w:ind w:firstLine="567"/>
      </w:pPr>
      <w:r>
        <w:t>“</w:t>
      </w:r>
      <w:r>
        <w:rPr>
          <w:u w:val="single"/>
        </w:rPr>
        <w:t>Terminación Mecánica</w:t>
      </w:r>
      <w:r>
        <w:t xml:space="preserve">” tiene el </w:t>
      </w:r>
      <w:r w:rsidR="00B94AA9">
        <w:t xml:space="preserve">significado que le se da en la </w:t>
      </w:r>
      <w:r w:rsidR="00243EAC">
        <w:fldChar w:fldCharType="begin"/>
      </w:r>
      <w:r w:rsidR="00975805">
        <w:instrText xml:space="preserve"> REF _Ref190247609 \w \h </w:instrText>
      </w:r>
      <w:r w:rsidR="00243EAC">
        <w:fldChar w:fldCharType="separate"/>
      </w:r>
      <w:r w:rsidR="00C14BC5">
        <w:t>Cláusula 14</w:t>
      </w:r>
      <w:r w:rsidR="00243EAC">
        <w:fldChar w:fldCharType="end"/>
      </w:r>
      <w:r>
        <w:t>.</w:t>
      </w:r>
    </w:p>
    <w:p w:rsidR="009F0617" w:rsidRDefault="001931EC" w:rsidP="006C7B23">
      <w:pPr>
        <w:widowControl w:val="0"/>
        <w:autoSpaceDE w:val="0"/>
        <w:autoSpaceDN w:val="0"/>
        <w:adjustRightInd w:val="0"/>
        <w:ind w:firstLine="567"/>
      </w:pPr>
      <w:r>
        <w:t>“</w:t>
      </w:r>
      <w:proofErr w:type="spellStart"/>
      <w:r w:rsidRPr="001931EC">
        <w:rPr>
          <w:u w:val="single"/>
        </w:rPr>
        <w:t>Transelec</w:t>
      </w:r>
      <w:proofErr w:type="spellEnd"/>
      <w:r>
        <w:t xml:space="preserve">” significa </w:t>
      </w:r>
      <w:proofErr w:type="spellStart"/>
      <w:r w:rsidR="00975805">
        <w:t>Transelec</w:t>
      </w:r>
      <w:proofErr w:type="spellEnd"/>
      <w:r w:rsidR="00975805">
        <w:t xml:space="preserve"> S.A., empresa de transmisión de electricidad que opera la subestación Cardones.</w:t>
      </w:r>
    </w:p>
    <w:p w:rsidR="009F0617" w:rsidRDefault="009F0617" w:rsidP="00EA45D9">
      <w:pPr>
        <w:pStyle w:val="Ttulo2"/>
      </w:pPr>
      <w:bookmarkStart w:id="4" w:name="_Toc191793510"/>
      <w:r w:rsidRPr="00BD666D">
        <w:t>Reglas de Interpretación</w:t>
      </w:r>
      <w:bookmarkEnd w:id="4"/>
      <w:r>
        <w:t xml:space="preserve"> </w:t>
      </w:r>
    </w:p>
    <w:p w:rsidR="009F0617" w:rsidRDefault="009F0617">
      <w:pPr>
        <w:widowControl w:val="0"/>
        <w:tabs>
          <w:tab w:val="left" w:pos="840"/>
        </w:tabs>
        <w:autoSpaceDE w:val="0"/>
        <w:autoSpaceDN w:val="0"/>
        <w:adjustRightInd w:val="0"/>
      </w:pPr>
      <w:r>
        <w:t xml:space="preserve">Este Contrato será interpretado de la manera siguiente: (a) las palabras en género masculino incluirán las palabras correspondientes en género femenino o neutro y vice versa; (b) cuando el contexto lo requiera, el plural incluirá el singular y vice versa; (c) a menos que el contexto indique lo contrario, todas las referencias en el presente </w:t>
      </w:r>
      <w:r w:rsidR="003A3F1E">
        <w:t xml:space="preserve">Contrato </w:t>
      </w:r>
      <w:r>
        <w:t xml:space="preserve">a los Capítulos, </w:t>
      </w:r>
      <w:r w:rsidR="00E36579">
        <w:t>Cláusulas</w:t>
      </w:r>
      <w:r>
        <w:t xml:space="preserve">, párrafos, Anexos, programas o apéndices se referirán respectivamente a los Capítulos, </w:t>
      </w:r>
      <w:r w:rsidR="00E36579">
        <w:t>Cláusulas</w:t>
      </w:r>
      <w:r>
        <w:t>, párrafos, Anexos, programas o apéndices de este Contrato; (d) los vocablos “incluye”, “incluyendo” significan “incluyendo, sin limitarse a” y no son limitantes; (e) cualquier referencia a una Persona incluye los sucesores y cesionarios de dicha Persona; (f) el vocablo “asegurar” no debe ser interpretado como una garantía sino que implicará simplemente un deber de emplear el cuidado y los esfuerzos necesarios consistentes con las Buenas Prácticas de Ingeniería y Construcción</w:t>
      </w:r>
      <w:r w:rsidR="00E36579">
        <w:t>;</w:t>
      </w:r>
      <w:r>
        <w:t xml:space="preserve"> y (g) los términos que no estén expresamente definidos se deberán entender en el sentido corriente y usual que ellos tienen en el lenguaje técnico correspondiente o en el natural y obvio según el uso general de los mismos.</w:t>
      </w:r>
    </w:p>
    <w:p w:rsidR="009A668B" w:rsidRDefault="00763763" w:rsidP="009A668B">
      <w:pPr>
        <w:pStyle w:val="Ttulo2"/>
      </w:pPr>
      <w:bookmarkStart w:id="5" w:name="_Toc191793511"/>
      <w:r w:rsidRPr="00BD666D">
        <w:t>Documentos del Contrato</w:t>
      </w:r>
      <w:bookmarkEnd w:id="5"/>
    </w:p>
    <w:p w:rsidR="00763763" w:rsidRDefault="00134BE5" w:rsidP="00763763">
      <w:pPr>
        <w:widowControl w:val="0"/>
        <w:tabs>
          <w:tab w:val="left" w:pos="748"/>
        </w:tabs>
        <w:autoSpaceDE w:val="0"/>
        <w:autoSpaceDN w:val="0"/>
        <w:adjustRightInd w:val="0"/>
      </w:pPr>
      <w:r>
        <w:t>Forman parte de este Contrato los siguientes documentos:</w:t>
      </w:r>
    </w:p>
    <w:p w:rsidR="00763763" w:rsidRDefault="00763763" w:rsidP="00513384">
      <w:pPr>
        <w:widowControl w:val="0"/>
        <w:numPr>
          <w:ilvl w:val="0"/>
          <w:numId w:val="23"/>
        </w:numPr>
        <w:tabs>
          <w:tab w:val="clear" w:pos="1080"/>
          <w:tab w:val="num" w:pos="567"/>
        </w:tabs>
        <w:autoSpaceDE w:val="0"/>
        <w:autoSpaceDN w:val="0"/>
        <w:adjustRightInd w:val="0"/>
        <w:ind w:left="567" w:hanging="567"/>
      </w:pPr>
      <w:r>
        <w:t>Términos y condiciones establecidas en el cuerpo de este Contrato;</w:t>
      </w:r>
    </w:p>
    <w:p w:rsidR="00763763" w:rsidRDefault="00763763" w:rsidP="00513384">
      <w:pPr>
        <w:widowControl w:val="0"/>
        <w:numPr>
          <w:ilvl w:val="0"/>
          <w:numId w:val="23"/>
        </w:numPr>
        <w:tabs>
          <w:tab w:val="clear" w:pos="1080"/>
          <w:tab w:val="num" w:pos="567"/>
        </w:tabs>
        <w:autoSpaceDE w:val="0"/>
        <w:autoSpaceDN w:val="0"/>
        <w:adjustRightInd w:val="0"/>
        <w:ind w:left="567" w:hanging="567"/>
      </w:pPr>
      <w:r>
        <w:t xml:space="preserve">Anexo </w:t>
      </w:r>
      <w:r w:rsidR="00A47996">
        <w:t>A;</w:t>
      </w:r>
    </w:p>
    <w:p w:rsidR="00763763" w:rsidRDefault="00763763" w:rsidP="00513384">
      <w:pPr>
        <w:widowControl w:val="0"/>
        <w:numPr>
          <w:ilvl w:val="0"/>
          <w:numId w:val="23"/>
        </w:numPr>
        <w:tabs>
          <w:tab w:val="clear" w:pos="1080"/>
          <w:tab w:val="num" w:pos="567"/>
        </w:tabs>
        <w:autoSpaceDE w:val="0"/>
        <w:autoSpaceDN w:val="0"/>
        <w:adjustRightInd w:val="0"/>
        <w:ind w:left="567" w:hanging="567"/>
      </w:pPr>
      <w:r>
        <w:t>Todos los otros Anexos;</w:t>
      </w:r>
    </w:p>
    <w:p w:rsidR="00763763" w:rsidRDefault="00763763" w:rsidP="00513384">
      <w:pPr>
        <w:widowControl w:val="0"/>
        <w:numPr>
          <w:ilvl w:val="0"/>
          <w:numId w:val="23"/>
        </w:numPr>
        <w:tabs>
          <w:tab w:val="clear" w:pos="1080"/>
          <w:tab w:val="num" w:pos="567"/>
        </w:tabs>
        <w:autoSpaceDE w:val="0"/>
        <w:autoSpaceDN w:val="0"/>
        <w:adjustRightInd w:val="0"/>
        <w:ind w:left="567" w:hanging="567"/>
      </w:pPr>
      <w:r>
        <w:t>Todos los otros documentos adjuntos, programas, apéndices, diseños y planos adjuntos al presente</w:t>
      </w:r>
      <w:r w:rsidR="00656FAB">
        <w:t>; y,</w:t>
      </w:r>
    </w:p>
    <w:p w:rsidR="00DA6837" w:rsidRDefault="001473FD" w:rsidP="00513384">
      <w:pPr>
        <w:widowControl w:val="0"/>
        <w:numPr>
          <w:ilvl w:val="0"/>
          <w:numId w:val="23"/>
        </w:numPr>
        <w:tabs>
          <w:tab w:val="clear" w:pos="1080"/>
          <w:tab w:val="num" w:pos="567"/>
        </w:tabs>
        <w:autoSpaceDE w:val="0"/>
        <w:autoSpaceDN w:val="0"/>
        <w:adjustRightInd w:val="0"/>
        <w:ind w:left="567" w:hanging="567"/>
      </w:pPr>
      <w:r>
        <w:t xml:space="preserve">La propuesta de </w:t>
      </w:r>
      <w:proofErr w:type="spellStart"/>
      <w:r>
        <w:t>Dip</w:t>
      </w:r>
      <w:r w:rsidR="00DA6837">
        <w:t>erk</w:t>
      </w:r>
      <w:proofErr w:type="spellEnd"/>
      <w:r w:rsidR="00DA6837">
        <w:t xml:space="preserve"> del 23 de octubre del 2007</w:t>
      </w:r>
      <w:r w:rsidR="00A47996">
        <w:t>.</w:t>
      </w:r>
    </w:p>
    <w:p w:rsidR="00134BE5" w:rsidRDefault="00134BE5" w:rsidP="00134BE5">
      <w:pPr>
        <w:widowControl w:val="0"/>
        <w:autoSpaceDE w:val="0"/>
        <w:autoSpaceDN w:val="0"/>
        <w:adjustRightInd w:val="0"/>
      </w:pPr>
      <w:r>
        <w:t>En caso que surja un conflicto entre los documentos que forman parte del Contrato, el orden de precedencia anterior controlará la interpretación de este Contrato:</w:t>
      </w:r>
    </w:p>
    <w:p w:rsidR="00763763" w:rsidRDefault="00763763" w:rsidP="00EC1B99">
      <w:r>
        <w:t xml:space="preserve">En caso de cualquier diferencia entre las disposiciones expresas del Anexo </w:t>
      </w:r>
      <w:r w:rsidR="00371009">
        <w:t xml:space="preserve">A </w:t>
      </w:r>
      <w:r>
        <w:t xml:space="preserve">y de las Buenas Prácticas de Ingeniería y Construcción, prevalecerán las primeras, pero las Buenas Prácticas de Ingeniería y Construcción regularán las Obras cuando el Anexo </w:t>
      </w:r>
      <w:r w:rsidR="00371009">
        <w:t xml:space="preserve">A </w:t>
      </w:r>
      <w:r>
        <w:t>no exprese nada al respecto.</w:t>
      </w:r>
    </w:p>
    <w:p w:rsidR="009F0617" w:rsidRPr="00763763" w:rsidRDefault="009F0617" w:rsidP="00EA45D9">
      <w:pPr>
        <w:pStyle w:val="Ttulo2"/>
        <w:rPr>
          <w:u w:val="none"/>
        </w:rPr>
      </w:pPr>
      <w:bookmarkStart w:id="6" w:name="_Toc191793512"/>
      <w:r w:rsidRPr="00763763">
        <w:t xml:space="preserve">Declaraciones y </w:t>
      </w:r>
      <w:r w:rsidR="009A668B">
        <w:t xml:space="preserve">Certificaciones </w:t>
      </w:r>
      <w:r w:rsidRPr="00763763">
        <w:t>del Contratista</w:t>
      </w:r>
      <w:bookmarkEnd w:id="6"/>
    </w:p>
    <w:p w:rsidR="009A668B" w:rsidRDefault="009A668B" w:rsidP="009A668B">
      <w:pPr>
        <w:pStyle w:val="Ttulo3"/>
      </w:pPr>
      <w:bookmarkStart w:id="7" w:name="_Ref190542701"/>
      <w:r>
        <w:t xml:space="preserve">Declaraciones y </w:t>
      </w:r>
      <w:r w:rsidR="00656FAB">
        <w:t xml:space="preserve">Certificaciones </w:t>
      </w:r>
      <w:r>
        <w:t>del Contratista por Sí.</w:t>
      </w:r>
      <w:bookmarkEnd w:id="7"/>
    </w:p>
    <w:p w:rsidR="009F0617" w:rsidRDefault="009F0617" w:rsidP="009A668B">
      <w:pPr>
        <w:ind w:left="567"/>
      </w:pPr>
      <w:r>
        <w:t xml:space="preserve">El Contratista declara y </w:t>
      </w:r>
      <w:r w:rsidR="00656FAB">
        <w:t xml:space="preserve">certifica </w:t>
      </w:r>
      <w:r>
        <w:t xml:space="preserve">a partir de la </w:t>
      </w:r>
      <w:r w:rsidR="001C6441">
        <w:t>fecha de este Contrato</w:t>
      </w:r>
      <w:r>
        <w:t xml:space="preserve"> </w:t>
      </w:r>
      <w:r w:rsidR="00BD666D">
        <w:t xml:space="preserve">y durante toda la vigencia de este Contrato, </w:t>
      </w:r>
      <w:r>
        <w:t>lo siguiente:</w:t>
      </w:r>
    </w:p>
    <w:p w:rsidR="009F0617" w:rsidRDefault="009F0617" w:rsidP="00513384">
      <w:pPr>
        <w:widowControl w:val="0"/>
        <w:numPr>
          <w:ilvl w:val="0"/>
          <w:numId w:val="4"/>
        </w:numPr>
        <w:tabs>
          <w:tab w:val="left" w:pos="1134"/>
        </w:tabs>
        <w:autoSpaceDE w:val="0"/>
        <w:autoSpaceDN w:val="0"/>
        <w:adjustRightInd w:val="0"/>
        <w:ind w:left="1134" w:hanging="567"/>
      </w:pPr>
      <w:r>
        <w:t>Está deb</w:t>
      </w:r>
      <w:r w:rsidR="00BD666D">
        <w:t>idamente constituido y existe vá</w:t>
      </w:r>
      <w:r>
        <w:t xml:space="preserve">lidamente bajo las leyes de la </w:t>
      </w:r>
      <w:r w:rsidR="00656FAB">
        <w:t>República de Chile</w:t>
      </w:r>
      <w:r>
        <w:t xml:space="preserve"> y está autorizado para realizar negocios en </w:t>
      </w:r>
      <w:smartTag w:uri="urn:schemas-microsoft-com:office:smarttags" w:element="PersonName">
        <w:smartTagPr>
          <w:attr w:name="ProductID" w:val="la Rep￺blica"/>
        </w:smartTagPr>
        <w:r>
          <w:t>la República</w:t>
        </w:r>
      </w:smartTag>
      <w:r>
        <w:t xml:space="preserve"> de Chile. Tiene plena facultad, autoridad y derecho legal para formalizar y entregar y cumplir con sus obligaciones bajo este Contrato. Este Contrato ha sido debidamente autorizado</w:t>
      </w:r>
      <w:r w:rsidR="00371009">
        <w:t>,</w:t>
      </w:r>
      <w:r>
        <w:t xml:space="preserve"> formalizado y entregado por su representante legal y constituye una obligación válida del Contratista, ejecutable de conformidad con sus términos, salvo que dicha ejecución sea limitada por una </w:t>
      </w:r>
      <w:r w:rsidR="00371009">
        <w:t>liquidación</w:t>
      </w:r>
      <w:r>
        <w:t xml:space="preserve"> Obligatoria o Insolvencia, acuerdo de acreedores, o ley similar que afecte en general la aplicación de los derechos de acreedor.</w:t>
      </w:r>
    </w:p>
    <w:p w:rsidR="009F0617" w:rsidRDefault="009F0617" w:rsidP="00513384">
      <w:pPr>
        <w:widowControl w:val="0"/>
        <w:numPr>
          <w:ilvl w:val="0"/>
          <w:numId w:val="4"/>
        </w:numPr>
        <w:tabs>
          <w:tab w:val="left" w:pos="1134"/>
        </w:tabs>
        <w:autoSpaceDE w:val="0"/>
        <w:autoSpaceDN w:val="0"/>
        <w:adjustRightInd w:val="0"/>
        <w:ind w:left="1134" w:hanging="567"/>
      </w:pPr>
      <w:r>
        <w:t>La formalización y entrega de este Contrato, y el cumplimiento del Contratista con sus obligaciones bajo el mismo, no resultarán en una violación de o estarán en conflicto con, cualquier disposición de los documentos organizacionales del Contratista, ni constituyen un incumplimiento bajo cualquier otro contrato, acuerdo u otro instrumento del cual forme parte o por el cual esté obligado el Contratista, ni resultarán en una violación de ni están en conflicto con cualquier término o disposición de cualquier Regla Gubernamental aplicable u obligatoria para el Contratista.</w:t>
      </w:r>
    </w:p>
    <w:p w:rsidR="009F0617" w:rsidRDefault="009F0617" w:rsidP="00513384">
      <w:pPr>
        <w:widowControl w:val="0"/>
        <w:numPr>
          <w:ilvl w:val="0"/>
          <w:numId w:val="4"/>
        </w:numPr>
        <w:tabs>
          <w:tab w:val="left" w:pos="1134"/>
        </w:tabs>
        <w:autoSpaceDE w:val="0"/>
        <w:autoSpaceDN w:val="0"/>
        <w:adjustRightInd w:val="0"/>
        <w:ind w:left="1134" w:hanging="567"/>
      </w:pPr>
      <w:r>
        <w:t>No está incumpliendo ninguna hipoteca, contrato de préstamo, fideicomiso, escritura u otro acuerdo</w:t>
      </w:r>
      <w:r w:rsidR="003204AF">
        <w:t xml:space="preserve"> </w:t>
      </w:r>
      <w:r>
        <w:t>que demuestre deudas a las cuales o por las cuales esté obligado, o en violación de, o en incumplimiento de cualquier Regla Gubernamental, incumplimiento o violación que afecte material y adversamente su capacidad de cumplir con sus obligaciones bajo este Contrato.</w:t>
      </w:r>
    </w:p>
    <w:p w:rsidR="009F0617" w:rsidRDefault="009F0617" w:rsidP="00513384">
      <w:pPr>
        <w:widowControl w:val="0"/>
        <w:numPr>
          <w:ilvl w:val="0"/>
          <w:numId w:val="4"/>
        </w:numPr>
        <w:tabs>
          <w:tab w:val="left" w:pos="1134"/>
        </w:tabs>
        <w:autoSpaceDE w:val="0"/>
        <w:autoSpaceDN w:val="0"/>
        <w:adjustRightInd w:val="0"/>
        <w:ind w:left="1134" w:hanging="567"/>
      </w:pPr>
      <w:r>
        <w:t>No existe acción, demanda, proceso, indagatoria o investigación pendiente contra él, por ley o en equidad o ante o por cualquier Autoridad Gubernamental, del cual haya recibido notificación o que según su conocimiento esté amenazad</w:t>
      </w:r>
      <w:r w:rsidR="00371009">
        <w:t>a</w:t>
      </w:r>
      <w:r>
        <w:t xml:space="preserve"> su capacidad de cumplir con sus obligaciones bajo este Contrato.</w:t>
      </w:r>
    </w:p>
    <w:p w:rsidR="009F0617" w:rsidRDefault="009F0617" w:rsidP="00513384">
      <w:pPr>
        <w:widowControl w:val="0"/>
        <w:numPr>
          <w:ilvl w:val="0"/>
          <w:numId w:val="4"/>
        </w:numPr>
        <w:tabs>
          <w:tab w:val="left" w:pos="1134"/>
        </w:tabs>
        <w:autoSpaceDE w:val="0"/>
        <w:autoSpaceDN w:val="0"/>
        <w:adjustRightInd w:val="0"/>
        <w:ind w:left="1134" w:hanging="567"/>
      </w:pPr>
      <w:r>
        <w:t xml:space="preserve">Se ha familiarizado con el diseño y los parámetros de operación de </w:t>
      </w:r>
      <w:smartTag w:uri="urn:schemas-microsoft-com:office:smarttags" w:element="PersonName">
        <w:smartTagPr>
          <w:attr w:name="ProductID" w:val="la Planta"/>
        </w:smartTagPr>
        <w:r>
          <w:t>la Planta</w:t>
        </w:r>
      </w:smartTag>
      <w:r>
        <w:t xml:space="preserve">, el </w:t>
      </w:r>
      <w:r w:rsidR="003E4785">
        <w:t>Lote</w:t>
      </w:r>
      <w:r>
        <w:t xml:space="preserve">, sus obligaciones (incluyendo las condiciones del </w:t>
      </w:r>
      <w:r w:rsidR="001E78F1">
        <w:t>Lote</w:t>
      </w:r>
      <w:r>
        <w:t>) bajo este Contrato, las Reglas Gubernamentales aplicables y los otros factores y condiciones que considera relevantes para la ejecución de las Obras y los ha aceptado como satisfactorios para la ejecución de las Obras.</w:t>
      </w:r>
    </w:p>
    <w:p w:rsidR="009F0617" w:rsidRDefault="009F0617" w:rsidP="00513384">
      <w:pPr>
        <w:widowControl w:val="0"/>
        <w:numPr>
          <w:ilvl w:val="0"/>
          <w:numId w:val="4"/>
        </w:numPr>
        <w:tabs>
          <w:tab w:val="left" w:pos="1134"/>
        </w:tabs>
        <w:autoSpaceDE w:val="0"/>
        <w:autoSpaceDN w:val="0"/>
        <w:adjustRightInd w:val="0"/>
        <w:ind w:left="1134" w:hanging="567"/>
      </w:pPr>
      <w:r>
        <w:t xml:space="preserve">El, o sus sociedades </w:t>
      </w:r>
      <w:r w:rsidR="00C93AB9">
        <w:t>relacionadas</w:t>
      </w:r>
      <w:r>
        <w:t xml:space="preserve">, tienen o han tenido experiencia en </w:t>
      </w:r>
      <w:r w:rsidR="00102B45" w:rsidRPr="00102B45">
        <w:t>ingeniería</w:t>
      </w:r>
      <w:r>
        <w:t xml:space="preserve">, compras y construcción de instalaciones de generación de electricidad comparables a </w:t>
      </w:r>
      <w:smartTag w:uri="urn:schemas-microsoft-com:office:smarttags" w:element="PersonName">
        <w:smartTagPr>
          <w:attr w:name="ProductID" w:val="la Planta"/>
        </w:smartTagPr>
        <w:r>
          <w:t>la Planta</w:t>
        </w:r>
      </w:smartTag>
      <w:r>
        <w:t xml:space="preserve"> y está o están debidamente calificado</w:t>
      </w:r>
      <w:r w:rsidR="00371009">
        <w:t>s</w:t>
      </w:r>
      <w:r>
        <w:t xml:space="preserve"> para realizar la ingeniería, compras y construcción de </w:t>
      </w:r>
      <w:smartTag w:uri="urn:schemas-microsoft-com:office:smarttags" w:element="PersonName">
        <w:smartTagPr>
          <w:attr w:name="ProductID" w:val="la Planta"/>
        </w:smartTagPr>
        <w:r>
          <w:t>la Planta</w:t>
        </w:r>
      </w:smartTag>
      <w:r>
        <w:t xml:space="preserve"> y ejecutar las </w:t>
      </w:r>
      <w:r w:rsidR="00371009">
        <w:t>Obras</w:t>
      </w:r>
      <w:r>
        <w:t xml:space="preserve"> de conformidad con el presente Contrato.</w:t>
      </w:r>
    </w:p>
    <w:p w:rsidR="009A668B" w:rsidRDefault="009F0617" w:rsidP="00513384">
      <w:pPr>
        <w:widowControl w:val="0"/>
        <w:numPr>
          <w:ilvl w:val="0"/>
          <w:numId w:val="4"/>
        </w:numPr>
        <w:tabs>
          <w:tab w:val="left" w:pos="1134"/>
        </w:tabs>
        <w:autoSpaceDE w:val="0"/>
        <w:autoSpaceDN w:val="0"/>
        <w:adjustRightInd w:val="0"/>
        <w:ind w:left="1134" w:hanging="567"/>
      </w:pPr>
      <w:r>
        <w:t xml:space="preserve">Los diseños, planos, especificaciones y otros requisitos para las Obras, mencionados en el Anexo </w:t>
      </w:r>
      <w:r w:rsidR="00371009">
        <w:t xml:space="preserve">A </w:t>
      </w:r>
      <w:r>
        <w:t xml:space="preserve">están de acuerdo con las Buenas Prácticas de Ingeniería y Construcción, cubren todas las Obras y el suministro de todos los </w:t>
      </w:r>
      <w:r w:rsidR="00656FAB">
        <w:t xml:space="preserve">Equipos </w:t>
      </w:r>
      <w:r>
        <w:t xml:space="preserve">necesarios para </w:t>
      </w:r>
      <w:smartTag w:uri="urn:schemas-microsoft-com:office:smarttags" w:element="PersonName">
        <w:smartTagPr>
          <w:attr w:name="ProductID" w:val="la Construcci￳n"/>
        </w:smartTagPr>
        <w:r>
          <w:t>la Construcción</w:t>
        </w:r>
      </w:smartTag>
      <w:r>
        <w:t xml:space="preserve"> y Puesta en </w:t>
      </w:r>
      <w:r w:rsidR="00656FAB">
        <w:t xml:space="preserve">Marcha </w:t>
      </w:r>
      <w:r>
        <w:t xml:space="preserve">de </w:t>
      </w:r>
      <w:smartTag w:uri="urn:schemas-microsoft-com:office:smarttags" w:element="PersonName">
        <w:smartTagPr>
          <w:attr w:name="ProductID" w:val="la Planta"/>
        </w:smartTagPr>
        <w:r>
          <w:t>la Planta</w:t>
        </w:r>
      </w:smartTag>
      <w:r>
        <w:t>, así como los otros requisitos establecidos dentro de este Contrato.</w:t>
      </w:r>
    </w:p>
    <w:p w:rsidR="009A668B" w:rsidRDefault="009A668B" w:rsidP="009A668B">
      <w:pPr>
        <w:pStyle w:val="Ttulo3"/>
      </w:pPr>
      <w:r>
        <w:t xml:space="preserve">Declaraciones y </w:t>
      </w:r>
      <w:r w:rsidR="00656FAB">
        <w:t xml:space="preserve">Certificaciones </w:t>
      </w:r>
      <w:r>
        <w:t>del Contratista por Sí y por Terceros.</w:t>
      </w:r>
    </w:p>
    <w:p w:rsidR="008C6D0F" w:rsidRDefault="009A668B" w:rsidP="009A668B">
      <w:pPr>
        <w:widowControl w:val="0"/>
        <w:tabs>
          <w:tab w:val="left" w:pos="748"/>
        </w:tabs>
        <w:autoSpaceDE w:val="0"/>
        <w:autoSpaceDN w:val="0"/>
        <w:adjustRightInd w:val="0"/>
        <w:ind w:left="567"/>
      </w:pPr>
      <w:r>
        <w:t>E</w:t>
      </w:r>
      <w:r w:rsidR="008C6D0F">
        <w:t xml:space="preserve">l Contratista declara y </w:t>
      </w:r>
      <w:r w:rsidR="00656FAB">
        <w:t xml:space="preserve">certifica </w:t>
      </w:r>
      <w:r w:rsidR="008C6D0F">
        <w:t>que él, así como cualquiera de sus sociedades matrices o subordinadas, empleados, agentes, subcontratistas, proveedores y vendedores:</w:t>
      </w:r>
    </w:p>
    <w:p w:rsidR="008C6D0F" w:rsidRDefault="008C6D0F" w:rsidP="00513384">
      <w:pPr>
        <w:pStyle w:val="Prrafodelista"/>
        <w:numPr>
          <w:ilvl w:val="0"/>
          <w:numId w:val="9"/>
        </w:numPr>
        <w:ind w:left="1134" w:hanging="567"/>
      </w:pPr>
      <w:r>
        <w:t>Están debidamente calificados para prestar los servicios que se requieren para la ejecución de las Obras.</w:t>
      </w:r>
    </w:p>
    <w:p w:rsidR="008C6D0F" w:rsidRDefault="008C6D0F" w:rsidP="00513384">
      <w:pPr>
        <w:numPr>
          <w:ilvl w:val="0"/>
          <w:numId w:val="9"/>
        </w:numPr>
        <w:tabs>
          <w:tab w:val="left" w:pos="567"/>
        </w:tabs>
        <w:ind w:left="1134" w:hanging="567"/>
      </w:pPr>
      <w:r>
        <w:t>Ejercerán el nivel de técnica, cuidado y diligencia exigidos por las Buenas Prácticas de Ingeniería y Construcción.</w:t>
      </w:r>
    </w:p>
    <w:p w:rsidR="008C6D0F" w:rsidRDefault="008C6D0F" w:rsidP="00513384">
      <w:pPr>
        <w:numPr>
          <w:ilvl w:val="0"/>
          <w:numId w:val="9"/>
        </w:numPr>
        <w:tabs>
          <w:tab w:val="left" w:pos="567"/>
        </w:tabs>
        <w:ind w:left="1134" w:hanging="567"/>
      </w:pPr>
      <w:r>
        <w:t>Cuentan con la capacidad administrativa y financiera suficiente para la ejecución de las Obras.</w:t>
      </w:r>
    </w:p>
    <w:p w:rsidR="008C6D0F" w:rsidRDefault="008C6D0F" w:rsidP="00513384">
      <w:pPr>
        <w:numPr>
          <w:ilvl w:val="0"/>
          <w:numId w:val="9"/>
        </w:numPr>
        <w:tabs>
          <w:tab w:val="left" w:pos="1134"/>
        </w:tabs>
        <w:ind w:left="1134" w:hanging="567"/>
      </w:pPr>
      <w:r>
        <w:t xml:space="preserve">Realizarán todas las actividades bajo el presente en forma tal que se cumpla cabalmente todas las </w:t>
      </w:r>
      <w:r w:rsidR="00FC1838">
        <w:t xml:space="preserve">Reglas </w:t>
      </w:r>
      <w:r>
        <w:t>Gubernamental</w:t>
      </w:r>
      <w:r w:rsidR="00F0516F">
        <w:t>es, salvo lo permitido bajo la</w:t>
      </w:r>
      <w:r w:rsidR="007D6E2C">
        <w:t xml:space="preserve"> </w:t>
      </w:r>
      <w:r w:rsidR="00243EAC">
        <w:fldChar w:fldCharType="begin"/>
      </w:r>
      <w:r w:rsidR="008F691B">
        <w:instrText xml:space="preserve"> REF _Ref190064130 \w \h </w:instrText>
      </w:r>
      <w:r w:rsidR="00243EAC">
        <w:fldChar w:fldCharType="separate"/>
      </w:r>
      <w:r w:rsidR="00C14BC5">
        <w:t>Cláusula 46</w:t>
      </w:r>
      <w:r w:rsidR="00243EAC">
        <w:fldChar w:fldCharType="end"/>
      </w:r>
      <w:r w:rsidR="008F691B">
        <w:t xml:space="preserve">, </w:t>
      </w:r>
      <w:r w:rsidR="008F691B" w:rsidRPr="00FC1838">
        <w:t>párrafo sexto</w:t>
      </w:r>
      <w:r>
        <w:t>.</w:t>
      </w:r>
    </w:p>
    <w:p w:rsidR="008C6D0F" w:rsidRDefault="008C6D0F" w:rsidP="00513384">
      <w:pPr>
        <w:numPr>
          <w:ilvl w:val="0"/>
          <w:numId w:val="9"/>
        </w:numPr>
        <w:tabs>
          <w:tab w:val="left" w:pos="1134"/>
        </w:tabs>
        <w:ind w:left="1134" w:hanging="567"/>
      </w:pPr>
      <w:r>
        <w:t>Realizarán todas las actividades bajo este Contrato de conformidad con las Buenas Prácticas de Ingeniería y Construcción y los otros términos de este Contrato. El Contratista garantizar</w:t>
      </w:r>
      <w:r w:rsidR="00656FAB">
        <w:t>á</w:t>
      </w:r>
      <w:r>
        <w:t xml:space="preserve"> el cumplimiento de las </w:t>
      </w:r>
      <w:r w:rsidR="008F691B">
        <w:t xml:space="preserve">Reglas </w:t>
      </w:r>
      <w:r>
        <w:t>Gubernamentales por parte de sus agentes, empleados, subcontratistas, proveedores y vendedores en la ejecución de cualquier parte de las Obras</w:t>
      </w:r>
      <w:r w:rsidR="00656FAB">
        <w:t xml:space="preserve"> y responderá por su incumplimiento</w:t>
      </w:r>
      <w:r>
        <w:t>.</w:t>
      </w:r>
    </w:p>
    <w:p w:rsidR="009F0617" w:rsidRPr="00BD666D" w:rsidRDefault="009F0617" w:rsidP="00EA45D9">
      <w:pPr>
        <w:pStyle w:val="Ttulo2"/>
      </w:pPr>
      <w:bookmarkStart w:id="8" w:name="_Toc191793513"/>
      <w:r w:rsidRPr="00BD666D">
        <w:t xml:space="preserve">Declaraciones y </w:t>
      </w:r>
      <w:r w:rsidR="00656FAB">
        <w:t xml:space="preserve">Certificaciones </w:t>
      </w:r>
      <w:r w:rsidRPr="00BD666D">
        <w:t>del Dueño</w:t>
      </w:r>
      <w:bookmarkEnd w:id="8"/>
    </w:p>
    <w:p w:rsidR="008A4505" w:rsidRDefault="009F0617" w:rsidP="00B94AA9">
      <w:r>
        <w:t xml:space="preserve">El Dueño declara y </w:t>
      </w:r>
      <w:r w:rsidR="00656FAB">
        <w:t xml:space="preserve">certifica </w:t>
      </w:r>
      <w:r>
        <w:t xml:space="preserve">a partir de </w:t>
      </w:r>
      <w:r w:rsidR="008F691B">
        <w:t xml:space="preserve">esta </w:t>
      </w:r>
      <w:r>
        <w:t>fecha</w:t>
      </w:r>
      <w:r w:rsidR="008F691B">
        <w:t>,</w:t>
      </w:r>
      <w:r>
        <w:t xml:space="preserve"> lo siguiente:</w:t>
      </w:r>
    </w:p>
    <w:p w:rsidR="008A4505" w:rsidRDefault="009F0617" w:rsidP="00513384">
      <w:pPr>
        <w:numPr>
          <w:ilvl w:val="0"/>
          <w:numId w:val="5"/>
        </w:numPr>
        <w:ind w:left="567" w:hanging="567"/>
      </w:pPr>
      <w:r>
        <w:t>El Dueño es una compañía debid</w:t>
      </w:r>
      <w:r w:rsidR="00BD666D">
        <w:t>amente constituida que existe vá</w:t>
      </w:r>
      <w:r>
        <w:t xml:space="preserve">lidamente bajo las leyes de </w:t>
      </w:r>
      <w:smartTag w:uri="urn:schemas-microsoft-com:office:smarttags" w:element="PersonName">
        <w:smartTagPr>
          <w:attr w:name="ProductID" w:val="la Rep￺blica"/>
        </w:smartTagPr>
        <w:r>
          <w:t>la República</w:t>
        </w:r>
      </w:smartTag>
      <w:r>
        <w:t xml:space="preserve"> de Chile. El Dueño tiene plena autoridad y derecho legal para formalizar y entregar y cumplir con sus obligaciones bajo este Contrato. Este Contrato constituye una obligación válida del Dueño, ejecutable de conformidad con sus términos, salvo que dicha ejecución esté limitada por cualquier </w:t>
      </w:r>
      <w:r w:rsidR="008F691B">
        <w:t xml:space="preserve">liquidación </w:t>
      </w:r>
      <w:r>
        <w:t>Obligatoria o Insolvencia, acuerdo de acreedores o leyes similares que afecten en general la ejecución de los derechos del acreedor.</w:t>
      </w:r>
    </w:p>
    <w:p w:rsidR="008A4505" w:rsidRDefault="00C93AB9" w:rsidP="00513384">
      <w:pPr>
        <w:numPr>
          <w:ilvl w:val="0"/>
          <w:numId w:val="5"/>
        </w:numPr>
        <w:ind w:left="567" w:hanging="567"/>
      </w:pPr>
      <w:r>
        <w:t xml:space="preserve">La formalización y entrega de este Contrato, y el cumplimiento </w:t>
      </w:r>
      <w:r w:rsidR="009F0617">
        <w:t>del Dueño con sus obligaciones bajo el mismo, no resultarán en una violación de o estarán en conflicto con, cualquier disposición de los documentos organizacionales del Dueño, ni constituyen un incumplimiento bajo cualquier contrato, acuerdo u instrumento del cual el Dueño forma parte o por el cual esté obligado, ni resultarán en una violación de, ni están en conflicto con cualquier término o disposición de cualquier Regla Gubernamental aplicable, u obligatoria para el Dueño.</w:t>
      </w:r>
    </w:p>
    <w:p w:rsidR="008A4505" w:rsidRDefault="00C93AB9" w:rsidP="00513384">
      <w:pPr>
        <w:numPr>
          <w:ilvl w:val="0"/>
          <w:numId w:val="5"/>
        </w:numPr>
        <w:ind w:left="567" w:hanging="567"/>
      </w:pPr>
      <w:r>
        <w:t xml:space="preserve">El Dueño no está incumpliendo ninguna </w:t>
      </w:r>
      <w:r w:rsidR="009F0617">
        <w:t xml:space="preserve">hipoteca, contrato de préstamo, fideicomiso, escritura u otro acuerdo que demuestre deudas a las cuales o por las cuales esté obligado, o en violación de, o en incumplimiento de cualquier Regla Gubernamental cuyo incumplimiento o violación afectaría material y adversamente su capacidad de cumplir con sus obligaciones bajo este Contrato. </w:t>
      </w:r>
    </w:p>
    <w:p w:rsidR="009F0617" w:rsidRDefault="00C93AB9" w:rsidP="00513384">
      <w:pPr>
        <w:numPr>
          <w:ilvl w:val="0"/>
          <w:numId w:val="5"/>
        </w:numPr>
        <w:ind w:left="567" w:hanging="567"/>
      </w:pPr>
      <w:r>
        <w:t xml:space="preserve">No existe acción, demanda, proceso, </w:t>
      </w:r>
      <w:r w:rsidR="009F0617">
        <w:t xml:space="preserve">indagatoria </w:t>
      </w:r>
      <w:r w:rsidR="008F691B">
        <w:t xml:space="preserve">o </w:t>
      </w:r>
      <w:r w:rsidR="009F0617">
        <w:t>investigación pendiente contra el Dueño, por ley o en equidad, o ante o por cualquier Autoridad Gubernamental, del cual el Dueño haya recibido notificación o que según conocimiento del Dueño esté amenazad</w:t>
      </w:r>
      <w:r w:rsidR="008F691B">
        <w:t>a</w:t>
      </w:r>
      <w:r w:rsidR="009F0617">
        <w:t xml:space="preserve"> su capacidad de cumplir con sus obligaciones bajo este Contrato.</w:t>
      </w:r>
    </w:p>
    <w:p w:rsidR="00E77E70" w:rsidRPr="00F0516F" w:rsidRDefault="0062482B" w:rsidP="008F691B">
      <w:pPr>
        <w:pStyle w:val="Ttulo1"/>
        <w:numPr>
          <w:ilvl w:val="0"/>
          <w:numId w:val="0"/>
        </w:numPr>
      </w:pPr>
      <w:bookmarkStart w:id="9" w:name="_Toc191793514"/>
      <w:r w:rsidRPr="00F0516F">
        <w:t xml:space="preserve">CAPÍTULO </w:t>
      </w:r>
      <w:r w:rsidR="00BD666D" w:rsidRPr="00F0516F">
        <w:t>PRIMERO</w:t>
      </w:r>
      <w:r w:rsidR="004B7EA3">
        <w:t>:</w:t>
      </w:r>
      <w:r w:rsidR="009A668B">
        <w:br/>
      </w:r>
      <w:r w:rsidR="00E77E70" w:rsidRPr="00F0516F">
        <w:t>OBLIGACIONES</w:t>
      </w:r>
      <w:bookmarkEnd w:id="9"/>
    </w:p>
    <w:p w:rsidR="009F0617" w:rsidRPr="00237906" w:rsidRDefault="00EA6357" w:rsidP="00EA45D9">
      <w:pPr>
        <w:pStyle w:val="Ttulo2"/>
      </w:pPr>
      <w:bookmarkStart w:id="10" w:name="_Toc191793515"/>
      <w:r w:rsidRPr="00237906">
        <w:t xml:space="preserve">Obligaciones </w:t>
      </w:r>
      <w:r w:rsidR="009F0617" w:rsidRPr="00237906">
        <w:t>del Contratista</w:t>
      </w:r>
      <w:bookmarkEnd w:id="10"/>
    </w:p>
    <w:p w:rsidR="009F0617" w:rsidRDefault="009F0617">
      <w:pPr>
        <w:widowControl w:val="0"/>
        <w:tabs>
          <w:tab w:val="left" w:pos="7387"/>
          <w:tab w:val="left" w:pos="9031"/>
        </w:tabs>
        <w:autoSpaceDE w:val="0"/>
        <w:autoSpaceDN w:val="0"/>
        <w:adjustRightInd w:val="0"/>
      </w:pPr>
      <w:r w:rsidRPr="00237906">
        <w:t xml:space="preserve">Sin perjuicio de las demás obligaciones del Contratista establecidas en </w:t>
      </w:r>
      <w:r w:rsidR="008A4505" w:rsidRPr="00237906">
        <w:t>este Contrato, e</w:t>
      </w:r>
      <w:r w:rsidRPr="00237906">
        <w:t>l Contratista cumplirá con las siguientes obligaciones:</w:t>
      </w:r>
    </w:p>
    <w:p w:rsidR="00656FAB" w:rsidRDefault="00656FAB" w:rsidP="00656FAB">
      <w:pPr>
        <w:pStyle w:val="Ttulo3"/>
      </w:pPr>
      <w:r>
        <w:t>Desarrollo de las Obras dentro del Plazo Total</w:t>
      </w:r>
    </w:p>
    <w:p w:rsidR="00656FAB" w:rsidRPr="00656FAB" w:rsidRDefault="00656FAB" w:rsidP="00656FAB">
      <w:pPr>
        <w:ind w:left="567"/>
      </w:pPr>
      <w:r>
        <w:t>El Contratista deberá desarrollar íntegra y satisfactoriamente todas las Obras dentro del Plazo Total.</w:t>
      </w:r>
    </w:p>
    <w:p w:rsidR="005D07F7" w:rsidRDefault="009F0617" w:rsidP="005D07F7">
      <w:pPr>
        <w:pStyle w:val="Ttulo3"/>
      </w:pPr>
      <w:r w:rsidRPr="00237906">
        <w:t>Diseño y Servicios de Ingeniería</w:t>
      </w:r>
    </w:p>
    <w:p w:rsidR="009F0617" w:rsidRDefault="009F0617" w:rsidP="005D07F7">
      <w:pPr>
        <w:ind w:left="567"/>
      </w:pPr>
      <w:r w:rsidRPr="00237906">
        <w:t xml:space="preserve">El Contratista deberá diseñar los procesos y la ingeniería conceptual, básica y detallada de </w:t>
      </w:r>
      <w:smartTag w:uri="urn:schemas-microsoft-com:office:smarttags" w:element="PersonName">
        <w:smartTagPr>
          <w:attr w:name="ProductID" w:val="la Planta"/>
        </w:smartTagPr>
        <w:r w:rsidRPr="00237906">
          <w:t>la Planta</w:t>
        </w:r>
      </w:smartTag>
      <w:r w:rsidRPr="00237906">
        <w:t xml:space="preserve"> de conformidad con</w:t>
      </w:r>
      <w:r w:rsidR="00784BF1" w:rsidRPr="00237906">
        <w:t xml:space="preserve"> lo establecido en el Anexo </w:t>
      </w:r>
      <w:r w:rsidR="008F691B" w:rsidRPr="00102B45">
        <w:t>A</w:t>
      </w:r>
      <w:r w:rsidR="008F691B" w:rsidRPr="00237906">
        <w:t>.</w:t>
      </w:r>
      <w:r w:rsidR="008F691B">
        <w:t xml:space="preserve"> </w:t>
      </w:r>
    </w:p>
    <w:p w:rsidR="005D07F7" w:rsidRDefault="009F0617" w:rsidP="005D07F7">
      <w:pPr>
        <w:pStyle w:val="Ttulo3"/>
      </w:pPr>
      <w:r w:rsidRPr="00237906">
        <w:t>Montaje y Construcción</w:t>
      </w:r>
    </w:p>
    <w:p w:rsidR="009F0617" w:rsidRDefault="009F0617" w:rsidP="005D07F7">
      <w:pPr>
        <w:ind w:left="567"/>
      </w:pPr>
      <w:r w:rsidRPr="00237906">
        <w:t>El Contratista deberá realizar todas las labores de mont</w:t>
      </w:r>
      <w:r w:rsidR="00B94AA9">
        <w:t xml:space="preserve">aje y construcción de </w:t>
      </w:r>
      <w:smartTag w:uri="urn:schemas-microsoft-com:office:smarttags" w:element="PersonName">
        <w:smartTagPr>
          <w:attr w:name="ProductID" w:val="la Planta"/>
        </w:smartTagPr>
        <w:r w:rsidR="00B94AA9">
          <w:t>la Planta</w:t>
        </w:r>
      </w:smartTag>
      <w:r w:rsidRPr="00237906">
        <w:t xml:space="preserve"> y deberá realizar todas las labores de verificación de los mismos de conformidad con</w:t>
      </w:r>
      <w:r w:rsidR="00784BF1" w:rsidRPr="00237906">
        <w:t xml:space="preserve"> lo establecido en el Anexo </w:t>
      </w:r>
      <w:r w:rsidR="008F691B">
        <w:t>A</w:t>
      </w:r>
      <w:r w:rsidR="008F691B" w:rsidRPr="00237906">
        <w:t>.</w:t>
      </w:r>
    </w:p>
    <w:p w:rsidR="00892C5D" w:rsidRPr="00892C5D" w:rsidRDefault="009F0617" w:rsidP="00892C5D">
      <w:pPr>
        <w:pStyle w:val="Ttulo3"/>
      </w:pPr>
      <w:r w:rsidRPr="00237906">
        <w:t xml:space="preserve">Prueba y Puesta en </w:t>
      </w:r>
      <w:r w:rsidR="00EA6357" w:rsidRPr="00237906">
        <w:t>Marcha</w:t>
      </w:r>
    </w:p>
    <w:p w:rsidR="009F0617" w:rsidRDefault="009F0617" w:rsidP="005D07F7">
      <w:pPr>
        <w:ind w:left="567"/>
      </w:pPr>
      <w:r w:rsidRPr="00237906">
        <w:t>El Contratista</w:t>
      </w:r>
      <w:r>
        <w:t xml:space="preserve"> deberá realizar todas las</w:t>
      </w:r>
      <w:r w:rsidR="00EA6357">
        <w:t xml:space="preserve"> labores de arranque, prueba y P</w:t>
      </w:r>
      <w:r>
        <w:t xml:space="preserve">uesta en </w:t>
      </w:r>
      <w:r w:rsidR="00EA6357">
        <w:t xml:space="preserve">Marcha </w:t>
      </w:r>
      <w:r>
        <w:t xml:space="preserve">de </w:t>
      </w:r>
      <w:smartTag w:uri="urn:schemas-microsoft-com:office:smarttags" w:element="PersonName">
        <w:smartTagPr>
          <w:attr w:name="ProductID" w:val="la Planta"/>
        </w:smartTagPr>
        <w:r>
          <w:t>la Planta</w:t>
        </w:r>
      </w:smartTag>
      <w:r>
        <w:t xml:space="preserve">, de conformidad con lo establecido en el Anexo </w:t>
      </w:r>
      <w:r w:rsidR="008F691B">
        <w:t xml:space="preserve">A </w:t>
      </w:r>
      <w:r>
        <w:t>y los o</w:t>
      </w:r>
      <w:r w:rsidR="00784BF1">
        <w:t>tros términos de este Contrato.</w:t>
      </w:r>
    </w:p>
    <w:p w:rsidR="005D07F7" w:rsidRDefault="009F0617" w:rsidP="005D07F7">
      <w:pPr>
        <w:pStyle w:val="Ttulo3"/>
      </w:pPr>
      <w:r>
        <w:t>Suministro de Bienes y Servicios</w:t>
      </w:r>
      <w:r w:rsidR="005D07F7">
        <w:t>.</w:t>
      </w:r>
    </w:p>
    <w:p w:rsidR="00242B37" w:rsidRDefault="009F0617" w:rsidP="005D07F7">
      <w:pPr>
        <w:ind w:left="567"/>
      </w:pPr>
      <w:r>
        <w:t xml:space="preserve">El Contratista deberá suministrar toda la mano de obra, </w:t>
      </w:r>
      <w:r w:rsidR="00656FAB">
        <w:t>Equipos</w:t>
      </w:r>
      <w:r>
        <w:t>, herramientas, materiales, sistemas, componentes, partes</w:t>
      </w:r>
      <w:r w:rsidRPr="005C06D0">
        <w:t>, servicios públicos</w:t>
      </w:r>
      <w:r w:rsidR="001473FD" w:rsidRPr="005C06D0">
        <w:t xml:space="preserve"> en general</w:t>
      </w:r>
      <w:r w:rsidRPr="005C06D0">
        <w:t xml:space="preserve"> (incluyendo la energía de construcción</w:t>
      </w:r>
      <w:r w:rsidRPr="00B94AA9">
        <w:t>) y</w:t>
      </w:r>
      <w:r>
        <w:t xml:space="preserve"> los suministros para la ejecución de las Obras y el logro de </w:t>
      </w:r>
      <w:smartTag w:uri="urn:schemas-microsoft-com:office:smarttags" w:element="PersonName">
        <w:smartTagPr>
          <w:attr w:name="ProductID" w:val="㹼ヸşЈ佴ミ侰 ¤஘஘ ŘЌ㺬ヸ佈ミ㹼ヸ侰 ꗜヘ஘㹼ヸ őЈ஘஘ⵠஂŊЈ&#10;todasŉЈ佴ミ侰 ª஘"/>
        </w:smartTagPr>
        <w:r>
          <w:t xml:space="preserve">la Aceptación </w:t>
        </w:r>
        <w:r w:rsidR="00AD141F">
          <w:t>Definitiva</w:t>
        </w:r>
      </w:smartTag>
      <w:r w:rsidR="00AD141F">
        <w:t xml:space="preserve"> </w:t>
      </w:r>
      <w:r>
        <w:t>de conformidad con este Co</w:t>
      </w:r>
      <w:r w:rsidR="00B94AA9">
        <w:t xml:space="preserve">ntrato y </w:t>
      </w:r>
      <w:r>
        <w:t xml:space="preserve">de conformidad con lo establecido en el Anexo </w:t>
      </w:r>
      <w:r w:rsidR="008F691B">
        <w:t>A.</w:t>
      </w:r>
    </w:p>
    <w:p w:rsidR="00242B37" w:rsidRPr="00242B37" w:rsidRDefault="00242B37" w:rsidP="00242B37">
      <w:pPr>
        <w:ind w:left="567"/>
      </w:pPr>
      <w:r w:rsidRPr="00242B37">
        <w:t xml:space="preserve">Los Equipos </w:t>
      </w:r>
      <w:r w:rsidR="005B138E">
        <w:t xml:space="preserve">y bienes </w:t>
      </w:r>
      <w:r>
        <w:t>que el Contratista deba suministrar no estará</w:t>
      </w:r>
      <w:r w:rsidRPr="00242B37">
        <w:t xml:space="preserve">n limitados a </w:t>
      </w:r>
      <w:r>
        <w:t xml:space="preserve">los referidos en el </w:t>
      </w:r>
      <w:r w:rsidRPr="00242B37">
        <w:t xml:space="preserve">Anexo </w:t>
      </w:r>
      <w:r>
        <w:t>A</w:t>
      </w:r>
      <w:r w:rsidRPr="00242B37">
        <w:t xml:space="preserve">, sino que </w:t>
      </w:r>
      <w:r>
        <w:t xml:space="preserve">serán todos </w:t>
      </w:r>
      <w:r w:rsidRPr="00242B37">
        <w:t xml:space="preserve">los necesarios </w:t>
      </w:r>
      <w:r w:rsidR="00656FAB">
        <w:t>y en cantidad suficiente</w:t>
      </w:r>
      <w:r w:rsidR="003D6F79">
        <w:t xml:space="preserve"> </w:t>
      </w:r>
      <w:r w:rsidRPr="00242B37">
        <w:t xml:space="preserve">para el correcto funcionamiento </w:t>
      </w:r>
      <w:r>
        <w:t xml:space="preserve">de </w:t>
      </w:r>
      <w:smartTag w:uri="urn:schemas-microsoft-com:office:smarttags" w:element="PersonName">
        <w:smartTagPr>
          <w:attr w:name="ProductID" w:val="la Planta"/>
        </w:smartTagPr>
        <w:r>
          <w:t>la Planta</w:t>
        </w:r>
      </w:smartTag>
      <w:r>
        <w:t xml:space="preserve"> según las especificaciones establecidas en la </w:t>
      </w:r>
      <w:r w:rsidR="00243EAC">
        <w:fldChar w:fldCharType="begin"/>
      </w:r>
      <w:r>
        <w:instrText xml:space="preserve"> REF _Ref190065049 \w \h </w:instrText>
      </w:r>
      <w:r w:rsidR="00243EAC">
        <w:fldChar w:fldCharType="separate"/>
      </w:r>
      <w:r w:rsidR="00C14BC5">
        <w:t>Cláusula 1</w:t>
      </w:r>
      <w:r w:rsidR="00243EAC">
        <w:fldChar w:fldCharType="end"/>
      </w:r>
      <w:r w:rsidR="001A03A1">
        <w:t>, que permitan operar el sistema confiablemente con toda seguridad, de acuerdo con las Reglas Gubernamentales aplicables</w:t>
      </w:r>
      <w:r w:rsidRPr="00242B37">
        <w:t>.</w:t>
      </w:r>
    </w:p>
    <w:p w:rsidR="00AD141F" w:rsidRDefault="00890152" w:rsidP="005D07F7">
      <w:pPr>
        <w:ind w:left="567"/>
      </w:pPr>
      <w:r>
        <w:t>El Contratista</w:t>
      </w:r>
      <w:r w:rsidR="00272F27">
        <w:t xml:space="preserve"> será responsable del acceso a los servicios básicos necesarios para la ejecución de las Obras dentro del Lote.</w:t>
      </w:r>
    </w:p>
    <w:p w:rsidR="00D02048" w:rsidRDefault="00D02048" w:rsidP="005D07F7">
      <w:pPr>
        <w:ind w:left="567"/>
      </w:pPr>
      <w:r w:rsidRPr="00D02048">
        <w:t xml:space="preserve">Con respecto a </w:t>
      </w:r>
      <w:smartTag w:uri="urn:schemas-microsoft-com:office:smarttags" w:element="PersonName">
        <w:smartTagPr>
          <w:attr w:name="ProductID" w:val="la Planta"/>
        </w:smartTagPr>
        <w:r w:rsidRPr="00D02048">
          <w:t>la Planta</w:t>
        </w:r>
      </w:smartTag>
      <w:r w:rsidRPr="00D02048">
        <w:t xml:space="preserve">, el Contratista suministrará sin costo alguno para el Dueño la primera carga plena de los químicos, aditivos y aceite de lubricación para </w:t>
      </w:r>
      <w:smartTag w:uri="urn:schemas-microsoft-com:office:smarttags" w:element="PersonName">
        <w:smartTagPr>
          <w:attr w:name="ProductID" w:val="la Planta"/>
        </w:smartTagPr>
        <w:r w:rsidRPr="00D02048">
          <w:t>la Planta</w:t>
        </w:r>
      </w:smartTag>
      <w:r w:rsidRPr="00D02048">
        <w:t xml:space="preserve"> </w:t>
      </w:r>
      <w:r>
        <w:t xml:space="preserve">para llevar a cabo las Pruebas de </w:t>
      </w:r>
      <w:r w:rsidR="008F691B">
        <w:t>Desempeño y Aceptación</w:t>
      </w:r>
      <w:r>
        <w:t>.</w:t>
      </w:r>
    </w:p>
    <w:p w:rsidR="00AD141F" w:rsidRPr="00272F27" w:rsidRDefault="009F0617" w:rsidP="005D07F7">
      <w:pPr>
        <w:ind w:left="567"/>
      </w:pPr>
      <w:r w:rsidRPr="00272F27">
        <w:t xml:space="preserve">No obstante lo anterior, no será responsabilidad del Contratista el suministro del combustible para </w:t>
      </w:r>
      <w:r w:rsidR="00272F27" w:rsidRPr="00272F27">
        <w:t xml:space="preserve">ninguna de las pruebas de </w:t>
      </w:r>
      <w:smartTag w:uri="urn:schemas-microsoft-com:office:smarttags" w:element="PersonName">
        <w:smartTagPr>
          <w:attr w:name="ProductID" w:val="la Planta."/>
        </w:smartTagPr>
        <w:r w:rsidR="00272F27" w:rsidRPr="00272F27">
          <w:t>la Planta</w:t>
        </w:r>
        <w:r w:rsidRPr="00272F27">
          <w:t>.</w:t>
        </w:r>
      </w:smartTag>
      <w:r w:rsidRPr="00272F27">
        <w:t xml:space="preserve">  </w:t>
      </w:r>
    </w:p>
    <w:p w:rsidR="009F0617" w:rsidRDefault="00AD141F" w:rsidP="005D07F7">
      <w:pPr>
        <w:ind w:left="567"/>
      </w:pPr>
      <w:r w:rsidRPr="00272F27">
        <w:t xml:space="preserve">Se </w:t>
      </w:r>
      <w:r w:rsidR="009F0617" w:rsidRPr="00272F27">
        <w:t xml:space="preserve">deja expresa constancia que, excepto por lo expresamente establecido en contrario en este Contrato, la ingeniería, suministro, obras civiles, montaje y construcción fuera del </w:t>
      </w:r>
      <w:r w:rsidR="003E4785" w:rsidRPr="00272F27">
        <w:t xml:space="preserve">Lote </w:t>
      </w:r>
      <w:r w:rsidR="009F0617" w:rsidRPr="00272F27">
        <w:t>no serán re</w:t>
      </w:r>
      <w:r w:rsidR="00784BF1" w:rsidRPr="00272F27">
        <w:t>sponsabilidad del Contratista.</w:t>
      </w:r>
    </w:p>
    <w:p w:rsidR="005D07F7" w:rsidRDefault="009F0617" w:rsidP="005D07F7">
      <w:pPr>
        <w:pStyle w:val="Ttulo3"/>
      </w:pPr>
      <w:r>
        <w:t xml:space="preserve">Manejo de Grupos </w:t>
      </w:r>
      <w:proofErr w:type="spellStart"/>
      <w:r>
        <w:t>Electrogeneradores</w:t>
      </w:r>
      <w:proofErr w:type="spellEnd"/>
      <w:r>
        <w:t>.</w:t>
      </w:r>
    </w:p>
    <w:p w:rsidR="009F0617" w:rsidRDefault="009F0617" w:rsidP="005D07F7">
      <w:pPr>
        <w:ind w:left="567"/>
      </w:pPr>
      <w:r>
        <w:t xml:space="preserve">El Contratista deberá suministrar los Grupos </w:t>
      </w:r>
      <w:proofErr w:type="spellStart"/>
      <w:r>
        <w:t>Electrogeneradores</w:t>
      </w:r>
      <w:proofErr w:type="spellEnd"/>
      <w:r>
        <w:t xml:space="preserve">, </w:t>
      </w:r>
      <w:r w:rsidR="00272F27">
        <w:t xml:space="preserve">realizar el </w:t>
      </w:r>
      <w:r>
        <w:t xml:space="preserve">transporte y la importación de los </w:t>
      </w:r>
      <w:r w:rsidR="00242B37">
        <w:t xml:space="preserve">mismos </w:t>
      </w:r>
      <w:r>
        <w:t xml:space="preserve">a </w:t>
      </w:r>
      <w:smartTag w:uri="urn:schemas-microsoft-com:office:smarttags" w:element="PersonName">
        <w:smartTagPr>
          <w:attr w:name="ProductID" w:val="la ￼￼￼￼￼￼￼￼￼￼￼￼￼￼￼￼￼￼￼￼￼￼￼￼￼￼￼￼￼￼￼República"/>
        </w:smartTagPr>
        <w:r>
          <w:t>la República</w:t>
        </w:r>
      </w:smartTag>
      <w:r>
        <w:t xml:space="preserve"> de Chile y al </w:t>
      </w:r>
      <w:r w:rsidR="00EA6357">
        <w:t>Lote</w:t>
      </w:r>
      <w:r>
        <w:t xml:space="preserve">, incorporarlos dentro de las Obras, de conformidad con el Anexo </w:t>
      </w:r>
      <w:r w:rsidR="00242B37">
        <w:t xml:space="preserve">A </w:t>
      </w:r>
      <w:r>
        <w:t>y con los otros término</w:t>
      </w:r>
      <w:r w:rsidR="00784BF1">
        <w:t>s de este Contrato.</w:t>
      </w:r>
    </w:p>
    <w:p w:rsidR="005D07F7" w:rsidRDefault="009F0617" w:rsidP="005D07F7">
      <w:pPr>
        <w:pStyle w:val="Ttulo3"/>
      </w:pPr>
      <w:r w:rsidRPr="00237906">
        <w:t xml:space="preserve">Manejo de Equipos para subestación 23/220 </w:t>
      </w:r>
      <w:proofErr w:type="spellStart"/>
      <w:r w:rsidRPr="00237906">
        <w:t>kV</w:t>
      </w:r>
      <w:proofErr w:type="spellEnd"/>
      <w:r w:rsidRPr="00237906">
        <w:t>.</w:t>
      </w:r>
    </w:p>
    <w:p w:rsidR="009F0617" w:rsidRDefault="009F0617" w:rsidP="005D07F7">
      <w:pPr>
        <w:ind w:left="567"/>
      </w:pPr>
      <w:r>
        <w:t xml:space="preserve">El Contratista deberá suministrar todos los </w:t>
      </w:r>
      <w:r w:rsidR="00656FAB">
        <w:t xml:space="preserve">Equipos </w:t>
      </w:r>
      <w:r>
        <w:t xml:space="preserve">necesarios para la subestación 23/220 </w:t>
      </w:r>
      <w:proofErr w:type="spellStart"/>
      <w:r>
        <w:t>kV</w:t>
      </w:r>
      <w:proofErr w:type="spellEnd"/>
      <w:r>
        <w:t xml:space="preserve">, </w:t>
      </w:r>
      <w:r w:rsidR="00272F27">
        <w:t xml:space="preserve">realizar </w:t>
      </w:r>
      <w:r w:rsidR="00656FAB">
        <w:t xml:space="preserve">la importación de los Equipos a </w:t>
      </w:r>
      <w:smartTag w:uri="urn:schemas-microsoft-com:office:smarttags" w:element="PersonName">
        <w:smartTagPr>
          <w:attr w:name="ProductID" w:val="la ￼￼￼￼￼￼￼￼￼￼￼￼￼￼￼￼￼￼￼￼￼￼￼￼￼￼￼￼￼￼￼República"/>
        </w:smartTagPr>
        <w:r w:rsidR="00656FAB">
          <w:t>la República</w:t>
        </w:r>
      </w:smartTag>
      <w:r w:rsidR="00656FAB">
        <w:t xml:space="preserve"> de Chile </w:t>
      </w:r>
      <w:r>
        <w:t xml:space="preserve">y </w:t>
      </w:r>
      <w:r w:rsidR="00656FAB">
        <w:t xml:space="preserve">su </w:t>
      </w:r>
      <w:proofErr w:type="gramStart"/>
      <w:r w:rsidR="00656FAB">
        <w:t xml:space="preserve">transporte </w:t>
      </w:r>
      <w:r>
        <w:t>,</w:t>
      </w:r>
      <w:proofErr w:type="gramEnd"/>
      <w:r>
        <w:t xml:space="preserve">  al </w:t>
      </w:r>
      <w:r w:rsidR="00EA6357">
        <w:t>Lote</w:t>
      </w:r>
      <w:r w:rsidR="00656FAB">
        <w:t xml:space="preserve"> e</w:t>
      </w:r>
      <w:r>
        <w:t xml:space="preserve"> incorporar los mismos dentro de las Obras de conformidad con el Anexo </w:t>
      </w:r>
      <w:r w:rsidR="00242B37">
        <w:t xml:space="preserve">A </w:t>
      </w:r>
      <w:r>
        <w:t>y con los o</w:t>
      </w:r>
      <w:r w:rsidR="00784BF1">
        <w:t>tros términos de este Contrato.</w:t>
      </w:r>
    </w:p>
    <w:p w:rsidR="00892C5D" w:rsidRDefault="00892C5D" w:rsidP="00892C5D">
      <w:pPr>
        <w:pStyle w:val="Ttulo3"/>
      </w:pPr>
      <w:bookmarkStart w:id="11" w:name="_Ref190065740"/>
      <w:r>
        <w:t xml:space="preserve">Conexión con </w:t>
      </w:r>
      <w:proofErr w:type="spellStart"/>
      <w:r>
        <w:t>Transelec</w:t>
      </w:r>
      <w:proofErr w:type="spellEnd"/>
      <w:r>
        <w:t>.</w:t>
      </w:r>
      <w:bookmarkEnd w:id="11"/>
    </w:p>
    <w:p w:rsidR="00892C5D" w:rsidRPr="00892C5D" w:rsidRDefault="005B138E" w:rsidP="00C504EB">
      <w:pPr>
        <w:ind w:left="567"/>
      </w:pPr>
      <w:r>
        <w:t xml:space="preserve">La Planta construida por el Contratista deberá ser apta para su conexión </w:t>
      </w:r>
      <w:r w:rsidR="00892C5D" w:rsidRPr="00892C5D">
        <w:t xml:space="preserve">al sistema de </w:t>
      </w:r>
      <w:proofErr w:type="spellStart"/>
      <w:r w:rsidR="00892C5D" w:rsidRPr="00892C5D">
        <w:rPr>
          <w:rStyle w:val="Ttulo1Car"/>
          <w:rFonts w:cs="Times New Roman"/>
          <w:b w:val="0"/>
          <w:szCs w:val="24"/>
          <w:u w:val="none"/>
        </w:rPr>
        <w:t>Transelec</w:t>
      </w:r>
      <w:proofErr w:type="spellEnd"/>
      <w:r>
        <w:rPr>
          <w:rStyle w:val="Ttulo1Car"/>
          <w:rFonts w:cs="Times New Roman"/>
          <w:b w:val="0"/>
          <w:szCs w:val="24"/>
          <w:u w:val="none"/>
        </w:rPr>
        <w:t>,</w:t>
      </w:r>
      <w:r w:rsidR="00892C5D" w:rsidRPr="00892C5D">
        <w:t xml:space="preserve"> </w:t>
      </w:r>
      <w:r>
        <w:t xml:space="preserve">debiendo </w:t>
      </w:r>
      <w:r w:rsidR="00892C5D" w:rsidRPr="00892C5D">
        <w:t xml:space="preserve">cumplir con lo estipulado en el documento “Condiciones Generales para conectar instalaciones destinadas a efectuar inyecciones al sistema de transmisión de </w:t>
      </w:r>
      <w:proofErr w:type="spellStart"/>
      <w:r w:rsidR="00892C5D" w:rsidRPr="00294EDF">
        <w:rPr>
          <w:rStyle w:val="Ttulo1Car"/>
          <w:rFonts w:cs="Times New Roman"/>
          <w:b w:val="0"/>
          <w:szCs w:val="24"/>
          <w:u w:val="none"/>
        </w:rPr>
        <w:t>Transelec</w:t>
      </w:r>
      <w:proofErr w:type="spellEnd"/>
      <w:r w:rsidR="00892C5D" w:rsidRPr="00294EDF">
        <w:rPr>
          <w:b/>
        </w:rPr>
        <w:t>”</w:t>
      </w:r>
      <w:r w:rsidR="00892C5D" w:rsidRPr="00892C5D">
        <w:t xml:space="preserve"> versión noviembre del </w:t>
      </w:r>
      <w:smartTag w:uri="urn:schemas-microsoft-com:office:smarttags" w:element="metricconverter">
        <w:smartTagPr>
          <w:attr w:name="ProductID" w:val="2004”"/>
        </w:smartTagPr>
        <w:r w:rsidR="00892C5D" w:rsidRPr="00892C5D">
          <w:t>2004</w:t>
        </w:r>
        <w:r w:rsidR="00892C5D">
          <w:t>”</w:t>
        </w:r>
      </w:smartTag>
      <w:r w:rsidR="00892C5D">
        <w:t>,</w:t>
      </w:r>
      <w:r w:rsidR="00892C5D" w:rsidRPr="00892C5D">
        <w:t xml:space="preserve"> que </w:t>
      </w:r>
      <w:r w:rsidR="00892C5D">
        <w:t xml:space="preserve">se adjunta como </w:t>
      </w:r>
      <w:r w:rsidR="00892C5D" w:rsidRPr="00892C5D">
        <w:t xml:space="preserve">Anexo </w:t>
      </w:r>
      <w:r w:rsidR="00DD3AE0">
        <w:t>A-4</w:t>
      </w:r>
      <w:r>
        <w:t xml:space="preserve"> </w:t>
      </w:r>
      <w:r w:rsidR="00892C5D">
        <w:t>y que el Contratista declara conocer y aceptar</w:t>
      </w:r>
      <w:r w:rsidR="00892C5D" w:rsidRPr="00892C5D">
        <w:t>.</w:t>
      </w:r>
    </w:p>
    <w:p w:rsidR="00892C5D" w:rsidRDefault="00892C5D" w:rsidP="00892C5D">
      <w:pPr>
        <w:pStyle w:val="Ttulo3"/>
      </w:pPr>
      <w:bookmarkStart w:id="12" w:name="_Ref190169576"/>
      <w:r>
        <w:t xml:space="preserve">Garantías Técnicas de los Equipos y </w:t>
      </w:r>
      <w:smartTag w:uri="urn:schemas-microsoft-com:office:smarttags" w:element="PersonName">
        <w:smartTagPr>
          <w:attr w:name="ProductID" w:val="la Planta"/>
        </w:smartTagPr>
        <w:r>
          <w:t>la Planta</w:t>
        </w:r>
      </w:smartTag>
      <w:bookmarkEnd w:id="12"/>
    </w:p>
    <w:p w:rsidR="00892C5D" w:rsidRPr="00E32C76" w:rsidRDefault="00892C5D" w:rsidP="00102B45">
      <w:pPr>
        <w:ind w:left="567"/>
      </w:pPr>
      <w:r>
        <w:t>Todos los E</w:t>
      </w:r>
      <w:r w:rsidRPr="00E32C76">
        <w:t xml:space="preserve">quipos deberán ser diseñados para cumplir con lo estipulado en el </w:t>
      </w:r>
      <w:r>
        <w:t xml:space="preserve">Anexo </w:t>
      </w:r>
      <w:r w:rsidR="005B138E">
        <w:t xml:space="preserve">A, </w:t>
      </w:r>
      <w:r>
        <w:t xml:space="preserve">ser </w:t>
      </w:r>
      <w:r w:rsidRPr="00E32C76">
        <w:t xml:space="preserve">totalmente compatibles entre </w:t>
      </w:r>
      <w:r>
        <w:t>sí e igualmente</w:t>
      </w:r>
      <w:r w:rsidRPr="00E32C76">
        <w:t xml:space="preserve">, entre otras cosas, </w:t>
      </w:r>
      <w:r>
        <w:t xml:space="preserve">poder comunicarse entre ellos en todo </w:t>
      </w:r>
      <w:r w:rsidRPr="00E32C76">
        <w:t>momento.</w:t>
      </w:r>
    </w:p>
    <w:p w:rsidR="00892C5D" w:rsidRDefault="00892C5D" w:rsidP="00102B45">
      <w:pPr>
        <w:ind w:left="567"/>
      </w:pPr>
      <w:r w:rsidRPr="00E32C76">
        <w:t xml:space="preserve">Los </w:t>
      </w:r>
      <w:r>
        <w:t xml:space="preserve">Equipos deberán cumplir con </w:t>
      </w:r>
      <w:smartTag w:uri="urn:schemas-microsoft-com:office:smarttags" w:element="PersonName">
        <w:smartTagPr>
          <w:attr w:name="ProductID" w:val="la Garant￭a"/>
        </w:smartTagPr>
        <w:r>
          <w:t>la</w:t>
        </w:r>
        <w:r w:rsidRPr="00E32C76">
          <w:t xml:space="preserve"> </w:t>
        </w:r>
        <w:r>
          <w:t>Garantía</w:t>
        </w:r>
      </w:smartTag>
      <w:r w:rsidRPr="00E32C76">
        <w:t xml:space="preserve"> de Consumo de Combustible, </w:t>
      </w:r>
      <w:smartTag w:uri="urn:schemas-microsoft-com:office:smarttags" w:element="PersonName">
        <w:smartTagPr>
          <w:attr w:name="ProductID" w:val="la Garant￭a"/>
        </w:smartTagPr>
        <w:r w:rsidR="00845DCB">
          <w:t>la Garantía</w:t>
        </w:r>
      </w:smartTag>
      <w:r w:rsidR="00845DCB">
        <w:t xml:space="preserve"> de Capacidad Neta, </w:t>
      </w:r>
      <w:smartTag w:uri="urn:schemas-microsoft-com:office:smarttags" w:element="PersonName">
        <w:smartTagPr>
          <w:attr w:name="ProductID" w:val="la Garant￭a"/>
        </w:smartTagPr>
        <w:r>
          <w:t>la Garantía</w:t>
        </w:r>
      </w:smartTag>
      <w:r>
        <w:t xml:space="preserve"> </w:t>
      </w:r>
      <w:r w:rsidR="005B138E">
        <w:t xml:space="preserve">de </w:t>
      </w:r>
      <w:r w:rsidRPr="00E32C76">
        <w:t xml:space="preserve">Emisiones y </w:t>
      </w:r>
      <w:smartTag w:uri="urn:schemas-microsoft-com:office:smarttags" w:element="PersonName">
        <w:smartTagPr>
          <w:attr w:name="ProductID" w:val="la Garant￭a"/>
        </w:smartTagPr>
        <w:r>
          <w:t>la Garantía</w:t>
        </w:r>
      </w:smartTag>
      <w:r>
        <w:t xml:space="preserve"> de </w:t>
      </w:r>
      <w:r w:rsidRPr="00E32C76">
        <w:t xml:space="preserve">Ruido. </w:t>
      </w:r>
    </w:p>
    <w:p w:rsidR="00892C5D" w:rsidRPr="00892C5D" w:rsidRDefault="005B138E" w:rsidP="00892C5D">
      <w:pPr>
        <w:pStyle w:val="Sinespaciado"/>
        <w:ind w:left="567"/>
        <w:jc w:val="both"/>
        <w:rPr>
          <w:rFonts w:ascii="Times New Roman" w:hAnsi="Times New Roman"/>
          <w:sz w:val="24"/>
          <w:szCs w:val="24"/>
        </w:rPr>
      </w:pPr>
      <w:r>
        <w:rPr>
          <w:rFonts w:ascii="Times New Roman" w:hAnsi="Times New Roman"/>
          <w:sz w:val="24"/>
          <w:szCs w:val="24"/>
        </w:rPr>
        <w:t>L</w:t>
      </w:r>
      <w:r w:rsidR="00892C5D" w:rsidRPr="00E32C76">
        <w:rPr>
          <w:rFonts w:ascii="Times New Roman" w:hAnsi="Times New Roman"/>
          <w:sz w:val="24"/>
          <w:szCs w:val="24"/>
        </w:rPr>
        <w:t xml:space="preserve">os demás </w:t>
      </w:r>
      <w:r w:rsidR="00656FAB" w:rsidRPr="00E32C76">
        <w:rPr>
          <w:rFonts w:ascii="Times New Roman" w:hAnsi="Times New Roman"/>
          <w:sz w:val="24"/>
          <w:szCs w:val="24"/>
        </w:rPr>
        <w:t>Equipos</w:t>
      </w:r>
      <w:r w:rsidR="00892C5D" w:rsidRPr="00E32C76">
        <w:rPr>
          <w:rFonts w:ascii="Times New Roman" w:hAnsi="Times New Roman"/>
          <w:sz w:val="24"/>
          <w:szCs w:val="24"/>
        </w:rPr>
        <w:t xml:space="preserve"> y accesorios se deberán suministrar y hacer operativos de acuerdo con lo estipulado en las normas y reglamentaciones técnicas </w:t>
      </w:r>
      <w:r w:rsidR="00AD141F">
        <w:rPr>
          <w:rFonts w:ascii="Times New Roman" w:hAnsi="Times New Roman"/>
          <w:sz w:val="24"/>
          <w:szCs w:val="24"/>
        </w:rPr>
        <w:t xml:space="preserve">aplicables y por lo dispuesto por </w:t>
      </w:r>
      <w:r w:rsidR="00892C5D" w:rsidRPr="00E32C76">
        <w:rPr>
          <w:rFonts w:ascii="Times New Roman" w:hAnsi="Times New Roman"/>
          <w:sz w:val="24"/>
          <w:szCs w:val="24"/>
        </w:rPr>
        <w:t>la Superintendencia de Electricidad y Combustibles</w:t>
      </w:r>
      <w:r w:rsidR="00AD141F">
        <w:rPr>
          <w:rFonts w:ascii="Times New Roman" w:hAnsi="Times New Roman"/>
          <w:sz w:val="24"/>
          <w:szCs w:val="24"/>
        </w:rPr>
        <w:t xml:space="preserve"> </w:t>
      </w:r>
      <w:r w:rsidR="007D6E2C">
        <w:rPr>
          <w:rFonts w:ascii="Times New Roman" w:hAnsi="Times New Roman"/>
          <w:sz w:val="24"/>
          <w:szCs w:val="24"/>
        </w:rPr>
        <w:t>–</w:t>
      </w:r>
      <w:r w:rsidR="00AD141F">
        <w:rPr>
          <w:rFonts w:ascii="Times New Roman" w:hAnsi="Times New Roman"/>
          <w:sz w:val="24"/>
          <w:szCs w:val="24"/>
        </w:rPr>
        <w:t xml:space="preserve"> </w:t>
      </w:r>
      <w:r w:rsidR="00892C5D" w:rsidRPr="00E32C76">
        <w:rPr>
          <w:rFonts w:ascii="Times New Roman" w:hAnsi="Times New Roman"/>
          <w:sz w:val="24"/>
          <w:szCs w:val="24"/>
        </w:rPr>
        <w:t>SEC</w:t>
      </w:r>
      <w:r w:rsidR="007D6E2C">
        <w:rPr>
          <w:rFonts w:ascii="Times New Roman" w:hAnsi="Times New Roman"/>
          <w:sz w:val="24"/>
          <w:szCs w:val="24"/>
        </w:rPr>
        <w:t xml:space="preserve"> </w:t>
      </w:r>
      <w:r w:rsidR="00892C5D" w:rsidRPr="00E32C76">
        <w:rPr>
          <w:rFonts w:ascii="Times New Roman" w:hAnsi="Times New Roman"/>
          <w:sz w:val="24"/>
          <w:szCs w:val="24"/>
        </w:rPr>
        <w:t xml:space="preserve">y </w:t>
      </w:r>
      <w:proofErr w:type="spellStart"/>
      <w:r w:rsidR="00892C5D" w:rsidRPr="00E32C76">
        <w:rPr>
          <w:rFonts w:ascii="Times New Roman" w:hAnsi="Times New Roman"/>
          <w:sz w:val="24"/>
          <w:szCs w:val="24"/>
        </w:rPr>
        <w:t>Transelec</w:t>
      </w:r>
      <w:proofErr w:type="spellEnd"/>
      <w:r w:rsidR="005129B7">
        <w:rPr>
          <w:rFonts w:ascii="Times New Roman" w:hAnsi="Times New Roman"/>
          <w:sz w:val="24"/>
          <w:szCs w:val="24"/>
        </w:rPr>
        <w:t xml:space="preserve">, esta última según lo dispuesto en la </w:t>
      </w:r>
      <w:r>
        <w:rPr>
          <w:rFonts w:ascii="Times New Roman" w:hAnsi="Times New Roman"/>
          <w:sz w:val="24"/>
          <w:szCs w:val="24"/>
        </w:rPr>
        <w:t xml:space="preserve">Cláusula </w:t>
      </w:r>
      <w:r w:rsidR="00243EAC">
        <w:rPr>
          <w:rFonts w:ascii="Times New Roman" w:hAnsi="Times New Roman"/>
          <w:sz w:val="24"/>
          <w:szCs w:val="24"/>
        </w:rPr>
        <w:fldChar w:fldCharType="begin"/>
      </w:r>
      <w:r>
        <w:rPr>
          <w:rFonts w:ascii="Times New Roman" w:hAnsi="Times New Roman"/>
          <w:sz w:val="24"/>
          <w:szCs w:val="24"/>
        </w:rPr>
        <w:instrText xml:space="preserve"> REF _Ref190065740 \w \h </w:instrText>
      </w:r>
      <w:r w:rsidR="00243EAC">
        <w:rPr>
          <w:rFonts w:ascii="Times New Roman" w:hAnsi="Times New Roman"/>
          <w:sz w:val="24"/>
          <w:szCs w:val="24"/>
        </w:rPr>
      </w:r>
      <w:r w:rsidR="00243EAC">
        <w:rPr>
          <w:rFonts w:ascii="Times New Roman" w:hAnsi="Times New Roman"/>
          <w:sz w:val="24"/>
          <w:szCs w:val="24"/>
        </w:rPr>
        <w:fldChar w:fldCharType="separate"/>
      </w:r>
      <w:r w:rsidR="00C14BC5">
        <w:rPr>
          <w:rFonts w:ascii="Times New Roman" w:hAnsi="Times New Roman"/>
          <w:sz w:val="24"/>
          <w:szCs w:val="24"/>
        </w:rPr>
        <w:t>7.8</w:t>
      </w:r>
      <w:r w:rsidR="00243EAC">
        <w:rPr>
          <w:rFonts w:ascii="Times New Roman" w:hAnsi="Times New Roman"/>
          <w:sz w:val="24"/>
          <w:szCs w:val="24"/>
        </w:rPr>
        <w:fldChar w:fldCharType="end"/>
      </w:r>
      <w:r w:rsidR="00892C5D" w:rsidRPr="00E32C76">
        <w:rPr>
          <w:rFonts w:ascii="Times New Roman" w:hAnsi="Times New Roman"/>
          <w:sz w:val="24"/>
          <w:szCs w:val="24"/>
        </w:rPr>
        <w:t>.</w:t>
      </w:r>
    </w:p>
    <w:p w:rsidR="005D07F7" w:rsidRDefault="009F0617" w:rsidP="005D07F7">
      <w:pPr>
        <w:pStyle w:val="Ttulo3"/>
      </w:pPr>
      <w:bookmarkStart w:id="13" w:name="_Ref190068408"/>
      <w:r>
        <w:t>Obtención de Permisos.</w:t>
      </w:r>
      <w:bookmarkEnd w:id="13"/>
    </w:p>
    <w:p w:rsidR="009F0617" w:rsidRDefault="009F0617" w:rsidP="005D07F7">
      <w:pPr>
        <w:ind w:left="567"/>
      </w:pPr>
      <w:r>
        <w:t xml:space="preserve">El Contratista deberá obtener </w:t>
      </w:r>
      <w:r w:rsidR="005B138E">
        <w:t xml:space="preserve">a su costo </w:t>
      </w:r>
      <w:r>
        <w:t xml:space="preserve">los Permisos que requieren ser obtenidos por el Contratista de conformidad con el Anexo </w:t>
      </w:r>
      <w:r w:rsidR="005B138E">
        <w:t xml:space="preserve">D, </w:t>
      </w:r>
      <w:r>
        <w:t>y</w:t>
      </w:r>
      <w:r w:rsidR="00C93AB9">
        <w:t xml:space="preserve"> cooperar</w:t>
      </w:r>
      <w:r>
        <w:t xml:space="preserve"> dentro de sus posibilidades y facultades con el Dueño en la obtención de los Permisos a ser obtenidos por el Dueño. </w:t>
      </w:r>
    </w:p>
    <w:p w:rsidR="005D07F7" w:rsidRDefault="009F0617" w:rsidP="005D07F7">
      <w:pPr>
        <w:pStyle w:val="Ttulo3"/>
      </w:pPr>
      <w:r w:rsidRPr="00237906">
        <w:t>Obtención de Pólizas y/o Garantías Bancarias</w:t>
      </w:r>
      <w:r w:rsidR="005D07F7">
        <w:t>.</w:t>
      </w:r>
    </w:p>
    <w:p w:rsidR="009F0617" w:rsidRDefault="009F0617" w:rsidP="005D07F7">
      <w:pPr>
        <w:ind w:left="567"/>
      </w:pPr>
      <w:r>
        <w:t xml:space="preserve">El Contratista deberá solicitar y obtener las pólizas y/o garantías bancarias requeridas para la ejecución de este Contrato y bajo los términos y condiciones establecidos en la </w:t>
      </w:r>
      <w:r w:rsidR="00243EAC">
        <w:fldChar w:fldCharType="begin"/>
      </w:r>
      <w:r w:rsidR="00801994">
        <w:instrText xml:space="preserve"> REF _Ref190065863 \w \h </w:instrText>
      </w:r>
      <w:r w:rsidR="00243EAC">
        <w:fldChar w:fldCharType="separate"/>
      </w:r>
      <w:r w:rsidR="00C14BC5">
        <w:t>Cláusula 66</w:t>
      </w:r>
      <w:r w:rsidR="00243EAC">
        <w:fldChar w:fldCharType="end"/>
      </w:r>
      <w:r w:rsidR="00237906">
        <w:t>.</w:t>
      </w:r>
    </w:p>
    <w:p w:rsidR="005D07F7" w:rsidRDefault="009F0617" w:rsidP="005D07F7">
      <w:pPr>
        <w:pStyle w:val="Ttulo3"/>
      </w:pPr>
      <w:r w:rsidRPr="00237906">
        <w:t>Planes de S&amp;SO</w:t>
      </w:r>
      <w:r w:rsidR="005D07F7">
        <w:t>.</w:t>
      </w:r>
    </w:p>
    <w:p w:rsidR="009F0617" w:rsidRDefault="009F0617" w:rsidP="005D07F7">
      <w:pPr>
        <w:ind w:left="567"/>
      </w:pPr>
      <w:r>
        <w:t xml:space="preserve">El Contratista elaborará y someterá a consideración del Dueño, para su aprobación, el Plan de Seguridad Industrial y Salud Ocupacional (S&amp;SO), que deberá ser elaborado </w:t>
      </w:r>
      <w:r w:rsidR="00066F87">
        <w:t>de conformidad con</w:t>
      </w:r>
      <w:r>
        <w:t xml:space="preserve"> </w:t>
      </w:r>
      <w:smartTag w:uri="urn:schemas-microsoft-com:office:smarttags" w:element="PersonName">
        <w:smartTagPr>
          <w:attr w:name="ProductID" w:val="la Norma OHSAS-18001"/>
        </w:smartTagPr>
        <w:r>
          <w:t xml:space="preserve">la Norma </w:t>
        </w:r>
        <w:r w:rsidR="00697FB8">
          <w:t>OHSAS-18001</w:t>
        </w:r>
      </w:smartTag>
      <w:r w:rsidR="00066F87">
        <w:t>.</w:t>
      </w:r>
    </w:p>
    <w:p w:rsidR="005D07F7" w:rsidRPr="00B22CB0" w:rsidRDefault="009F0617" w:rsidP="00066F87">
      <w:pPr>
        <w:pStyle w:val="Ttulo3"/>
      </w:pPr>
      <w:r w:rsidRPr="00B22CB0">
        <w:t>Pago de Servicios Públicos</w:t>
      </w:r>
      <w:r w:rsidR="005D07F7" w:rsidRPr="00B22CB0">
        <w:t>.</w:t>
      </w:r>
    </w:p>
    <w:p w:rsidR="009F0617" w:rsidRDefault="00B22CB0" w:rsidP="005D07F7">
      <w:pPr>
        <w:ind w:left="567"/>
      </w:pPr>
      <w:r w:rsidRPr="005F2F4F">
        <w:t>E</w:t>
      </w:r>
      <w:r w:rsidR="009F0617" w:rsidRPr="005F2F4F">
        <w:t xml:space="preserve">l Contratista deberá asumir el pago por el consumo que haga de </w:t>
      </w:r>
      <w:r w:rsidRPr="005F2F4F">
        <w:t>todos los</w:t>
      </w:r>
      <w:r w:rsidR="009F0617" w:rsidRPr="005F2F4F">
        <w:t xml:space="preserve"> servicios públicos, incluyendo </w:t>
      </w:r>
      <w:smartTag w:uri="urn:schemas-microsoft-com:office:smarttags" w:element="PersonName">
        <w:r w:rsidR="009F0617" w:rsidRPr="005F2F4F">
          <w:t xml:space="preserve">la </w:t>
        </w:r>
        <w:r w:rsidR="009F0617" w:rsidRPr="005151F3">
          <w:t>Energía</w:t>
        </w:r>
      </w:smartTag>
      <w:r w:rsidR="009F0617" w:rsidRPr="005151F3">
        <w:t xml:space="preserve"> de Arranque</w:t>
      </w:r>
      <w:r w:rsidRPr="005F2F4F">
        <w:t>.</w:t>
      </w:r>
      <w:r w:rsidR="00C71A61" w:rsidRPr="00B22CB0">
        <w:t xml:space="preserve"> </w:t>
      </w:r>
      <w:r w:rsidR="005F2F4F">
        <w:t>El Contratista será responsable del acceso a los servicios básicos necesarios para la ejecución de las Obras dentro del Lote.</w:t>
      </w:r>
    </w:p>
    <w:p w:rsidR="005D07F7" w:rsidRDefault="009F0617" w:rsidP="005D07F7">
      <w:pPr>
        <w:pStyle w:val="Ttulo3"/>
      </w:pPr>
      <w:r w:rsidRPr="00237906">
        <w:t>Entrenamiento a</w:t>
      </w:r>
      <w:r w:rsidR="00656FAB">
        <w:t>l</w:t>
      </w:r>
      <w:r w:rsidRPr="00237906">
        <w:t xml:space="preserve"> Operador</w:t>
      </w:r>
      <w:r w:rsidR="00AD141F">
        <w:t>, Manuales, Herramientas y Repuestos</w:t>
      </w:r>
      <w:r w:rsidRPr="00237906">
        <w:t>.</w:t>
      </w:r>
    </w:p>
    <w:p w:rsidR="009F0617" w:rsidRDefault="009F0617" w:rsidP="005D07F7">
      <w:pPr>
        <w:ind w:left="567"/>
      </w:pPr>
      <w:r>
        <w:t>El Contratista deberá llevar a cabo el entrenamiento requerid</w:t>
      </w:r>
      <w:r w:rsidR="00AD141F">
        <w:t>o a</w:t>
      </w:r>
      <w:r w:rsidR="00656FAB">
        <w:t>l</w:t>
      </w:r>
      <w:r w:rsidR="00AD141F">
        <w:t xml:space="preserve"> O</w:t>
      </w:r>
      <w:r>
        <w:t>perador de conformidad con</w:t>
      </w:r>
      <w:r w:rsidR="00EA6357">
        <w:t xml:space="preserve"> lo establecido en el Anexo </w:t>
      </w:r>
      <w:r w:rsidR="00EA459F">
        <w:t>A.</w:t>
      </w:r>
    </w:p>
    <w:p w:rsidR="00AD141F" w:rsidRDefault="00AD141F" w:rsidP="00AD141F">
      <w:pPr>
        <w:widowControl w:val="0"/>
        <w:tabs>
          <w:tab w:val="left" w:pos="1134"/>
        </w:tabs>
        <w:autoSpaceDE w:val="0"/>
        <w:autoSpaceDN w:val="0"/>
        <w:adjustRightInd w:val="0"/>
        <w:ind w:left="567"/>
      </w:pPr>
      <w:r w:rsidRPr="00AD141F">
        <w:t xml:space="preserve">El Contratista deberá suministrar todos los Manuales relevantes y el entrenamiento necesario a los Operadores para la entrega del cuidado, custodia y el control de </w:t>
      </w:r>
      <w:smartTag w:uri="urn:schemas-microsoft-com:office:smarttags" w:element="PersonName">
        <w:smartTagPr>
          <w:attr w:name="ProductID" w:val="la Planta"/>
        </w:smartTagPr>
        <w:r w:rsidRPr="00AD141F">
          <w:t>la Planta</w:t>
        </w:r>
      </w:smartTag>
      <w:r w:rsidRPr="00AD141F">
        <w:t>, incluyendo la entrega al Dueño de las Herramientas Especiales necesarias si las hubie</w:t>
      </w:r>
      <w:r w:rsidR="00066F87">
        <w:t>r</w:t>
      </w:r>
      <w:r w:rsidRPr="00AD141F">
        <w:t>e para dicho servicio</w:t>
      </w:r>
      <w:r w:rsidR="00427BC2">
        <w:t>.</w:t>
      </w:r>
      <w:r w:rsidRPr="00AD141F">
        <w:t xml:space="preserve"> </w:t>
      </w:r>
      <w:r w:rsidR="005F2F4F">
        <w:t>El Contratista suministrará las claves de acceso una vez que finalice el Período de Garantía</w:t>
      </w:r>
      <w:r w:rsidR="007D6E2C">
        <w:t xml:space="preserve"> establecido </w:t>
      </w:r>
      <w:r w:rsidR="005F2F4F">
        <w:t xml:space="preserve">en la </w:t>
      </w:r>
      <w:r w:rsidR="00243EAC">
        <w:fldChar w:fldCharType="begin"/>
      </w:r>
      <w:r w:rsidR="00066F87">
        <w:instrText xml:space="preserve"> REF _Ref190067557 \w \h </w:instrText>
      </w:r>
      <w:r w:rsidR="00243EAC">
        <w:fldChar w:fldCharType="separate"/>
      </w:r>
      <w:r w:rsidR="00C14BC5">
        <w:t>Cláusula 60</w:t>
      </w:r>
      <w:r w:rsidR="00243EAC">
        <w:fldChar w:fldCharType="end"/>
      </w:r>
      <w:r w:rsidR="005F2F4F">
        <w:t>.</w:t>
      </w:r>
    </w:p>
    <w:p w:rsidR="005D07F7" w:rsidRDefault="009F0617" w:rsidP="005D07F7">
      <w:pPr>
        <w:pStyle w:val="Ttulo3"/>
      </w:pPr>
      <w:r w:rsidRPr="00237906">
        <w:t>Remoción de Equipos y Suministros</w:t>
      </w:r>
      <w:r w:rsidR="005D07F7">
        <w:t>.</w:t>
      </w:r>
    </w:p>
    <w:p w:rsidR="009F0617" w:rsidRDefault="005A28D4" w:rsidP="005D07F7">
      <w:pPr>
        <w:ind w:left="567"/>
      </w:pPr>
      <w:r>
        <w:t>Al finalizar las Obras, e</w:t>
      </w:r>
      <w:r w:rsidR="009F0617">
        <w:t xml:space="preserve">l Contratista deberá remover del </w:t>
      </w:r>
      <w:r w:rsidR="00EA6357">
        <w:t xml:space="preserve">Lote </w:t>
      </w:r>
      <w:r w:rsidR="009F0617">
        <w:t>todos los suministros, equipos, materiales de desecho, basura, e instalaciones temporales del Co</w:t>
      </w:r>
      <w:r w:rsidR="00784BF1">
        <w:t>ntratista</w:t>
      </w:r>
      <w:r>
        <w:t>, por su cuenta y riesgo</w:t>
      </w:r>
      <w:r w:rsidR="00784BF1">
        <w:t>.</w:t>
      </w:r>
    </w:p>
    <w:p w:rsidR="005D07F7" w:rsidRDefault="009F0617" w:rsidP="005D07F7">
      <w:pPr>
        <w:pStyle w:val="Ttulo3"/>
      </w:pPr>
      <w:r w:rsidRPr="00237906">
        <w:t>Remoción de Materiales Peligrosos</w:t>
      </w:r>
      <w:r w:rsidR="005D07F7">
        <w:t>.</w:t>
      </w:r>
    </w:p>
    <w:p w:rsidR="009F0617" w:rsidRDefault="009F0617" w:rsidP="005D07F7">
      <w:pPr>
        <w:ind w:left="567"/>
      </w:pPr>
      <w:r w:rsidRPr="00A46C15">
        <w:t>El</w:t>
      </w:r>
      <w:r>
        <w:t xml:space="preserve"> Contratista deberá remover del </w:t>
      </w:r>
      <w:r w:rsidR="00EA6357">
        <w:t>Lote</w:t>
      </w:r>
      <w:r>
        <w:t xml:space="preserve">, por su cuenta y riesgo, cualquier Material Peligroso utilizado, generado o trasladado al </w:t>
      </w:r>
      <w:r w:rsidR="003E4785">
        <w:t>Lote</w:t>
      </w:r>
      <w:r>
        <w:t xml:space="preserve">, o </w:t>
      </w:r>
      <w:r w:rsidR="00C504EB">
        <w:t xml:space="preserve">que haya sido </w:t>
      </w:r>
      <w:r w:rsidR="00066F87">
        <w:t>liberado</w:t>
      </w:r>
      <w:r w:rsidR="00EA6357">
        <w:t xml:space="preserve"> sujeto a lo establecido en la </w:t>
      </w:r>
      <w:r w:rsidR="00243EAC">
        <w:fldChar w:fldCharType="begin"/>
      </w:r>
      <w:r w:rsidR="00066F87">
        <w:instrText xml:space="preserve"> REF _Ref190067818 \w \h </w:instrText>
      </w:r>
      <w:r w:rsidR="00243EAC">
        <w:fldChar w:fldCharType="separate"/>
      </w:r>
      <w:r w:rsidR="00C14BC5">
        <w:t>Cláusula 51</w:t>
      </w:r>
      <w:r w:rsidR="00243EAC">
        <w:fldChar w:fldCharType="end"/>
      </w:r>
      <w:r>
        <w:t>, por parte del Contratista o cualesquiera subcontratistas, proveedores y vendedores del Contratista</w:t>
      </w:r>
      <w:r w:rsidR="00C504EB">
        <w:t>.</w:t>
      </w:r>
    </w:p>
    <w:p w:rsidR="005D07F7" w:rsidRPr="00B94AA9" w:rsidRDefault="009F0617" w:rsidP="005D07F7">
      <w:pPr>
        <w:pStyle w:val="Ttulo3"/>
      </w:pPr>
      <w:r w:rsidRPr="00B94AA9">
        <w:t>Ejecución de las Obras</w:t>
      </w:r>
      <w:r w:rsidR="005D07F7" w:rsidRPr="00B94AA9">
        <w:t>.</w:t>
      </w:r>
    </w:p>
    <w:p w:rsidR="009F0617" w:rsidRPr="00B94AA9" w:rsidRDefault="009F0617" w:rsidP="00B94AA9">
      <w:pPr>
        <w:ind w:left="567"/>
      </w:pPr>
      <w:r w:rsidRPr="00B94AA9">
        <w:t>El Contratista deberá realizar las Obras de conformidad con todas las Reglas Gubernamentales, los Códigos y Estándares</w:t>
      </w:r>
      <w:r w:rsidR="00A46C15" w:rsidRPr="00B94AA9">
        <w:t xml:space="preserve"> de Chile</w:t>
      </w:r>
      <w:r w:rsidRPr="00B94AA9">
        <w:t>, las Buenas Prácticas de Ingeniería y Construcción y los otros requisitos de este Contrato dentro de los tiempos especificados en el Programa</w:t>
      </w:r>
      <w:r w:rsidR="008742BC">
        <w:t xml:space="preserve"> de Construcción Detallado</w:t>
      </w:r>
      <w:r w:rsidRPr="00B94AA9">
        <w:t xml:space="preserve">. Todo el manejo de las Obras debe ser realizado de manera que se agilice la terminación de </w:t>
      </w:r>
      <w:smartTag w:uri="urn:schemas-microsoft-com:office:smarttags" w:element="PersonName">
        <w:smartTagPr>
          <w:attr w:name="ProductID" w:val="la Planta"/>
        </w:smartTagPr>
        <w:r w:rsidRPr="00B94AA9">
          <w:t>la Planta</w:t>
        </w:r>
      </w:smartTag>
      <w:r w:rsidRPr="00B94AA9">
        <w:t xml:space="preserve"> y las Obras</w:t>
      </w:r>
      <w:r w:rsidR="00B94AA9" w:rsidRPr="00B94AA9">
        <w:t xml:space="preserve"> dentro del P</w:t>
      </w:r>
      <w:r w:rsidR="00A46C15" w:rsidRPr="00B94AA9">
        <w:t xml:space="preserve">lazo </w:t>
      </w:r>
      <w:r w:rsidR="00B94AA9" w:rsidRPr="00B94AA9">
        <w:t xml:space="preserve">Total </w:t>
      </w:r>
      <w:r w:rsidRPr="00B94AA9">
        <w:t>y se protejan los intereses del Dueño para tener una Planta construida de conformidad con los requisitos de este Contrato y usando personal calificado, competente</w:t>
      </w:r>
      <w:r w:rsidR="00C504EB">
        <w:t xml:space="preserve"> y con los títulos profesionales necesarios, cuando procediere</w:t>
      </w:r>
      <w:r w:rsidRPr="00B94AA9">
        <w:t>. Sin limitar las generalidades de lo anterior, las Obras deberán incluir todos los servicios, instalaciones, sistemas, componentes, equipos y actividade</w:t>
      </w:r>
      <w:r w:rsidR="00784BF1" w:rsidRPr="00B94AA9">
        <w:t xml:space="preserve">s establecidos en el Anexo </w:t>
      </w:r>
      <w:r w:rsidR="00C504EB">
        <w:t>A</w:t>
      </w:r>
      <w:r w:rsidR="00C504EB" w:rsidRPr="00B94AA9">
        <w:t>.</w:t>
      </w:r>
    </w:p>
    <w:p w:rsidR="005D07F7" w:rsidRDefault="009F0617" w:rsidP="005D07F7">
      <w:pPr>
        <w:pStyle w:val="Ttulo3"/>
      </w:pPr>
      <w:r w:rsidRPr="00237906">
        <w:t>Presentación de Informes de Avance</w:t>
      </w:r>
      <w:r w:rsidR="005D07F7">
        <w:t>.</w:t>
      </w:r>
    </w:p>
    <w:p w:rsidR="009F0617" w:rsidRDefault="009F0617" w:rsidP="005D07F7">
      <w:pPr>
        <w:ind w:left="567"/>
      </w:pPr>
      <w:r>
        <w:t xml:space="preserve">El Contratista presentará al Dueño cada quince (15) </w:t>
      </w:r>
      <w:r w:rsidR="003204AF">
        <w:t>Días</w:t>
      </w:r>
      <w:r>
        <w:t xml:space="preserve">, un </w:t>
      </w:r>
      <w:r w:rsidR="005F2F4F">
        <w:t xml:space="preserve">informe con el </w:t>
      </w:r>
      <w:r>
        <w:t xml:space="preserve">Programa </w:t>
      </w:r>
      <w:r w:rsidR="008742BC">
        <w:t xml:space="preserve">de Construcción Detallado, </w:t>
      </w:r>
      <w:r>
        <w:t xml:space="preserve">actualizado de acuerdo con el Anexo </w:t>
      </w:r>
      <w:r w:rsidR="00C504EB">
        <w:t xml:space="preserve">B, </w:t>
      </w:r>
      <w:r>
        <w:t xml:space="preserve">el cual indicará el avance de las Obras, el progreso que se piensa lograr en relación con </w:t>
      </w:r>
      <w:r w:rsidR="00237906">
        <w:t>las Obras de allí en adelante,</w:t>
      </w:r>
      <w:r>
        <w:t xml:space="preserve"> e informará sobre el cumplimiento de los requisitos de calidad, ambientales, de seguridad</w:t>
      </w:r>
      <w:r w:rsidR="00784BF1">
        <w:t xml:space="preserve"> industrial y salud ocupacional.</w:t>
      </w:r>
    </w:p>
    <w:p w:rsidR="005D07F7" w:rsidRPr="00B94AA9" w:rsidRDefault="009F0617" w:rsidP="005D07F7">
      <w:pPr>
        <w:pStyle w:val="Ttulo3"/>
      </w:pPr>
      <w:r w:rsidRPr="00B94AA9">
        <w:t>El Contratista como Contratista Independiente</w:t>
      </w:r>
      <w:r w:rsidR="005D07F7" w:rsidRPr="00B94AA9">
        <w:t>.</w:t>
      </w:r>
    </w:p>
    <w:p w:rsidR="009F0617" w:rsidRPr="00B94AA9" w:rsidRDefault="009F0617" w:rsidP="005D07F7">
      <w:pPr>
        <w:ind w:left="567"/>
      </w:pPr>
      <w:r w:rsidRPr="00B94AA9">
        <w:t>El Contratista será y actuará como Contratista independiente</w:t>
      </w:r>
      <w:r w:rsidR="00F26C0F" w:rsidRPr="00B94AA9">
        <w:t xml:space="preserve"> en la ejecución de las Obras. </w:t>
      </w:r>
      <w:r w:rsidRPr="00B94AA9">
        <w:t>El Contratista no declarará y no tendrá la autoridad de obligar o de otra forma crear ninguna obligación a nombre del Dueño. El Contratista tendrá autoridad exclusiva para manejar y controlar a sus agentes, empleados, subcontratistas, proveedores y vendedores.</w:t>
      </w:r>
      <w:r w:rsidR="003204AF" w:rsidRPr="00B94AA9">
        <w:t xml:space="preserve"> </w:t>
      </w:r>
      <w:r w:rsidRPr="00B94AA9">
        <w:t xml:space="preserve">Con sujeción a los términos del presente Contrato, el Contratista ejecutará las Obras utilizando los medios y de la manera que el Contratista determine, suministrando todos los materiales y </w:t>
      </w:r>
      <w:r w:rsidR="005A28D4" w:rsidRPr="00B94AA9">
        <w:t>Equipos</w:t>
      </w:r>
      <w:r w:rsidRPr="00B94AA9">
        <w:t>, llevando a cabo todo aquello que sea necesario para ejecutar dicha Obra en forma adecuada y segura</w:t>
      </w:r>
      <w:r w:rsidR="00C504EB">
        <w:t>. Asimismo,</w:t>
      </w:r>
      <w:r w:rsidRPr="00B94AA9">
        <w:t xml:space="preserve"> supervisará y será responsable de la seguridad y actos de sus empleados y subcontratistas, así como del control y manejo de sus herramientas y </w:t>
      </w:r>
      <w:r w:rsidR="005A28D4" w:rsidRPr="00B94AA9">
        <w:t>Equipos</w:t>
      </w:r>
      <w:r w:rsidRPr="00B94AA9">
        <w:t>.</w:t>
      </w:r>
      <w:r w:rsidR="003204AF" w:rsidRPr="00B94AA9">
        <w:t xml:space="preserve"> </w:t>
      </w:r>
      <w:r w:rsidRPr="00B94AA9">
        <w:t xml:space="preserve">El Dueño tendrá derecho de exigir al Contratista que retire del </w:t>
      </w:r>
      <w:r w:rsidR="003E4785" w:rsidRPr="00B94AA9">
        <w:t>Lote</w:t>
      </w:r>
      <w:r w:rsidRPr="00B94AA9">
        <w:t xml:space="preserve"> a cualquier persona empleada por el Contratista o a cualquiera de sus subcontratistas que, en la opinión razonable del Dueño, pued</w:t>
      </w:r>
      <w:r w:rsidR="00C504EB">
        <w:t>a</w:t>
      </w:r>
      <w:r w:rsidRPr="00B94AA9">
        <w:t xml:space="preserve"> poner en peligro la seguridad física de </w:t>
      </w:r>
      <w:smartTag w:uri="urn:schemas-microsoft-com:office:smarttags" w:element="PersonName">
        <w:smartTagPr>
          <w:attr w:name="ProductID" w:val="la Planta"/>
        </w:smartTagPr>
        <w:r w:rsidRPr="00B94AA9">
          <w:t>la</w:t>
        </w:r>
        <w:r w:rsidR="00237906" w:rsidRPr="00B94AA9">
          <w:t xml:space="preserve"> Planta</w:t>
        </w:r>
      </w:smartTag>
      <w:r w:rsidR="00237906" w:rsidRPr="00B94AA9">
        <w:t>, o de cualquier persona.</w:t>
      </w:r>
    </w:p>
    <w:p w:rsidR="005D07F7" w:rsidRPr="00B94AA9" w:rsidRDefault="009F0617" w:rsidP="005D07F7">
      <w:pPr>
        <w:pStyle w:val="Ttulo3"/>
      </w:pPr>
      <w:r w:rsidRPr="00B94AA9">
        <w:t>Responsabilidad del Contratista</w:t>
      </w:r>
      <w:r w:rsidR="005D07F7" w:rsidRPr="00B94AA9">
        <w:t>.</w:t>
      </w:r>
    </w:p>
    <w:p w:rsidR="00237906" w:rsidRPr="00B94AA9" w:rsidRDefault="009F0617" w:rsidP="005D07F7">
      <w:pPr>
        <w:ind w:left="567"/>
      </w:pPr>
      <w:r w:rsidRPr="00B94AA9">
        <w:t>El Contratista será responsable ante el Dueño por la totalidad de las Obras ejecutadas por el Contratista y por los agentes, empleados, subcontratistas, proveedores y vendedores del Contratista, en la misma medida como si el Contratista hubiese ej</w:t>
      </w:r>
      <w:r w:rsidR="00F26C0F" w:rsidRPr="00B94AA9">
        <w:t xml:space="preserve">ecutado las Obras por sí solo. </w:t>
      </w:r>
      <w:r w:rsidRPr="00B94AA9">
        <w:t xml:space="preserve">Ninguna disposición </w:t>
      </w:r>
      <w:r w:rsidR="00B94AA9" w:rsidRPr="00B94AA9">
        <w:t>de este Contrato</w:t>
      </w:r>
      <w:r w:rsidRPr="00B94AA9">
        <w:t xml:space="preserve"> creará ninguna obligación contractual por parte del Dueño ante ninguna persona diferente del Contratista, incluyendo los subcontratistas, proveedores y vendedores del Contratista</w:t>
      </w:r>
      <w:r w:rsidR="00237906" w:rsidRPr="00B94AA9">
        <w:rPr>
          <w:lang w:val="es-CO"/>
        </w:rPr>
        <w:t>.</w:t>
      </w:r>
    </w:p>
    <w:p w:rsidR="005D07F7" w:rsidRPr="005D07F7" w:rsidRDefault="009F0617" w:rsidP="005D07F7">
      <w:pPr>
        <w:pStyle w:val="Ttulo3"/>
      </w:pPr>
      <w:bookmarkStart w:id="14" w:name="_Ref190508243"/>
      <w:r w:rsidRPr="00237906">
        <w:rPr>
          <w:lang w:val="es-CO"/>
        </w:rPr>
        <w:t>Coordinación y Cooperación</w:t>
      </w:r>
      <w:r w:rsidR="005D07F7">
        <w:rPr>
          <w:lang w:val="es-CO"/>
        </w:rPr>
        <w:t>.</w:t>
      </w:r>
      <w:bookmarkEnd w:id="14"/>
    </w:p>
    <w:p w:rsidR="009F0617" w:rsidRDefault="009F0617" w:rsidP="005D07F7">
      <w:pPr>
        <w:ind w:left="567"/>
      </w:pPr>
      <w:r w:rsidRPr="00237906">
        <w:rPr>
          <w:lang w:val="es-CO"/>
        </w:rPr>
        <w:t xml:space="preserve">El Contratista deberá cooperar con el Dueño durante la ejecución de </w:t>
      </w:r>
      <w:smartTag w:uri="urn:schemas-microsoft-com:office:smarttags" w:element="PersonName">
        <w:smartTagPr>
          <w:attr w:name="ProductID" w:val="la Obras"/>
        </w:smartTagPr>
        <w:r w:rsidRPr="00237906">
          <w:rPr>
            <w:lang w:val="es-CO"/>
          </w:rPr>
          <w:t>la Obras</w:t>
        </w:r>
      </w:smartTag>
      <w:r w:rsidRPr="00237906">
        <w:rPr>
          <w:lang w:val="es-CO"/>
        </w:rPr>
        <w:t xml:space="preserve">, para permitirle ejercer </w:t>
      </w:r>
      <w:r>
        <w:t xml:space="preserve">el derecho de supervisar el progreso y las Obras a medida que avancen. El Dueño </w:t>
      </w:r>
      <w:r w:rsidR="00AD141F">
        <w:t>tendrá</w:t>
      </w:r>
      <w:r>
        <w:t xml:space="preserve"> derecho a inspeccionar y revisar la construcción y las otras Obras con respecto a </w:t>
      </w:r>
      <w:smartTag w:uri="urn:schemas-microsoft-com:office:smarttags" w:element="PersonName">
        <w:smartTagPr>
          <w:attr w:name="ProductID" w:val="la Planta"/>
        </w:smartTagPr>
        <w:r>
          <w:t>la Planta</w:t>
        </w:r>
      </w:smartTag>
      <w:r>
        <w:t xml:space="preserve">, en cualquier momento razonable, incluyendo todas las actividades de prueba a medida que se hagan. El Contratista notificará sobre todas las pruebas </w:t>
      </w:r>
      <w:r w:rsidR="00AD141F">
        <w:t xml:space="preserve">mencionadas en el Anexo </w:t>
      </w:r>
      <w:r w:rsidR="00EA459F">
        <w:t xml:space="preserve">A, </w:t>
      </w:r>
      <w:r>
        <w:t>de conformidad con los términos allí previstos y/o con un periodo razonable de antelación sobre cualquier otra prueba realizada por el Contratista o</w:t>
      </w:r>
      <w:r w:rsidRPr="00237906">
        <w:rPr>
          <w:b/>
          <w:bCs/>
        </w:rPr>
        <w:t xml:space="preserve"> </w:t>
      </w:r>
      <w:r>
        <w:t xml:space="preserve">subcontratistas en el </w:t>
      </w:r>
      <w:r w:rsidR="003E4785">
        <w:t>Lote</w:t>
      </w:r>
      <w:r>
        <w:t xml:space="preserve"> de manera que el Dueño</w:t>
      </w:r>
      <w:r w:rsidR="0075620D">
        <w:t xml:space="preserve"> </w:t>
      </w:r>
      <w:r>
        <w:t xml:space="preserve">pueda prepararse y asistir a dichas pruebas. El Contratista reconoce y acuerda que el Dueño puede, pero no estará obligado a, </w:t>
      </w:r>
      <w:r w:rsidR="00C504EB">
        <w:t>c</w:t>
      </w:r>
      <w:r>
        <w:t xml:space="preserve">ontratar a un </w:t>
      </w:r>
      <w:r w:rsidR="00C9044C" w:rsidRPr="00892C5D">
        <w:t>ITO</w:t>
      </w:r>
      <w:r w:rsidRPr="00892C5D">
        <w:t xml:space="preserve"> para que asesore al Dueño con respecto a los asuntos de éste relacionados con este Contrato y para que supervise e inspeccione las Obras, entre otras tareas que le pueden ser asignadas por el Dueño. Sin limitar lo anterior, el Contratista reconoce y acuerda que el </w:t>
      </w:r>
      <w:r w:rsidR="00C93AB9" w:rsidRPr="00892C5D">
        <w:t xml:space="preserve">ITO </w:t>
      </w:r>
      <w:r w:rsidRPr="00892C5D">
        <w:t>tendrá derecho por instrucción del Dueño, a realizar dicha supervisión, inspección y otros actos relacionados con las Obras tal como el Dueño tiene o podrá tener derecho a realizar de conformidad con este Contrato. Ninguna de dichas revisiones, supervisiones, inspecciones o actividades r</w:t>
      </w:r>
      <w:r w:rsidR="00290FBB" w:rsidRPr="00892C5D">
        <w:t>elacionadas por parte del Dueño</w:t>
      </w:r>
      <w:r w:rsidRPr="00892C5D">
        <w:t xml:space="preserve"> o el </w:t>
      </w:r>
      <w:r w:rsidR="00C93AB9" w:rsidRPr="00892C5D">
        <w:t xml:space="preserve">ITO </w:t>
      </w:r>
      <w:r w:rsidRPr="00892C5D">
        <w:t>liberará al Contratista</w:t>
      </w:r>
      <w:r>
        <w:t xml:space="preserve"> de cualquier obligación con respecto al cumplimiento con este Contrato. Dichas supervisiones e inspecciones serán realizadas de tal manera que no interfieran de manera </w:t>
      </w:r>
      <w:r w:rsidR="005A28D4">
        <w:t xml:space="preserve">no razonable </w:t>
      </w:r>
      <w:r>
        <w:t xml:space="preserve">con la ejecución, el costo o el Programa </w:t>
      </w:r>
      <w:r w:rsidR="008742BC">
        <w:t xml:space="preserve">de Construcción Detallado </w:t>
      </w:r>
      <w:r>
        <w:t>de las Obras.</w:t>
      </w:r>
    </w:p>
    <w:p w:rsidR="005D07F7" w:rsidRDefault="006C4E21" w:rsidP="005D07F7">
      <w:pPr>
        <w:pStyle w:val="Ttulo3"/>
      </w:pPr>
      <w:r>
        <w:t>Exclusiones.</w:t>
      </w:r>
    </w:p>
    <w:p w:rsidR="00237906" w:rsidRPr="005A76CB" w:rsidRDefault="006C4E21" w:rsidP="005D07F7">
      <w:pPr>
        <w:ind w:left="567"/>
      </w:pPr>
      <w:r>
        <w:t xml:space="preserve">Se excluye todo alcance de ingeniería, suministro, obras civiles y montaje e interconexión que se encuentre fuera del </w:t>
      </w:r>
      <w:r w:rsidR="00EA6357">
        <w:t>L</w:t>
      </w:r>
      <w:r>
        <w:t xml:space="preserve">ote. </w:t>
      </w:r>
      <w:r w:rsidRPr="005F2F4F">
        <w:t xml:space="preserve">Adicionalmente, se excluyen </w:t>
      </w:r>
      <w:r w:rsidR="005F2F4F" w:rsidRPr="005F2F4F">
        <w:t xml:space="preserve">todos </w:t>
      </w:r>
      <w:r w:rsidRPr="005F2F4F">
        <w:t xml:space="preserve">los combustibles para las pruebas de </w:t>
      </w:r>
      <w:r w:rsidR="005F2F4F" w:rsidRPr="005F2F4F">
        <w:t xml:space="preserve">la Planta y las </w:t>
      </w:r>
      <w:r w:rsidRPr="005F2F4F">
        <w:t>autorizaciones, declaraciones</w:t>
      </w:r>
      <w:r w:rsidR="005F2F4F" w:rsidRPr="005F2F4F">
        <w:t>,</w:t>
      </w:r>
      <w:r w:rsidRPr="005F2F4F">
        <w:t xml:space="preserve"> registros ambientales, legales, municipales o de cualquier otro orden</w:t>
      </w:r>
      <w:r w:rsidR="005F2F4F" w:rsidRPr="005F2F4F">
        <w:t xml:space="preserve">, que no sean de cargo del Contratista de conformidad con lo dispuesto a la </w:t>
      </w:r>
      <w:r w:rsidR="00C504EB" w:rsidRPr="005F2F4F">
        <w:t>Cláusula</w:t>
      </w:r>
      <w:r w:rsidR="005F2F4F" w:rsidRPr="005F2F4F">
        <w:t xml:space="preserve"> </w:t>
      </w:r>
      <w:r w:rsidR="00243EAC">
        <w:fldChar w:fldCharType="begin"/>
      </w:r>
      <w:r w:rsidR="00C504EB">
        <w:instrText xml:space="preserve"> REF _Ref190068408 \w \h </w:instrText>
      </w:r>
      <w:r w:rsidR="00243EAC">
        <w:fldChar w:fldCharType="separate"/>
      </w:r>
      <w:r w:rsidR="00C14BC5">
        <w:t>7.10</w:t>
      </w:r>
      <w:r w:rsidR="00243EAC">
        <w:fldChar w:fldCharType="end"/>
      </w:r>
      <w:r w:rsidRPr="005F2F4F">
        <w:t>.</w:t>
      </w:r>
      <w:r>
        <w:t xml:space="preserve"> </w:t>
      </w:r>
    </w:p>
    <w:p w:rsidR="009F0617" w:rsidRPr="005A76CB" w:rsidRDefault="00EA6357" w:rsidP="00EA45D9">
      <w:pPr>
        <w:pStyle w:val="Ttulo2"/>
      </w:pPr>
      <w:bookmarkStart w:id="15" w:name="_Toc191793516"/>
      <w:r>
        <w:t xml:space="preserve">Obligaciones </w:t>
      </w:r>
      <w:r w:rsidR="009F0617">
        <w:t>del Dueño</w:t>
      </w:r>
      <w:bookmarkEnd w:id="15"/>
    </w:p>
    <w:p w:rsidR="00237906" w:rsidRDefault="009F0617" w:rsidP="00237906">
      <w:pPr>
        <w:pStyle w:val="TxBrp9"/>
        <w:spacing w:line="240" w:lineRule="auto"/>
        <w:ind w:firstLine="0"/>
        <w:rPr>
          <w:lang w:val="es-ES"/>
        </w:rPr>
      </w:pPr>
      <w:r>
        <w:rPr>
          <w:lang w:val="es-ES"/>
        </w:rPr>
        <w:t>Sin perjuicio de las demás obligaciones del Dueño establecidas en este Contrato, el Dueño cumplirá oportunamente con las siguientes obligaciones:</w:t>
      </w:r>
    </w:p>
    <w:p w:rsidR="002653FB" w:rsidRDefault="009F0617" w:rsidP="002653FB">
      <w:pPr>
        <w:pStyle w:val="Ttulo3"/>
      </w:pPr>
      <w:r>
        <w:t>Pago del Precio</w:t>
      </w:r>
      <w:r w:rsidR="002653FB">
        <w:t>.</w:t>
      </w:r>
    </w:p>
    <w:p w:rsidR="00237906" w:rsidRDefault="009F0617" w:rsidP="002653FB">
      <w:pPr>
        <w:pStyle w:val="TxBrp9"/>
        <w:tabs>
          <w:tab w:val="clear" w:pos="776"/>
          <w:tab w:val="left" w:pos="709"/>
        </w:tabs>
        <w:spacing w:line="240" w:lineRule="auto"/>
        <w:ind w:left="567" w:firstLine="0"/>
        <w:rPr>
          <w:lang w:val="es-ES"/>
        </w:rPr>
      </w:pPr>
      <w:r>
        <w:rPr>
          <w:lang w:val="es-ES"/>
        </w:rPr>
        <w:t>El Dueño pagará en forma fiel</w:t>
      </w:r>
      <w:r w:rsidR="00E63723">
        <w:rPr>
          <w:lang w:val="es-ES"/>
        </w:rPr>
        <w:t>,</w:t>
      </w:r>
      <w:r>
        <w:rPr>
          <w:lang w:val="es-ES"/>
        </w:rPr>
        <w:t xml:space="preserve"> íntegra y op</w:t>
      </w:r>
      <w:r w:rsidR="00E63723">
        <w:rPr>
          <w:lang w:val="es-ES"/>
        </w:rPr>
        <w:t>o</w:t>
      </w:r>
      <w:r>
        <w:rPr>
          <w:lang w:val="es-ES"/>
        </w:rPr>
        <w:t xml:space="preserve">rtuna, cada uno de los pagos del Precio del Contrato en los términos y condiciones del Capítulo </w:t>
      </w:r>
      <w:r w:rsidR="004112B9">
        <w:rPr>
          <w:lang w:val="es-CL"/>
        </w:rPr>
        <w:t>Tercero</w:t>
      </w:r>
      <w:r>
        <w:rPr>
          <w:lang w:val="es-ES"/>
        </w:rPr>
        <w:t xml:space="preserve"> y cual</w:t>
      </w:r>
      <w:r w:rsidR="00F26C0F">
        <w:rPr>
          <w:lang w:val="es-ES"/>
        </w:rPr>
        <w:t>es</w:t>
      </w:r>
      <w:r>
        <w:rPr>
          <w:lang w:val="es-ES"/>
        </w:rPr>
        <w:t>quier</w:t>
      </w:r>
      <w:r w:rsidR="00E63723">
        <w:rPr>
          <w:lang w:val="es-ES"/>
        </w:rPr>
        <w:t>a</w:t>
      </w:r>
      <w:r>
        <w:rPr>
          <w:lang w:val="es-ES"/>
        </w:rPr>
        <w:t xml:space="preserve"> otra</w:t>
      </w:r>
      <w:r w:rsidR="00E63723">
        <w:rPr>
          <w:lang w:val="es-ES"/>
        </w:rPr>
        <w:t>s</w:t>
      </w:r>
      <w:r w:rsidR="00F26C0F">
        <w:rPr>
          <w:lang w:val="es-ES"/>
        </w:rPr>
        <w:t xml:space="preserve"> </w:t>
      </w:r>
      <w:r>
        <w:rPr>
          <w:lang w:val="es-ES"/>
        </w:rPr>
        <w:t>sumas que requieren ser pagadas al Contratista d</w:t>
      </w:r>
      <w:r w:rsidR="00784BF1">
        <w:rPr>
          <w:lang w:val="es-ES"/>
        </w:rPr>
        <w:t>e conformidad con este Contrato.</w:t>
      </w:r>
    </w:p>
    <w:p w:rsidR="002653FB" w:rsidRDefault="009F0617" w:rsidP="002653FB">
      <w:pPr>
        <w:pStyle w:val="Ttulo3"/>
      </w:pPr>
      <w:r w:rsidRPr="00237906">
        <w:t>Suministro de Personal</w:t>
      </w:r>
      <w:r w:rsidR="002653FB">
        <w:t>.</w:t>
      </w:r>
    </w:p>
    <w:p w:rsidR="009F0617" w:rsidRDefault="009F0617" w:rsidP="002653FB">
      <w:pPr>
        <w:ind w:left="567"/>
      </w:pPr>
      <w:r w:rsidRPr="00237906">
        <w:t xml:space="preserve">El Dueño será responsable de suministrar personal de operación debidamente calificado para operar </w:t>
      </w:r>
      <w:smartTag w:uri="urn:schemas-microsoft-com:office:smarttags" w:element="PersonName">
        <w:smartTagPr>
          <w:attr w:name="ProductID" w:val="la Planta"/>
        </w:smartTagPr>
        <w:r w:rsidRPr="00237906">
          <w:t>la Planta</w:t>
        </w:r>
      </w:smartTag>
      <w:r w:rsidRPr="00237906">
        <w:t xml:space="preserve"> bajo la dirección del Contratista durante la </w:t>
      </w:r>
      <w:r w:rsidR="005A28D4">
        <w:t>Puesta en Marcha</w:t>
      </w:r>
      <w:r w:rsidRPr="00237906">
        <w:t xml:space="preserve">, arranque y prueba de </w:t>
      </w:r>
      <w:smartTag w:uri="urn:schemas-microsoft-com:office:smarttags" w:element="PersonName">
        <w:smartTagPr>
          <w:attr w:name="ProductID" w:val="la Planta"/>
        </w:smartTagPr>
        <w:r w:rsidRPr="00237906">
          <w:t>la Planta</w:t>
        </w:r>
      </w:smartTag>
      <w:r w:rsidRPr="00237906">
        <w:t xml:space="preserve"> y para recibir el entrenamiento del Contratista antes de </w:t>
      </w:r>
      <w:smartTag w:uri="urn:schemas-microsoft-com:office:smarttags" w:element="PersonName">
        <w:smartTagPr>
          <w:attr w:name="ProductID" w:val="la Aceptaci￳n Provisional"/>
        </w:smartTagPr>
        <w:r w:rsidRPr="00237906">
          <w:t>la Aceptación Provisional</w:t>
        </w:r>
      </w:smartTag>
      <w:r w:rsidR="00784BF1" w:rsidRPr="00237906">
        <w:t xml:space="preserve"> de </w:t>
      </w:r>
      <w:smartTag w:uri="urn:schemas-microsoft-com:office:smarttags" w:element="PersonName">
        <w:smartTagPr>
          <w:attr w:name="ProductID" w:val="la Planta."/>
        </w:smartTagPr>
        <w:r w:rsidR="00784BF1" w:rsidRPr="00237906">
          <w:t>la Planta.</w:t>
        </w:r>
      </w:smartTag>
    </w:p>
    <w:p w:rsidR="005D07F7" w:rsidRDefault="005D07F7" w:rsidP="005D07F7">
      <w:pPr>
        <w:pStyle w:val="Ttulo3"/>
      </w:pPr>
      <w:r>
        <w:t>Cooperación con el Contratista.</w:t>
      </w:r>
    </w:p>
    <w:p w:rsidR="009F0617" w:rsidRDefault="009F0617" w:rsidP="005D07F7">
      <w:pPr>
        <w:ind w:left="567"/>
      </w:pPr>
      <w:r w:rsidRPr="009600B5">
        <w:t xml:space="preserve">El Dueño </w:t>
      </w:r>
      <w:r w:rsidR="00B22CB0" w:rsidRPr="009600B5">
        <w:t xml:space="preserve">colaborará, de ser necesario pero sin responsabilidad </w:t>
      </w:r>
      <w:r w:rsidR="005A28D4">
        <w:t xml:space="preserve">ni soportando costo </w:t>
      </w:r>
      <w:r w:rsidR="00B22CB0" w:rsidRPr="009600B5">
        <w:t>algun</w:t>
      </w:r>
      <w:r w:rsidR="005A28D4">
        <w:t>o</w:t>
      </w:r>
      <w:r w:rsidR="00B22CB0" w:rsidRPr="009600B5">
        <w:t xml:space="preserve">, para que el Contratista tenga acceso a </w:t>
      </w:r>
      <w:r w:rsidR="004112B9">
        <w:t xml:space="preserve">la </w:t>
      </w:r>
      <w:r w:rsidR="00B22CB0" w:rsidRPr="009600B5">
        <w:t xml:space="preserve">energía de construcción y </w:t>
      </w:r>
      <w:r w:rsidR="004112B9">
        <w:t xml:space="preserve">el </w:t>
      </w:r>
      <w:r w:rsidR="00B22CB0" w:rsidRPr="009600B5">
        <w:t>agua potable requeridos para ejecutar las Obras.</w:t>
      </w:r>
    </w:p>
    <w:p w:rsidR="005D07F7" w:rsidRDefault="005D07F7" w:rsidP="005D07F7">
      <w:pPr>
        <w:pStyle w:val="Ttulo3"/>
      </w:pPr>
      <w:r>
        <w:t>Obtención de Permisos.</w:t>
      </w:r>
    </w:p>
    <w:p w:rsidR="009F0617" w:rsidRDefault="009F0617" w:rsidP="005D07F7">
      <w:pPr>
        <w:ind w:left="567"/>
      </w:pPr>
      <w:r w:rsidRPr="00237906">
        <w:t xml:space="preserve">El Dueño deberá, a su costa, obtener cada uno de los Permisos que el Dueño tiene que obtener bajo el Anexo </w:t>
      </w:r>
      <w:r w:rsidR="004112B9">
        <w:rPr>
          <w:lang w:val="es-CL"/>
        </w:rPr>
        <w:t>D</w:t>
      </w:r>
      <w:r w:rsidR="004112B9" w:rsidRPr="00237906">
        <w:t xml:space="preserve">, </w:t>
      </w:r>
      <w:r w:rsidRPr="00237906">
        <w:t>incluyendo pero sin limitarse, a la obtención de la licencia ambiental del proyecto, en o</w:t>
      </w:r>
      <w:r w:rsidRPr="00237906">
        <w:rPr>
          <w:b/>
          <w:bCs/>
        </w:rPr>
        <w:t xml:space="preserve"> </w:t>
      </w:r>
      <w:r w:rsidRPr="00237906">
        <w:t xml:space="preserve">antes de la fecha en la cual dicho Permiso sea </w:t>
      </w:r>
      <w:r w:rsidR="005A28D4">
        <w:t>requerido</w:t>
      </w:r>
      <w:r w:rsidR="00784BF1" w:rsidRPr="00237906">
        <w:t>.</w:t>
      </w:r>
    </w:p>
    <w:p w:rsidR="005D07F7" w:rsidRDefault="009F0617" w:rsidP="005D07F7">
      <w:pPr>
        <w:pStyle w:val="Ttulo3"/>
      </w:pPr>
      <w:r w:rsidRPr="00237906">
        <w:t>Coordinación para Permiti</w:t>
      </w:r>
      <w:r w:rsidR="005D07F7">
        <w:t>r el Suministro de Combustible.</w:t>
      </w:r>
    </w:p>
    <w:p w:rsidR="009F0617" w:rsidRDefault="009F0617" w:rsidP="005D07F7">
      <w:pPr>
        <w:ind w:left="567"/>
      </w:pPr>
      <w:r w:rsidRPr="00237906">
        <w:t xml:space="preserve">El Dueño deberá coordinar el suministro de combustible en los momentos en que sea necesario de manera que no se retrase </w:t>
      </w:r>
      <w:r w:rsidR="00D02048">
        <w:t xml:space="preserve">ninguna de las pruebas de </w:t>
      </w:r>
      <w:smartTag w:uri="urn:schemas-microsoft-com:office:smarttags" w:element="PersonName">
        <w:smartTagPr>
          <w:attr w:name="ProductID" w:val="la Planta. El"/>
        </w:smartTagPr>
        <w:r w:rsidR="00D02048">
          <w:t>la Planta</w:t>
        </w:r>
        <w:r w:rsidR="00290FBB">
          <w:t xml:space="preserve">. </w:t>
        </w:r>
        <w:r w:rsidR="00290FBB" w:rsidRPr="009600B5">
          <w:t>E</w:t>
        </w:r>
        <w:r w:rsidRPr="009600B5">
          <w:t>l</w:t>
        </w:r>
      </w:smartTag>
      <w:r w:rsidRPr="009600B5">
        <w:t xml:space="preserve"> </w:t>
      </w:r>
      <w:r w:rsidR="007E6868" w:rsidRPr="009600B5">
        <w:t>Contratista</w:t>
      </w:r>
      <w:r w:rsidRPr="009600B5">
        <w:t xml:space="preserve"> estará obligado a coordinar</w:t>
      </w:r>
      <w:r w:rsidR="007E6868" w:rsidRPr="009600B5">
        <w:t>, junto con el Dueño,</w:t>
      </w:r>
      <w:r w:rsidRPr="009600B5">
        <w:t xml:space="preserve"> este suministro de combustible </w:t>
      </w:r>
      <w:r w:rsidR="00D02048" w:rsidRPr="009600B5">
        <w:t xml:space="preserve">con la suficiente anticipación a la realización de las respectivas pruebas de </w:t>
      </w:r>
      <w:smartTag w:uri="urn:schemas-microsoft-com:office:smarttags" w:element="PersonName">
        <w:smartTagPr>
          <w:attr w:name="ProductID" w:val="la Planta."/>
        </w:smartTagPr>
        <w:r w:rsidR="00D02048" w:rsidRPr="009600B5">
          <w:t>la Planta</w:t>
        </w:r>
        <w:r w:rsidR="009600B5">
          <w:t>.</w:t>
        </w:r>
      </w:smartTag>
    </w:p>
    <w:p w:rsidR="00E77E70" w:rsidRPr="00EA45D9" w:rsidRDefault="009F0617" w:rsidP="00EF7B85">
      <w:pPr>
        <w:pStyle w:val="Ttulo1"/>
        <w:numPr>
          <w:ilvl w:val="0"/>
          <w:numId w:val="0"/>
        </w:numPr>
      </w:pPr>
      <w:bookmarkStart w:id="16" w:name="_Toc191793517"/>
      <w:r w:rsidRPr="00EA45D9">
        <w:t xml:space="preserve">CAPÍTULO </w:t>
      </w:r>
      <w:r w:rsidR="00E77E70" w:rsidRPr="00EA45D9">
        <w:t>SEGUNDO</w:t>
      </w:r>
      <w:r w:rsidR="00C12245" w:rsidRPr="00EA45D9">
        <w:br/>
      </w:r>
      <w:r w:rsidR="00E77E70" w:rsidRPr="00EA45D9">
        <w:t>EJECUCIÓN DE LAS OBRAS, PLAZOS Y PROGRAMA</w:t>
      </w:r>
      <w:bookmarkEnd w:id="16"/>
    </w:p>
    <w:p w:rsidR="00E77E70" w:rsidRDefault="00E77E70" w:rsidP="00EA45D9">
      <w:pPr>
        <w:pStyle w:val="Ttulo2"/>
      </w:pPr>
      <w:bookmarkStart w:id="17" w:name="_Ref187645835"/>
      <w:bookmarkStart w:id="18" w:name="_Toc191793518"/>
      <w:r w:rsidRPr="00E77E70">
        <w:t>Plazo del Contrato</w:t>
      </w:r>
      <w:bookmarkEnd w:id="17"/>
      <w:bookmarkEnd w:id="18"/>
    </w:p>
    <w:p w:rsidR="00195E08" w:rsidRDefault="00195E08" w:rsidP="00181887">
      <w:r>
        <w:t xml:space="preserve">El Contratista deberá ejecutar las Obras y obtener la </w:t>
      </w:r>
      <w:r w:rsidRPr="00D23665">
        <w:t>Aceptación Provisional</w:t>
      </w:r>
      <w:r w:rsidR="00D14432">
        <w:t xml:space="preserve"> </w:t>
      </w:r>
      <w:r>
        <w:t xml:space="preserve">dentro de un plazo de siete meses contados desde la fecha de emisión de </w:t>
      </w:r>
      <w:smartTag w:uri="urn:schemas-microsoft-com:office:smarttags" w:element="PersonName">
        <w:smartTagPr>
          <w:attr w:name="ProductID" w:val="la Notificaci￳n"/>
        </w:smartTagPr>
        <w:r>
          <w:t>la Notificación</w:t>
        </w:r>
      </w:smartTag>
      <w:r>
        <w:t xml:space="preserve"> para Proceder.</w:t>
      </w:r>
    </w:p>
    <w:p w:rsidR="00195E08" w:rsidRDefault="00195E08" w:rsidP="00195E08">
      <w:pPr>
        <w:tabs>
          <w:tab w:val="left" w:pos="567"/>
        </w:tabs>
      </w:pPr>
      <w:r>
        <w:t>El Plazo Total establecido en esta Cláusula se considera elemento esencial y determinante para la celebración del presente Contrato, y no se modificará sino única y exclusivamente en los eventos y términos previstos en este Contrato.</w:t>
      </w:r>
    </w:p>
    <w:p w:rsidR="00195E08" w:rsidRDefault="00195E08" w:rsidP="00195E08">
      <w:pPr>
        <w:pStyle w:val="Ttulo2"/>
      </w:pPr>
      <w:bookmarkStart w:id="19" w:name="_Ref190520335"/>
      <w:bookmarkStart w:id="20" w:name="_Ref190520608"/>
      <w:bookmarkStart w:id="21" w:name="_Toc191793519"/>
      <w:r>
        <w:t>Cronograma e Hitos</w:t>
      </w:r>
      <w:bookmarkEnd w:id="19"/>
      <w:bookmarkEnd w:id="20"/>
      <w:bookmarkEnd w:id="21"/>
    </w:p>
    <w:p w:rsidR="00195E08" w:rsidRDefault="00195E08" w:rsidP="00195E08">
      <w:r>
        <w:t>Dentro del Plazo Total, el Contratista deberá ejecutar las Obras, conforme al siguiente Cronograma y dando cumplimiento oportuno a los Hitos que se indican a continuación:</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4820"/>
        <w:gridCol w:w="2805"/>
      </w:tblGrid>
      <w:tr w:rsidR="00F0746B">
        <w:tc>
          <w:tcPr>
            <w:tcW w:w="1384" w:type="dxa"/>
          </w:tcPr>
          <w:p w:rsidR="00F0746B" w:rsidRPr="0069235E" w:rsidRDefault="00F0746B" w:rsidP="000118F1">
            <w:pPr>
              <w:spacing w:after="0"/>
              <w:rPr>
                <w:b/>
              </w:rPr>
            </w:pPr>
            <w:r w:rsidRPr="0069235E">
              <w:rPr>
                <w:b/>
              </w:rPr>
              <w:t>Hito</w:t>
            </w:r>
          </w:p>
        </w:tc>
        <w:tc>
          <w:tcPr>
            <w:tcW w:w="4820" w:type="dxa"/>
          </w:tcPr>
          <w:p w:rsidR="00F0746B" w:rsidRPr="0069235E" w:rsidRDefault="00F0746B" w:rsidP="000118F1">
            <w:pPr>
              <w:spacing w:after="0"/>
              <w:rPr>
                <w:b/>
              </w:rPr>
            </w:pPr>
            <w:r w:rsidRPr="0069235E">
              <w:rPr>
                <w:b/>
              </w:rPr>
              <w:t>Descripción</w:t>
            </w:r>
          </w:p>
        </w:tc>
        <w:tc>
          <w:tcPr>
            <w:tcW w:w="2805" w:type="dxa"/>
          </w:tcPr>
          <w:p w:rsidR="00F0746B" w:rsidRPr="0069235E" w:rsidRDefault="00F0746B" w:rsidP="000118F1">
            <w:pPr>
              <w:spacing w:after="0"/>
              <w:rPr>
                <w:b/>
              </w:rPr>
            </w:pPr>
            <w:r w:rsidRPr="0069235E">
              <w:rPr>
                <w:b/>
              </w:rPr>
              <w:t>Fecha</w:t>
            </w:r>
          </w:p>
        </w:tc>
      </w:tr>
      <w:tr w:rsidR="00F0746B">
        <w:tc>
          <w:tcPr>
            <w:tcW w:w="1384" w:type="dxa"/>
          </w:tcPr>
          <w:p w:rsidR="00F0746B" w:rsidRDefault="00F0746B" w:rsidP="000118F1">
            <w:pPr>
              <w:spacing w:after="0"/>
            </w:pPr>
            <w:r>
              <w:t>A</w:t>
            </w:r>
          </w:p>
        </w:tc>
        <w:tc>
          <w:tcPr>
            <w:tcW w:w="4820" w:type="dxa"/>
          </w:tcPr>
          <w:p w:rsidR="00F0746B" w:rsidRDefault="0069235E" w:rsidP="00F0746B">
            <w:pPr>
              <w:spacing w:after="0"/>
            </w:pPr>
            <w:r>
              <w:t xml:space="preserve">Entrega de </w:t>
            </w:r>
            <w:r w:rsidR="00F0746B">
              <w:t>Ingeniería Básica y de Detalle</w:t>
            </w:r>
          </w:p>
        </w:tc>
        <w:tc>
          <w:tcPr>
            <w:tcW w:w="2805" w:type="dxa"/>
          </w:tcPr>
          <w:p w:rsidR="00F0746B" w:rsidRPr="00360B95" w:rsidRDefault="00360B95" w:rsidP="00360B95">
            <w:pPr>
              <w:spacing w:after="0"/>
            </w:pPr>
            <w:r w:rsidRPr="00360B95">
              <w:t>49 Días desde la Notificación para Proceder</w:t>
            </w:r>
          </w:p>
        </w:tc>
      </w:tr>
      <w:tr w:rsidR="00F0746B">
        <w:tc>
          <w:tcPr>
            <w:tcW w:w="1384" w:type="dxa"/>
          </w:tcPr>
          <w:p w:rsidR="00F0746B" w:rsidRDefault="00F0746B" w:rsidP="000118F1">
            <w:pPr>
              <w:spacing w:after="0"/>
            </w:pPr>
            <w:r>
              <w:t>B</w:t>
            </w:r>
          </w:p>
        </w:tc>
        <w:tc>
          <w:tcPr>
            <w:tcW w:w="4820" w:type="dxa"/>
          </w:tcPr>
          <w:p w:rsidR="00F0746B" w:rsidRDefault="00F0746B" w:rsidP="00F0746B">
            <w:pPr>
              <w:spacing w:after="0"/>
            </w:pPr>
            <w:r>
              <w:t>Suministro en Lote de Grupos Electro</w:t>
            </w:r>
            <w:r w:rsidR="001473FD">
              <w:t xml:space="preserve">- </w:t>
            </w:r>
            <w:r>
              <w:t>generadores</w:t>
            </w:r>
          </w:p>
        </w:tc>
        <w:tc>
          <w:tcPr>
            <w:tcW w:w="2805" w:type="dxa"/>
          </w:tcPr>
          <w:p w:rsidR="00F0746B" w:rsidRPr="00360B95" w:rsidRDefault="00360B95" w:rsidP="000118F1">
            <w:pPr>
              <w:spacing w:after="0"/>
            </w:pPr>
            <w:r w:rsidRPr="00360B95">
              <w:t>Galpón 1: 41 Días desde cumplimiento del Hito A.</w:t>
            </w:r>
          </w:p>
          <w:p w:rsidR="00360B95" w:rsidRPr="00360B95" w:rsidRDefault="00360B95" w:rsidP="00360B95">
            <w:pPr>
              <w:spacing w:after="0"/>
            </w:pPr>
            <w:r w:rsidRPr="00360B95">
              <w:t>Galpón 2: 71 Días desde cumplimiento del Hito A.</w:t>
            </w:r>
          </w:p>
          <w:p w:rsidR="00360B95" w:rsidRPr="00360B95" w:rsidRDefault="00360B95" w:rsidP="00360B95">
            <w:pPr>
              <w:spacing w:after="0"/>
            </w:pPr>
            <w:r w:rsidRPr="00360B95">
              <w:t>Galpón 3: 101 Días desde cumplimiento del Hito A.</w:t>
            </w:r>
          </w:p>
          <w:p w:rsidR="00360B95" w:rsidRPr="00360B95" w:rsidRDefault="00360B95" w:rsidP="00360B95">
            <w:pPr>
              <w:spacing w:after="0"/>
            </w:pPr>
            <w:r w:rsidRPr="00360B95">
              <w:t>Galpón 4: 131 Días desde cumplimiento del Hito A.</w:t>
            </w:r>
          </w:p>
        </w:tc>
      </w:tr>
      <w:tr w:rsidR="00F0746B">
        <w:tc>
          <w:tcPr>
            <w:tcW w:w="1384" w:type="dxa"/>
          </w:tcPr>
          <w:p w:rsidR="00F0746B" w:rsidRDefault="00F0746B" w:rsidP="000118F1">
            <w:pPr>
              <w:spacing w:after="0"/>
            </w:pPr>
            <w:r>
              <w:t>C</w:t>
            </w:r>
          </w:p>
        </w:tc>
        <w:tc>
          <w:tcPr>
            <w:tcW w:w="4820" w:type="dxa"/>
          </w:tcPr>
          <w:p w:rsidR="00F0746B" w:rsidRDefault="00F0746B" w:rsidP="000118F1">
            <w:pPr>
              <w:spacing w:after="0"/>
            </w:pPr>
            <w:r>
              <w:t>Suministro de los demás equipos de la Planta</w:t>
            </w:r>
          </w:p>
        </w:tc>
        <w:tc>
          <w:tcPr>
            <w:tcW w:w="2805" w:type="dxa"/>
          </w:tcPr>
          <w:p w:rsidR="00F0746B" w:rsidRPr="00360B95" w:rsidRDefault="00360B95" w:rsidP="00360B95">
            <w:pPr>
              <w:spacing w:after="0"/>
            </w:pPr>
            <w:r w:rsidRPr="00360B95">
              <w:t>131 Días desde el cumplimiento del Hito A.</w:t>
            </w:r>
          </w:p>
        </w:tc>
      </w:tr>
      <w:tr w:rsidR="00F0746B">
        <w:tc>
          <w:tcPr>
            <w:tcW w:w="1384" w:type="dxa"/>
          </w:tcPr>
          <w:p w:rsidR="00F0746B" w:rsidRDefault="00F0746B" w:rsidP="000118F1">
            <w:pPr>
              <w:spacing w:after="0"/>
            </w:pPr>
            <w:r>
              <w:t>D</w:t>
            </w:r>
          </w:p>
        </w:tc>
        <w:tc>
          <w:tcPr>
            <w:tcW w:w="4820" w:type="dxa"/>
          </w:tcPr>
          <w:p w:rsidR="00F0746B" w:rsidRDefault="00F0746B" w:rsidP="00F0746B">
            <w:pPr>
              <w:spacing w:after="0"/>
            </w:pPr>
            <w:r>
              <w:t>Terminación Mecánica</w:t>
            </w:r>
          </w:p>
        </w:tc>
        <w:tc>
          <w:tcPr>
            <w:tcW w:w="2805" w:type="dxa"/>
          </w:tcPr>
          <w:p w:rsidR="00F0746B" w:rsidRPr="00360B95" w:rsidRDefault="00360B95" w:rsidP="000118F1">
            <w:pPr>
              <w:spacing w:after="0"/>
            </w:pPr>
            <w:r w:rsidRPr="00360B95">
              <w:t>10 Días después de cumplir íntegramente los Hitos B y C</w:t>
            </w:r>
          </w:p>
        </w:tc>
      </w:tr>
      <w:tr w:rsidR="00F0746B">
        <w:tc>
          <w:tcPr>
            <w:tcW w:w="1384" w:type="dxa"/>
          </w:tcPr>
          <w:p w:rsidR="00F0746B" w:rsidRDefault="00F0746B" w:rsidP="000118F1">
            <w:pPr>
              <w:spacing w:after="0"/>
            </w:pPr>
            <w:r>
              <w:t>E</w:t>
            </w:r>
          </w:p>
        </w:tc>
        <w:tc>
          <w:tcPr>
            <w:tcW w:w="4820" w:type="dxa"/>
          </w:tcPr>
          <w:p w:rsidR="00F0746B" w:rsidRDefault="00794456" w:rsidP="000118F1">
            <w:pPr>
              <w:spacing w:after="0"/>
            </w:pPr>
            <w:r>
              <w:t>Aceptación Provisional</w:t>
            </w:r>
          </w:p>
        </w:tc>
        <w:tc>
          <w:tcPr>
            <w:tcW w:w="2805" w:type="dxa"/>
          </w:tcPr>
          <w:p w:rsidR="00F0746B" w:rsidRPr="00360B95" w:rsidRDefault="00360B95" w:rsidP="00360B95">
            <w:pPr>
              <w:spacing w:after="0"/>
            </w:pPr>
            <w:r w:rsidRPr="00360B95">
              <w:t>30 Días desde el cumplimiento del Hito D.</w:t>
            </w:r>
          </w:p>
        </w:tc>
      </w:tr>
    </w:tbl>
    <w:p w:rsidR="00195E08" w:rsidRDefault="00195E08" w:rsidP="00794456">
      <w:pPr>
        <w:spacing w:before="240"/>
      </w:pPr>
      <w:r>
        <w:t>El atraso en la obtención de un</w:t>
      </w:r>
      <w:r w:rsidR="00181E14">
        <w:t>o o más</w:t>
      </w:r>
      <w:r>
        <w:t xml:space="preserve"> </w:t>
      </w:r>
      <w:r w:rsidR="00181E14">
        <w:t xml:space="preserve">Hitos </w:t>
      </w:r>
      <w:r>
        <w:t xml:space="preserve">no </w:t>
      </w:r>
      <w:r w:rsidR="00181E14">
        <w:t xml:space="preserve">modificará el </w:t>
      </w:r>
      <w:r w:rsidR="00181887">
        <w:t xml:space="preserve">Plazo Total establecido en la </w:t>
      </w:r>
      <w:r w:rsidR="00243EAC">
        <w:fldChar w:fldCharType="begin"/>
      </w:r>
      <w:r w:rsidR="00181887">
        <w:instrText xml:space="preserve"> REF _Ref187645835 \w \h </w:instrText>
      </w:r>
      <w:r w:rsidR="00243EAC">
        <w:fldChar w:fldCharType="separate"/>
      </w:r>
      <w:r w:rsidR="00C14BC5">
        <w:t>Cláusula 9</w:t>
      </w:r>
      <w:r w:rsidR="00243EAC">
        <w:fldChar w:fldCharType="end"/>
      </w:r>
      <w:r w:rsidR="00181E14">
        <w:t>.</w:t>
      </w:r>
      <w:r w:rsidR="00360B95">
        <w:t xml:space="preserve"> </w:t>
      </w:r>
    </w:p>
    <w:p w:rsidR="009F0617" w:rsidRDefault="009F0617" w:rsidP="00EA45D9">
      <w:pPr>
        <w:pStyle w:val="Ttulo2"/>
      </w:pPr>
      <w:bookmarkStart w:id="22" w:name="_Ref191713236"/>
      <w:bookmarkStart w:id="23" w:name="_Ref191713350"/>
      <w:bookmarkStart w:id="24" w:name="_Toc191793520"/>
      <w:r>
        <w:t>Notificación para Proceder</w:t>
      </w:r>
      <w:bookmarkEnd w:id="22"/>
      <w:bookmarkEnd w:id="23"/>
      <w:bookmarkEnd w:id="24"/>
    </w:p>
    <w:p w:rsidR="00BD4C3B" w:rsidRDefault="009F0617" w:rsidP="00E77E70">
      <w:pPr>
        <w:tabs>
          <w:tab w:val="left" w:pos="822"/>
          <w:tab w:val="left" w:pos="1751"/>
        </w:tabs>
      </w:pPr>
      <w:smartTag w:uri="urn:schemas-microsoft-com:office:smarttags" w:element="PersonName">
        <w:smartTagPr>
          <w:attr w:name="ProductID" w:val="la Notificaci￳n"/>
        </w:smartTagPr>
        <w:r>
          <w:t>La Notificación</w:t>
        </w:r>
      </w:smartTag>
      <w:r>
        <w:t xml:space="preserve"> para Proceder será </w:t>
      </w:r>
      <w:r w:rsidR="00BD4C3B">
        <w:t xml:space="preserve">entregada personalmente o enviada por correo certificado al Contratista. Para todos los efectos la fecha de </w:t>
      </w:r>
      <w:smartTag w:uri="urn:schemas-microsoft-com:office:smarttags" w:element="PersonName">
        <w:smartTagPr>
          <w:attr w:name="ProductID" w:val="la Notificaci￳n"/>
        </w:smartTagPr>
        <w:r w:rsidR="00BD4C3B">
          <w:t>la Notificación</w:t>
        </w:r>
      </w:smartTag>
      <w:r w:rsidR="00BD4C3B">
        <w:t xml:space="preserve"> para Proceder será la fecha de su entrega en forma personal al Contratista, o la fecha posterior en tres Días Hábiles a la fecha de su envío por carta certificada.</w:t>
      </w:r>
    </w:p>
    <w:p w:rsidR="006A47A6" w:rsidRDefault="001C6441" w:rsidP="00E77E70">
      <w:pPr>
        <w:tabs>
          <w:tab w:val="left" w:pos="822"/>
          <w:tab w:val="left" w:pos="1751"/>
        </w:tabs>
      </w:pPr>
      <w:r>
        <w:t xml:space="preserve">El Contratista comenzará las Obras </w:t>
      </w:r>
      <w:r w:rsidR="00794456">
        <w:t xml:space="preserve">inmediatamente </w:t>
      </w:r>
      <w:r>
        <w:t xml:space="preserve">después </w:t>
      </w:r>
      <w:r w:rsidR="00794456">
        <w:t xml:space="preserve">de recibida </w:t>
      </w:r>
      <w:smartTag w:uri="urn:schemas-microsoft-com:office:smarttags" w:element="PersonName">
        <w:smartTagPr>
          <w:attr w:name="ProductID" w:val="la Notificaci￳n"/>
        </w:smartTagPr>
        <w:r>
          <w:t>la Notificación</w:t>
        </w:r>
      </w:smartTag>
      <w:r>
        <w:t xml:space="preserve"> para Proceder.</w:t>
      </w:r>
    </w:p>
    <w:p w:rsidR="0058575E" w:rsidRDefault="0058575E" w:rsidP="00E77E70">
      <w:pPr>
        <w:tabs>
          <w:tab w:val="left" w:pos="822"/>
          <w:tab w:val="left" w:pos="1751"/>
        </w:tabs>
      </w:pPr>
      <w:r>
        <w:t xml:space="preserve">En caso que el Dueño otorgue la Notificación para Proceder con posterioridad al 10 de junio de 2008, el Contratista tendrá derecho a un ajuste equitativo en la parte del Precio del Contrato relacionada con el </w:t>
      </w:r>
      <w:r w:rsidR="007D6E2C">
        <w:t xml:space="preserve">Pago </w:t>
      </w:r>
      <w:r>
        <w:t xml:space="preserve">según </w:t>
      </w:r>
      <w:r w:rsidR="007D6E2C">
        <w:t xml:space="preserve">Avance Físico </w:t>
      </w:r>
      <w:r>
        <w:t xml:space="preserve">de las </w:t>
      </w:r>
      <w:r w:rsidR="007D6E2C">
        <w:t xml:space="preserve">Obras </w:t>
      </w:r>
      <w:r>
        <w:t xml:space="preserve">establecido en la Cláusula </w:t>
      </w:r>
      <w:r w:rsidR="00243EAC">
        <w:fldChar w:fldCharType="begin"/>
      </w:r>
      <w:r>
        <w:instrText xml:space="preserve"> REF _Ref190228798 \w \h </w:instrText>
      </w:r>
      <w:r w:rsidR="00243EAC">
        <w:fldChar w:fldCharType="separate"/>
      </w:r>
      <w:r w:rsidR="00C14BC5">
        <w:t>22.4</w:t>
      </w:r>
      <w:r w:rsidR="00243EAC">
        <w:fldChar w:fldCharType="end"/>
      </w:r>
      <w:r>
        <w:t xml:space="preserve">, en razón de un aumento </w:t>
      </w:r>
      <w:r w:rsidR="00360B95">
        <w:t xml:space="preserve">efectivo </w:t>
      </w:r>
      <w:r>
        <w:t>en los costos correspondientes a esa parte del Precio del Contrato.</w:t>
      </w:r>
    </w:p>
    <w:p w:rsidR="00570B2C" w:rsidRDefault="00570B2C" w:rsidP="00E77E70">
      <w:pPr>
        <w:tabs>
          <w:tab w:val="left" w:pos="822"/>
          <w:tab w:val="left" w:pos="1751"/>
        </w:tabs>
      </w:pPr>
      <w:r>
        <w:t xml:space="preserve">El eventual </w:t>
      </w:r>
      <w:r w:rsidR="00A06AD7">
        <w:t xml:space="preserve">ajuste correspondiente a esa parte del Precio del Contrato </w:t>
      </w:r>
      <w:r>
        <w:t>tendrá como base exclusiva un aumento en los costos</w:t>
      </w:r>
      <w:r w:rsidR="004B669A">
        <w:t xml:space="preserve"> considerados por el Contratista</w:t>
      </w:r>
      <w:r w:rsidR="00A06AD7">
        <w:t xml:space="preserve"> en la parte del Precio del Contrato relacionada con el Pago según Avance Físico de las Obras establecido en la Cláusula </w:t>
      </w:r>
      <w:r w:rsidR="00243EAC">
        <w:fldChar w:fldCharType="begin"/>
      </w:r>
      <w:r w:rsidR="00A06AD7">
        <w:instrText xml:space="preserve"> REF _Ref190228798 \w \h </w:instrText>
      </w:r>
      <w:r w:rsidR="00243EAC">
        <w:fldChar w:fldCharType="separate"/>
      </w:r>
      <w:r w:rsidR="00A06AD7">
        <w:t>22.4</w:t>
      </w:r>
      <w:r w:rsidR="00243EAC">
        <w:fldChar w:fldCharType="end"/>
      </w:r>
      <w:r w:rsidR="00A06AD7">
        <w:t>. Solamente se realizará este ajuste en el evento que los costos, sobre base agregada, hayan aumentado en más de un uno por ciento (1%)</w:t>
      </w:r>
      <w:r w:rsidR="004B669A">
        <w:t xml:space="preserve">. Para efectos de lo anterior, el Contratista entregará al Dueño un detalle de las partidas de costos consideradas en la parte del Precio del Contrato a pagarse según lo establecido en la Cláusula </w:t>
      </w:r>
      <w:r w:rsidR="00243EAC">
        <w:fldChar w:fldCharType="begin"/>
      </w:r>
      <w:r w:rsidR="004B669A">
        <w:instrText xml:space="preserve"> REF _Ref190228798 \w \h </w:instrText>
      </w:r>
      <w:r w:rsidR="00243EAC">
        <w:fldChar w:fldCharType="separate"/>
      </w:r>
      <w:r w:rsidR="004B669A">
        <w:t>22.4</w:t>
      </w:r>
      <w:r w:rsidR="00243EAC">
        <w:fldChar w:fldCharType="end"/>
      </w:r>
      <w:r w:rsidR="004B669A">
        <w:t xml:space="preserve">, expresado en pesos y en Dólares, dentro de los diez (10) Días siguientes a la firma de este Contrato. En ningún caso el ajuste en el Precio supondrá un </w:t>
      </w:r>
      <w:r>
        <w:t xml:space="preserve">aumento </w:t>
      </w:r>
      <w:r w:rsidR="00DB3FED">
        <w:t xml:space="preserve">en </w:t>
      </w:r>
      <w:r>
        <w:t xml:space="preserve">las utilidades </w:t>
      </w:r>
      <w:r w:rsidR="00DB3FED">
        <w:t xml:space="preserve">o gastos generales </w:t>
      </w:r>
      <w:r>
        <w:t>del Contratista.</w:t>
      </w:r>
    </w:p>
    <w:p w:rsidR="009F0617" w:rsidRDefault="009F0617" w:rsidP="00EA45D9">
      <w:pPr>
        <w:pStyle w:val="Ttulo2"/>
      </w:pPr>
      <w:bookmarkStart w:id="25" w:name="_Ref190161549"/>
      <w:bookmarkStart w:id="26" w:name="_Ref190161589"/>
      <w:bookmarkStart w:id="27" w:name="_Toc191793521"/>
      <w:r>
        <w:t>Programa</w:t>
      </w:r>
      <w:bookmarkEnd w:id="25"/>
      <w:bookmarkEnd w:id="26"/>
      <w:r w:rsidR="008742BC">
        <w:t>s de Construcción</w:t>
      </w:r>
      <w:bookmarkEnd w:id="27"/>
    </w:p>
    <w:p w:rsidR="000A7524" w:rsidRPr="002B6D51" w:rsidRDefault="000A7524" w:rsidP="000A7524">
      <w:r>
        <w:t xml:space="preserve">El Programa de Construcción Básico para </w:t>
      </w:r>
      <w:r w:rsidRPr="002B6D51">
        <w:t xml:space="preserve">la ejecución de los componentes principales de las Obras está adjunto al presente como Anexo </w:t>
      </w:r>
      <w:r>
        <w:t>B</w:t>
      </w:r>
      <w:r w:rsidRPr="002B6D51">
        <w:t xml:space="preserve">. El Contratista preparará y presentará al Dueño </w:t>
      </w:r>
      <w:r>
        <w:t xml:space="preserve">un </w:t>
      </w:r>
      <w:r w:rsidRPr="002B6D51">
        <w:t xml:space="preserve">Programa </w:t>
      </w:r>
      <w:r>
        <w:t xml:space="preserve">de Construcción Detallado </w:t>
      </w:r>
      <w:r w:rsidRPr="002B6D51">
        <w:t xml:space="preserve">a más tardar quince (15) Días después de </w:t>
      </w:r>
      <w:smartTag w:uri="urn:schemas-microsoft-com:office:smarttags" w:element="PersonName">
        <w:smartTagPr>
          <w:attr w:name="ProductID" w:val="la Notificaci￳n"/>
        </w:smartTagPr>
        <w:r w:rsidRPr="002B6D51">
          <w:t>la Notificación</w:t>
        </w:r>
      </w:smartTag>
      <w:r w:rsidRPr="002B6D51">
        <w:t xml:space="preserve"> para Proceder</w:t>
      </w:r>
      <w:r>
        <w:t xml:space="preserve">. </w:t>
      </w:r>
      <w:r w:rsidRPr="002B6D51">
        <w:t>Cada quince (15) Días</w:t>
      </w:r>
      <w:r>
        <w:t xml:space="preserve"> el Contratista </w:t>
      </w:r>
      <w:r w:rsidR="00512718">
        <w:t xml:space="preserve">entregará al Dueño un informe con </w:t>
      </w:r>
      <w:r>
        <w:t xml:space="preserve">el </w:t>
      </w:r>
      <w:r w:rsidR="00512718">
        <w:t xml:space="preserve">avance efectivo de las Obras indicadas en el </w:t>
      </w:r>
      <w:r w:rsidRPr="002B6D51">
        <w:t xml:space="preserve">Programa de Construcción </w:t>
      </w:r>
      <w:r>
        <w:t>Detallado</w:t>
      </w:r>
      <w:r w:rsidR="00512718">
        <w:t xml:space="preserve"> y una comparación respecto del avance programado.</w:t>
      </w:r>
    </w:p>
    <w:p w:rsidR="00794456" w:rsidRDefault="00B044CE" w:rsidP="00EA6357">
      <w:pPr>
        <w:tabs>
          <w:tab w:val="left" w:pos="822"/>
        </w:tabs>
      </w:pPr>
      <w:r w:rsidRPr="002B6D51">
        <w:t xml:space="preserve">En </w:t>
      </w:r>
      <w:r w:rsidR="00512718">
        <w:t xml:space="preserve">caso de existir </w:t>
      </w:r>
      <w:r w:rsidRPr="002B6D51">
        <w:t xml:space="preserve">un </w:t>
      </w:r>
      <w:r w:rsidR="00512718">
        <w:t xml:space="preserve">atraso en el avance efectivo </w:t>
      </w:r>
      <w:r w:rsidRPr="002B6D51">
        <w:t>respecto de</w:t>
      </w:r>
      <w:r w:rsidR="00512718">
        <w:t>l</w:t>
      </w:r>
      <w:r w:rsidRPr="002B6D51">
        <w:t xml:space="preserve"> </w:t>
      </w:r>
      <w:r w:rsidR="00512718">
        <w:t>avance</w:t>
      </w:r>
      <w:r w:rsidRPr="002B6D51">
        <w:t xml:space="preserve"> programado, el Dueño </w:t>
      </w:r>
      <w:r w:rsidR="00512718">
        <w:t xml:space="preserve">podrá </w:t>
      </w:r>
      <w:r w:rsidRPr="002B6D51">
        <w:t xml:space="preserve">requerir por escrito al Contratista </w:t>
      </w:r>
      <w:r w:rsidR="00512718">
        <w:t xml:space="preserve">para </w:t>
      </w:r>
      <w:r w:rsidRPr="002B6D51">
        <w:t>que coloque todos los elementos y personal necesarios para recuperar el tiempo perdido, a su costo.</w:t>
      </w:r>
    </w:p>
    <w:p w:rsidR="009F0617" w:rsidRDefault="009F0617" w:rsidP="00EA45D9">
      <w:pPr>
        <w:pStyle w:val="Ttulo2"/>
      </w:pPr>
      <w:bookmarkStart w:id="28" w:name="_Toc191793522"/>
      <w:r>
        <w:t xml:space="preserve">Grupo de Coordinación de Puesta en </w:t>
      </w:r>
      <w:r w:rsidR="005A28D4">
        <w:t>Marcha</w:t>
      </w:r>
      <w:bookmarkEnd w:id="28"/>
    </w:p>
    <w:p w:rsidR="005A28D4" w:rsidRDefault="005A28D4" w:rsidP="005A28D4">
      <w:pPr>
        <w:pStyle w:val="Ttulo3"/>
      </w:pPr>
      <w:r>
        <w:t>Constitución y Operación de Grupo de Coordinación de Puesta en Marcha</w:t>
      </w:r>
    </w:p>
    <w:p w:rsidR="009F0617" w:rsidRDefault="009F0617" w:rsidP="00A96EEC">
      <w:pPr>
        <w:tabs>
          <w:tab w:val="left" w:pos="567"/>
        </w:tabs>
        <w:ind w:left="567"/>
      </w:pPr>
      <w:r>
        <w:t xml:space="preserve">A más tardar dentro de los sesenta (60) </w:t>
      </w:r>
      <w:r w:rsidR="003204AF">
        <w:t>Días</w:t>
      </w:r>
      <w:r>
        <w:t xml:space="preserve"> siguientes a la</w:t>
      </w:r>
      <w:r w:rsidR="00BD214B">
        <w:t xml:space="preserve"> expedición de </w:t>
      </w:r>
      <w:smartTag w:uri="urn:schemas-microsoft-com:office:smarttags" w:element="PersonName">
        <w:smartTagPr>
          <w:attr w:name="ProductID" w:val="la Notificaci￳n"/>
        </w:smartTagPr>
        <w:r w:rsidR="00BD214B">
          <w:t>la Notificación</w:t>
        </w:r>
      </w:smartTag>
      <w:r w:rsidR="00BD214B">
        <w:t xml:space="preserve"> p</w:t>
      </w:r>
      <w:r>
        <w:t xml:space="preserve">ara Proceder, el Contratista nombrará un representante para que presida el Grupo de Coordinación de Puesta en </w:t>
      </w:r>
      <w:r w:rsidR="005A28D4">
        <w:t>Marcha</w:t>
      </w:r>
      <w:r>
        <w:t xml:space="preserve">, representante que podrá, pero no necesariamente tendrá que ser el Representante Autorizado del Contratista. Si el Contratista nombra a alguien diferente al Representante Autorizado para que participe en el Grupo de Coordinación de Puesta en </w:t>
      </w:r>
      <w:r w:rsidR="005A28D4">
        <w:t>Marcha</w:t>
      </w:r>
      <w:r>
        <w:t>, dicho nombramiento estará sujeto a la previa aprobación por escrito del Dueño.</w:t>
      </w:r>
    </w:p>
    <w:p w:rsidR="009F0617" w:rsidRPr="002B6D51" w:rsidRDefault="009F0617" w:rsidP="00A96EEC">
      <w:pPr>
        <w:tabs>
          <w:tab w:val="left" w:pos="567"/>
        </w:tabs>
        <w:ind w:left="567"/>
      </w:pPr>
      <w:r w:rsidRPr="002B6D51">
        <w:t xml:space="preserve">El Grupo de Coordinación de </w:t>
      </w:r>
      <w:r w:rsidR="00FC144D">
        <w:t>Puesta en Marcha</w:t>
      </w:r>
      <w:r w:rsidRPr="002B6D51">
        <w:t xml:space="preserve"> deberá reunirse con la frecuencia necesaria, pero no menos de una vez cada dos semana</w:t>
      </w:r>
      <w:r w:rsidR="00BD214B" w:rsidRPr="002B6D51">
        <w:t>s</w:t>
      </w:r>
      <w:r w:rsidRPr="002B6D51">
        <w:t xml:space="preserve"> (a menos que se acuerde lo contrario entre todos los miembros del Grupo de Coordinación de </w:t>
      </w:r>
      <w:r w:rsidR="00FC144D">
        <w:t>Puesta en Marcha</w:t>
      </w:r>
      <w:r w:rsidRPr="002B6D51">
        <w:t xml:space="preserve">), para coordinar las actividades de prueba y de </w:t>
      </w:r>
      <w:r w:rsidR="005A28D4" w:rsidRPr="002B6D51">
        <w:t xml:space="preserve">Puesta </w:t>
      </w:r>
      <w:r w:rsidRPr="002B6D51">
        <w:t xml:space="preserve">en </w:t>
      </w:r>
      <w:r w:rsidR="005A28D4">
        <w:t xml:space="preserve">Marcha </w:t>
      </w:r>
      <w:r w:rsidRPr="002B6D51">
        <w:t xml:space="preserve">de </w:t>
      </w:r>
      <w:smartTag w:uri="urn:schemas-microsoft-com:office:smarttags" w:element="PersonName">
        <w:smartTagPr>
          <w:attr w:name="ProductID" w:val="la Planta."/>
        </w:smartTagPr>
        <w:r w:rsidRPr="002B6D51">
          <w:t>la Planta.</w:t>
        </w:r>
      </w:smartTag>
    </w:p>
    <w:p w:rsidR="005A28D4" w:rsidRDefault="009F0617" w:rsidP="00A96EEC">
      <w:pPr>
        <w:tabs>
          <w:tab w:val="left" w:pos="567"/>
        </w:tabs>
        <w:ind w:left="567"/>
      </w:pPr>
      <w:r w:rsidRPr="002B6D51">
        <w:t xml:space="preserve">El Grupo de Coordinación de Puesta en </w:t>
      </w:r>
      <w:r w:rsidR="005A28D4">
        <w:t xml:space="preserve">Marcha </w:t>
      </w:r>
      <w:r w:rsidRPr="002B6D51">
        <w:t xml:space="preserve">deberá coordinar las actividades del Contratista </w:t>
      </w:r>
      <w:r w:rsidRPr="00A5315C">
        <w:t>y del Operador</w:t>
      </w:r>
      <w:r w:rsidRPr="002B6D51">
        <w:t xml:space="preserve"> y sus respectivos subcontratistas, empleados y agentes en el </w:t>
      </w:r>
      <w:r w:rsidR="003E4785" w:rsidRPr="002B6D51">
        <w:t>Lote</w:t>
      </w:r>
      <w:r w:rsidRPr="002B6D51">
        <w:t xml:space="preserve"> para minimizar la interferencia de cualquiera de las partes con las actividades y las obligaciones de la otra. </w:t>
      </w:r>
    </w:p>
    <w:p w:rsidR="005A28D4" w:rsidRDefault="005A28D4" w:rsidP="005A28D4">
      <w:pPr>
        <w:pStyle w:val="Ttulo3"/>
      </w:pPr>
      <w:r>
        <w:t>Deberes del Contratista en Relación con el Grupo de Coordinación de Puesta en Marcha</w:t>
      </w:r>
    </w:p>
    <w:p w:rsidR="00E77E70" w:rsidRPr="002B6D51" w:rsidRDefault="009F0617" w:rsidP="00A96EEC">
      <w:pPr>
        <w:tabs>
          <w:tab w:val="left" w:pos="567"/>
        </w:tabs>
        <w:ind w:left="567"/>
      </w:pPr>
      <w:r w:rsidRPr="002B6D51">
        <w:t>El Contratista, al consultar con el Grupo de Coordinació</w:t>
      </w:r>
      <w:r w:rsidR="00E77E70" w:rsidRPr="002B6D51">
        <w:t xml:space="preserve">n de </w:t>
      </w:r>
      <w:r w:rsidR="00FC144D">
        <w:t>Puesta en Marcha</w:t>
      </w:r>
      <w:r w:rsidR="00E77E70" w:rsidRPr="002B6D51">
        <w:t>, deberá:</w:t>
      </w:r>
    </w:p>
    <w:p w:rsidR="009F0617" w:rsidRPr="002B6D51" w:rsidRDefault="00E77E70" w:rsidP="00A96EEC">
      <w:pPr>
        <w:numPr>
          <w:ilvl w:val="1"/>
          <w:numId w:val="13"/>
        </w:numPr>
        <w:tabs>
          <w:tab w:val="left" w:pos="0"/>
          <w:tab w:val="left" w:pos="1134"/>
        </w:tabs>
        <w:ind w:left="1134" w:hanging="567"/>
      </w:pPr>
      <w:r w:rsidRPr="002B6D51">
        <w:t>D</w:t>
      </w:r>
      <w:r w:rsidR="009F0617" w:rsidRPr="002B6D51">
        <w:t xml:space="preserve">esarrollar planes y procedimientos detallados para la prueba, </w:t>
      </w:r>
      <w:r w:rsidR="00FC144D">
        <w:t>Puesta en Marcha</w:t>
      </w:r>
      <w:r w:rsidR="009F0617" w:rsidRPr="002B6D51">
        <w:t xml:space="preserve"> y entrega de </w:t>
      </w:r>
      <w:smartTag w:uri="urn:schemas-microsoft-com:office:smarttags" w:element="PersonName">
        <w:smartTagPr>
          <w:attr w:name="ProductID" w:val="la Planta"/>
        </w:smartTagPr>
        <w:r w:rsidR="009F0617" w:rsidRPr="002B6D51">
          <w:t>la Planta</w:t>
        </w:r>
      </w:smartTag>
      <w:r w:rsidR="009F0617" w:rsidRPr="002B6D51">
        <w:t>, incluyendo procedimientos y programas para las Pruebas Pre-Operacionales y las Pruebas de Desempeño y Aceptación con respecto</w:t>
      </w:r>
      <w:r w:rsidRPr="002B6D51">
        <w:t xml:space="preserve"> a cada </w:t>
      </w:r>
      <w:r w:rsidR="00512718" w:rsidRPr="002B6D51">
        <w:t xml:space="preserve">Grupo </w:t>
      </w:r>
      <w:proofErr w:type="spellStart"/>
      <w:r w:rsidR="00512718" w:rsidRPr="002B6D51">
        <w:t>Electrogenerador</w:t>
      </w:r>
      <w:proofErr w:type="spellEnd"/>
      <w:r w:rsidRPr="002B6D51">
        <w:t>.</w:t>
      </w:r>
    </w:p>
    <w:p w:rsidR="00E77E70" w:rsidRPr="002B6D51" w:rsidRDefault="009F0617" w:rsidP="00A96EEC">
      <w:pPr>
        <w:numPr>
          <w:ilvl w:val="1"/>
          <w:numId w:val="13"/>
        </w:numPr>
        <w:tabs>
          <w:tab w:val="left" w:pos="0"/>
          <w:tab w:val="left" w:pos="1134"/>
        </w:tabs>
        <w:ind w:left="1134" w:hanging="567"/>
      </w:pPr>
      <w:r w:rsidRPr="002B6D51">
        <w:t>Coordinar y programar todas las Pruebas de Desempeño</w:t>
      </w:r>
      <w:r w:rsidR="005A28D4">
        <w:t xml:space="preserve"> y Aceptación</w:t>
      </w:r>
      <w:r w:rsidR="00E77E70" w:rsidRPr="002B6D51">
        <w:t>.</w:t>
      </w:r>
    </w:p>
    <w:p w:rsidR="009F0617" w:rsidRPr="002B6D51" w:rsidRDefault="009F0617" w:rsidP="00A96EEC">
      <w:pPr>
        <w:numPr>
          <w:ilvl w:val="1"/>
          <w:numId w:val="13"/>
        </w:numPr>
        <w:tabs>
          <w:tab w:val="left" w:pos="0"/>
          <w:tab w:val="left" w:pos="1134"/>
        </w:tabs>
        <w:ind w:left="1134" w:hanging="567"/>
      </w:pPr>
      <w:r w:rsidRPr="002B6D51">
        <w:t>Coordinar y programar todo lo relacionado con el suministro de combustible para el desarrollo de las Pruebas Pre-Operacionales y las Pruebas de Desempeño y Aceptación.</w:t>
      </w:r>
    </w:p>
    <w:p w:rsidR="005A28D4" w:rsidRDefault="005A28D4" w:rsidP="005A28D4">
      <w:pPr>
        <w:pStyle w:val="Ttulo3"/>
      </w:pPr>
      <w:r>
        <w:t>Deberes del Grupo de Coordinación de Puesta en Marcha</w:t>
      </w:r>
    </w:p>
    <w:p w:rsidR="009F0617" w:rsidRPr="002B6D51" w:rsidRDefault="009F0617" w:rsidP="005A28D4">
      <w:pPr>
        <w:ind w:firstLine="567"/>
      </w:pPr>
      <w:r w:rsidRPr="002B6D51">
        <w:t xml:space="preserve">El Grupo de Coordinación de </w:t>
      </w:r>
      <w:r w:rsidR="00FC144D">
        <w:t>Puesta en Marcha</w:t>
      </w:r>
      <w:r w:rsidRPr="002B6D51">
        <w:t xml:space="preserve"> deberá:</w:t>
      </w:r>
    </w:p>
    <w:p w:rsidR="009F0617" w:rsidRPr="002B6D51" w:rsidRDefault="009F0617" w:rsidP="005A28D4">
      <w:pPr>
        <w:widowControl w:val="0"/>
        <w:numPr>
          <w:ilvl w:val="1"/>
          <w:numId w:val="14"/>
        </w:numPr>
        <w:tabs>
          <w:tab w:val="left" w:pos="1134"/>
        </w:tabs>
        <w:autoSpaceDE w:val="0"/>
        <w:autoSpaceDN w:val="0"/>
        <w:adjustRightInd w:val="0"/>
        <w:ind w:left="1134" w:hanging="567"/>
      </w:pPr>
      <w:r w:rsidRPr="002B6D51">
        <w:t xml:space="preserve">Coordinar la movilización del personal de </w:t>
      </w:r>
      <w:smartTag w:uri="urn:schemas-microsoft-com:office:smarttags" w:element="PersonName">
        <w:smartTagPr>
          <w:attr w:name="ProductID" w:val="la Planta"/>
        </w:smartTagPr>
        <w:r w:rsidRPr="002B6D51">
          <w:t>la Planta</w:t>
        </w:r>
      </w:smartTag>
      <w:r w:rsidRPr="002B6D51">
        <w:t xml:space="preserve"> que sea requerido para operar y mantener </w:t>
      </w:r>
      <w:smartTag w:uri="urn:schemas-microsoft-com:office:smarttags" w:element="PersonName">
        <w:smartTagPr>
          <w:attr w:name="ProductID" w:val="la Planta"/>
        </w:smartTagPr>
        <w:r w:rsidRPr="002B6D51">
          <w:t>la Planta</w:t>
        </w:r>
      </w:smartTag>
      <w:r w:rsidRPr="002B6D51">
        <w:t xml:space="preserve"> durante el arranque, prueba y </w:t>
      </w:r>
      <w:r w:rsidR="005A28D4">
        <w:t xml:space="preserve">Puesta en Marcha </w:t>
      </w:r>
      <w:r w:rsidRPr="002B6D51">
        <w:t xml:space="preserve">de </w:t>
      </w:r>
      <w:smartTag w:uri="urn:schemas-microsoft-com:office:smarttags" w:element="PersonName">
        <w:smartTagPr>
          <w:attr w:name="ProductID" w:val="la Planta"/>
        </w:smartTagPr>
        <w:r w:rsidRPr="002B6D51">
          <w:t>la Planta</w:t>
        </w:r>
      </w:smartTag>
      <w:r w:rsidRPr="002B6D51">
        <w:t>;</w:t>
      </w:r>
    </w:p>
    <w:p w:rsidR="009F0617" w:rsidRPr="002B6D51" w:rsidRDefault="009F0617" w:rsidP="005A28D4">
      <w:pPr>
        <w:widowControl w:val="0"/>
        <w:numPr>
          <w:ilvl w:val="1"/>
          <w:numId w:val="14"/>
        </w:numPr>
        <w:tabs>
          <w:tab w:val="left" w:pos="1134"/>
        </w:tabs>
        <w:autoSpaceDE w:val="0"/>
        <w:autoSpaceDN w:val="0"/>
        <w:adjustRightInd w:val="0"/>
        <w:ind w:left="1134" w:hanging="567"/>
      </w:pPr>
      <w:r w:rsidRPr="002B6D51">
        <w:t xml:space="preserve">Coordinar el entrenamiento del personal de </w:t>
      </w:r>
      <w:smartTag w:uri="urn:schemas-microsoft-com:office:smarttags" w:element="PersonName">
        <w:smartTagPr>
          <w:attr w:name="ProductID" w:val="la Planta"/>
        </w:smartTagPr>
        <w:r w:rsidRPr="002B6D51">
          <w:t>la Planta</w:t>
        </w:r>
      </w:smartTag>
      <w:r w:rsidRPr="002B6D51">
        <w:t xml:space="preserve"> por parte del Contratista y del Operador para la operación y mantenimiento de </w:t>
      </w:r>
      <w:smartTag w:uri="urn:schemas-microsoft-com:office:smarttags" w:element="PersonName">
        <w:smartTagPr>
          <w:attr w:name="ProductID" w:val="la Planta"/>
        </w:smartTagPr>
        <w:r w:rsidRPr="002B6D51">
          <w:t>la Planta</w:t>
        </w:r>
      </w:smartTag>
      <w:r w:rsidRPr="002B6D51">
        <w:t xml:space="preserve"> hasta </w:t>
      </w:r>
      <w:smartTag w:uri="urn:schemas-microsoft-com:office:smarttags" w:element="PersonName">
        <w:smartTagPr>
          <w:attr w:name="ProductID" w:val="la Aceptaci￳n Provisional"/>
        </w:smartTagPr>
        <w:r w:rsidRPr="002B6D51">
          <w:t>la Aceptación Provisional</w:t>
        </w:r>
      </w:smartTag>
      <w:r w:rsidRPr="002B6D51">
        <w:t xml:space="preserve"> de la misma de conformidad con las Buenas Prácticas de Ingeniería y Construcción; y</w:t>
      </w:r>
    </w:p>
    <w:p w:rsidR="009F0617" w:rsidRPr="002B6D51" w:rsidRDefault="009F0617" w:rsidP="005A28D4">
      <w:pPr>
        <w:widowControl w:val="0"/>
        <w:numPr>
          <w:ilvl w:val="1"/>
          <w:numId w:val="14"/>
        </w:numPr>
        <w:tabs>
          <w:tab w:val="left" w:pos="1134"/>
        </w:tabs>
        <w:autoSpaceDE w:val="0"/>
        <w:autoSpaceDN w:val="0"/>
        <w:adjustRightInd w:val="0"/>
        <w:ind w:left="1134" w:hanging="567"/>
      </w:pPr>
      <w:r w:rsidRPr="002B6D51">
        <w:t xml:space="preserve">Coordinar la entrega del cuidado, custodia y control de </w:t>
      </w:r>
      <w:smartTag w:uri="urn:schemas-microsoft-com:office:smarttags" w:element="PersonName">
        <w:smartTagPr>
          <w:attr w:name="ProductID" w:val="la Planta"/>
        </w:smartTagPr>
        <w:r w:rsidRPr="002B6D51">
          <w:t>la Planta</w:t>
        </w:r>
      </w:smartTag>
      <w:r w:rsidRPr="002B6D51">
        <w:t xml:space="preserve">, según sea el caso, y la </w:t>
      </w:r>
      <w:r w:rsidR="00512718">
        <w:t xml:space="preserve">capacitación </w:t>
      </w:r>
      <w:r w:rsidRPr="002B6D51">
        <w:t xml:space="preserve">del personal de </w:t>
      </w:r>
      <w:smartTag w:uri="urn:schemas-microsoft-com:office:smarttags" w:element="PersonName">
        <w:smartTagPr>
          <w:attr w:name="ProductID" w:val="la Planta"/>
        </w:smartTagPr>
        <w:r w:rsidRPr="002B6D51">
          <w:t>la Planta</w:t>
        </w:r>
      </w:smartTag>
      <w:r w:rsidRPr="002B6D51">
        <w:t xml:space="preserve"> por parte del Contratista al Dueño en el momento de Aceptación Provisional, según sea el caso y simultáneamente con ello, la entrega de la responsabilidad de ello y de la </w:t>
      </w:r>
      <w:r w:rsidR="003C6182">
        <w:t xml:space="preserve">capacitación </w:t>
      </w:r>
      <w:r w:rsidRPr="002B6D51">
        <w:t xml:space="preserve">del personal relevante de </w:t>
      </w:r>
      <w:smartTag w:uri="urn:schemas-microsoft-com:office:smarttags" w:element="PersonName">
        <w:smartTagPr>
          <w:attr w:name="ProductID" w:val="la Planta"/>
        </w:smartTagPr>
        <w:r w:rsidRPr="002B6D51">
          <w:t>la Planta</w:t>
        </w:r>
      </w:smartTag>
      <w:r w:rsidRPr="002B6D51">
        <w:t xml:space="preserve"> del Dueño al </w:t>
      </w:r>
      <w:r w:rsidRPr="00A5315C">
        <w:t>Operador</w:t>
      </w:r>
      <w:r w:rsidRPr="002B6D51">
        <w:t>.</w:t>
      </w:r>
    </w:p>
    <w:p w:rsidR="009F0617" w:rsidRDefault="009F0617" w:rsidP="00EA45D9">
      <w:pPr>
        <w:pStyle w:val="Ttulo2"/>
      </w:pPr>
      <w:bookmarkStart w:id="29" w:name="_Ref190247609"/>
      <w:bookmarkStart w:id="30" w:name="_Toc191793523"/>
      <w:r>
        <w:t>Terminación Mecánica</w:t>
      </w:r>
      <w:bookmarkEnd w:id="29"/>
      <w:bookmarkEnd w:id="30"/>
    </w:p>
    <w:p w:rsidR="009F0617" w:rsidRDefault="009F0617">
      <w:pPr>
        <w:widowControl w:val="0"/>
        <w:tabs>
          <w:tab w:val="left" w:pos="748"/>
        </w:tabs>
        <w:autoSpaceDE w:val="0"/>
        <w:autoSpaceDN w:val="0"/>
        <w:adjustRightInd w:val="0"/>
      </w:pPr>
      <w:r>
        <w:t xml:space="preserve">El Contratista habrá ejecutado </w:t>
      </w:r>
      <w:smartTag w:uri="urn:schemas-microsoft-com:office:smarttags" w:element="PersonName">
        <w:smartTagPr>
          <w:attr w:name="ProductID" w:val="la Terminaci￳n Mec￡nica"/>
        </w:smartTagPr>
        <w:r>
          <w:t>la Terminación Mecánica</w:t>
        </w:r>
      </w:smartTag>
      <w:r>
        <w:t xml:space="preserve"> con respecto de </w:t>
      </w:r>
      <w:smartTag w:uri="urn:schemas-microsoft-com:office:smarttags" w:element="PersonName">
        <w:smartTagPr>
          <w:attr w:name="ProductID" w:val="la Planta"/>
        </w:smartTagPr>
        <w:r>
          <w:t>la Planta</w:t>
        </w:r>
      </w:smartTag>
      <w:r>
        <w:t>, cuando:</w:t>
      </w:r>
    </w:p>
    <w:p w:rsidR="00F35449" w:rsidRDefault="009F0617" w:rsidP="00513384">
      <w:pPr>
        <w:widowControl w:val="0"/>
        <w:numPr>
          <w:ilvl w:val="1"/>
          <w:numId w:val="6"/>
        </w:numPr>
        <w:tabs>
          <w:tab w:val="left" w:pos="567"/>
        </w:tabs>
        <w:autoSpaceDE w:val="0"/>
        <w:autoSpaceDN w:val="0"/>
        <w:adjustRightInd w:val="0"/>
        <w:ind w:left="567" w:hanging="567"/>
      </w:pPr>
      <w:r>
        <w:t xml:space="preserve">El Contratista haya físicamente construido </w:t>
      </w:r>
      <w:smartTag w:uri="urn:schemas-microsoft-com:office:smarttags" w:element="PersonName">
        <w:smartTagPr>
          <w:attr w:name="ProductID" w:val="la Planta"/>
        </w:smartTagPr>
        <w:r>
          <w:t>la Planta</w:t>
        </w:r>
      </w:smartTag>
      <w:r w:rsidR="00F35449" w:rsidRPr="00F35449">
        <w:t xml:space="preserve"> </w:t>
      </w:r>
      <w:r w:rsidR="00F35449">
        <w:t>según las especificaciones de este Contrato, de manera que esté lista para el inicio de las Pruebas de Desempeño y Aceptación</w:t>
      </w:r>
      <w:r>
        <w:t xml:space="preserve">, salvo para los rubros de las Obras que no afecten la </w:t>
      </w:r>
      <w:proofErr w:type="spellStart"/>
      <w:r>
        <w:t>operabilidad</w:t>
      </w:r>
      <w:proofErr w:type="spellEnd"/>
      <w:r w:rsidR="003C6182">
        <w:t>,</w:t>
      </w:r>
      <w:r>
        <w:t xml:space="preserve"> mantenimiento, confiabilidad e integridad técnica o mecánica de </w:t>
      </w:r>
      <w:smartTag w:uri="urn:schemas-microsoft-com:office:smarttags" w:element="PersonName">
        <w:smartTagPr>
          <w:attr w:name="ProductID" w:val="la Planta"/>
        </w:smartTagPr>
        <w:r>
          <w:t>la Planta</w:t>
        </w:r>
      </w:smartTag>
      <w:r>
        <w:t xml:space="preserve">, de conformidad con el Anexo </w:t>
      </w:r>
      <w:r w:rsidR="003C6182">
        <w:t xml:space="preserve">A, </w:t>
      </w:r>
      <w:r w:rsidR="00F35449">
        <w:t>según lo determine el Dueño.</w:t>
      </w:r>
    </w:p>
    <w:p w:rsidR="00EC4284" w:rsidRDefault="00F35449" w:rsidP="00513384">
      <w:pPr>
        <w:widowControl w:val="0"/>
        <w:numPr>
          <w:ilvl w:val="1"/>
          <w:numId w:val="6"/>
        </w:numPr>
        <w:tabs>
          <w:tab w:val="left" w:pos="567"/>
        </w:tabs>
        <w:autoSpaceDE w:val="0"/>
        <w:autoSpaceDN w:val="0"/>
        <w:adjustRightInd w:val="0"/>
        <w:ind w:left="567" w:hanging="567"/>
      </w:pPr>
      <w:r>
        <w:t xml:space="preserve">El Contratista haya entregado al Dueño los planos </w:t>
      </w:r>
      <w:r w:rsidR="009E103F" w:rsidRPr="009E103F">
        <w:rPr>
          <w:i/>
        </w:rPr>
        <w:t xml:space="preserve">as </w:t>
      </w:r>
      <w:proofErr w:type="spellStart"/>
      <w:r w:rsidR="009E103F" w:rsidRPr="009E103F">
        <w:rPr>
          <w:i/>
        </w:rPr>
        <w:t>built</w:t>
      </w:r>
      <w:proofErr w:type="spellEnd"/>
      <w:r w:rsidR="009E103F">
        <w:t xml:space="preserve"> (como construidos) debidamente </w:t>
      </w:r>
      <w:r>
        <w:t>aprobados</w:t>
      </w:r>
      <w:r w:rsidR="00EC4284">
        <w:t>.</w:t>
      </w:r>
    </w:p>
    <w:p w:rsidR="00EC4284" w:rsidRDefault="009F0617" w:rsidP="00513384">
      <w:pPr>
        <w:widowControl w:val="0"/>
        <w:numPr>
          <w:ilvl w:val="1"/>
          <w:numId w:val="6"/>
        </w:numPr>
        <w:tabs>
          <w:tab w:val="left" w:pos="567"/>
        </w:tabs>
        <w:autoSpaceDE w:val="0"/>
        <w:autoSpaceDN w:val="0"/>
        <w:adjustRightInd w:val="0"/>
        <w:ind w:left="567" w:hanging="567"/>
      </w:pPr>
      <w:r>
        <w:t xml:space="preserve">El Contratista haya demostrado que </w:t>
      </w:r>
      <w:r w:rsidR="00A96EEC">
        <w:t>la Planta</w:t>
      </w:r>
      <w:r>
        <w:t xml:space="preserve">, </w:t>
      </w:r>
      <w:r w:rsidR="00A96EEC">
        <w:t xml:space="preserve">sus </w:t>
      </w:r>
      <w:r>
        <w:t xml:space="preserve">componentes y sistemas </w:t>
      </w:r>
      <w:r w:rsidR="00A96EEC">
        <w:t xml:space="preserve">son </w:t>
      </w:r>
      <w:r>
        <w:t>mecánica, estructural y eléctricamente sólidos, incluyendo la terminación de</w:t>
      </w:r>
      <w:r w:rsidR="00EC4284">
        <w:t xml:space="preserve"> las </w:t>
      </w:r>
      <w:r w:rsidR="00EC4284" w:rsidRPr="00F35449">
        <w:t>Pruebas Pre-Operacionales</w:t>
      </w:r>
      <w:r w:rsidR="00EC4284">
        <w:t>.</w:t>
      </w:r>
    </w:p>
    <w:p w:rsidR="00EC4284" w:rsidRDefault="009F0617" w:rsidP="00513384">
      <w:pPr>
        <w:widowControl w:val="0"/>
        <w:numPr>
          <w:ilvl w:val="1"/>
          <w:numId w:val="6"/>
        </w:numPr>
        <w:tabs>
          <w:tab w:val="left" w:pos="567"/>
        </w:tabs>
        <w:autoSpaceDE w:val="0"/>
        <w:autoSpaceDN w:val="0"/>
        <w:adjustRightInd w:val="0"/>
        <w:ind w:left="567" w:hanging="567"/>
      </w:pPr>
      <w:r>
        <w:t>El Contratista haya demostrado que los sistemas, componentes y equipos tengan la habilidad de operar de manera segura tal como fueran diseñados de conformidad con todas las Reglas Gubernamentales</w:t>
      </w:r>
      <w:r w:rsidR="00EC4284">
        <w:t>.</w:t>
      </w:r>
    </w:p>
    <w:p w:rsidR="009C67A0" w:rsidRDefault="009C67A0" w:rsidP="00513384">
      <w:pPr>
        <w:widowControl w:val="0"/>
        <w:numPr>
          <w:ilvl w:val="1"/>
          <w:numId w:val="6"/>
        </w:numPr>
        <w:tabs>
          <w:tab w:val="left" w:pos="567"/>
        </w:tabs>
        <w:autoSpaceDE w:val="0"/>
        <w:autoSpaceDN w:val="0"/>
        <w:adjustRightInd w:val="0"/>
        <w:ind w:left="567" w:hanging="567"/>
      </w:pPr>
      <w:r>
        <w:t>El Contratista haya demostrado que</w:t>
      </w:r>
      <w:r w:rsidR="00ED5ED6">
        <w:t xml:space="preserve"> </w:t>
      </w:r>
      <w:smartTag w:uri="urn:schemas-microsoft-com:office:smarttags" w:element="PersonName">
        <w:smartTagPr>
          <w:attr w:name="ProductID" w:val="la Planta"/>
        </w:smartTagPr>
        <w:r w:rsidR="00ED5ED6">
          <w:t>la Planta</w:t>
        </w:r>
      </w:smartTag>
      <w:r>
        <w:t xml:space="preserve"> </w:t>
      </w:r>
      <w:r w:rsidR="00ED5ED6">
        <w:t xml:space="preserve">es apta para </w:t>
      </w:r>
      <w:r>
        <w:t xml:space="preserve">operar correctamente y de manera interconectada con </w:t>
      </w:r>
      <w:proofErr w:type="spellStart"/>
      <w:r>
        <w:t>Transelec</w:t>
      </w:r>
      <w:proofErr w:type="spellEnd"/>
      <w:r>
        <w:t xml:space="preserve"> y el CDEC-SIC.</w:t>
      </w:r>
    </w:p>
    <w:p w:rsidR="007E3232" w:rsidRDefault="00063645" w:rsidP="00EA45D9">
      <w:pPr>
        <w:pStyle w:val="Ttulo2"/>
      </w:pPr>
      <w:bookmarkStart w:id="31" w:name="_Toc191793524"/>
      <w:r>
        <w:t>Pruebas d</w:t>
      </w:r>
      <w:r w:rsidR="007E3232" w:rsidRPr="00366ACF">
        <w:t>e Desempeño y Aceptación</w:t>
      </w:r>
      <w:bookmarkEnd w:id="31"/>
    </w:p>
    <w:p w:rsidR="003A3F1E" w:rsidRDefault="003A3F1E" w:rsidP="005D07F7">
      <w:pPr>
        <w:pStyle w:val="Ttulo3"/>
      </w:pPr>
      <w:r>
        <w:t>Objetivo de las Pruebas de Desempeño y Aceptación</w:t>
      </w:r>
    </w:p>
    <w:p w:rsidR="003A3F1E" w:rsidRDefault="00400CAA" w:rsidP="003A3F1E">
      <w:pPr>
        <w:ind w:left="567"/>
      </w:pPr>
      <w:r>
        <w:t xml:space="preserve">Las Pruebas de Desempeño y Aceptación tienen por objeto determinar si </w:t>
      </w:r>
      <w:smartTag w:uri="urn:schemas-microsoft-com:office:smarttags" w:element="PersonName">
        <w:smartTagPr>
          <w:attr w:name="ProductID" w:val="la Planta"/>
        </w:smartTagPr>
        <w:r>
          <w:t>la Planta</w:t>
        </w:r>
      </w:smartTag>
      <w:r>
        <w:t xml:space="preserve"> construida por el Contratista cumple con las </w:t>
      </w:r>
      <w:r w:rsidRPr="00400CAA">
        <w:t>Garantías de Desempeño</w:t>
      </w:r>
      <w:r w:rsidR="006562AC">
        <w:t>, lo estipulado en este Contrato</w:t>
      </w:r>
      <w:r w:rsidR="006E53A8">
        <w:t xml:space="preserve"> y </w:t>
      </w:r>
      <w:r w:rsidR="009C67A0">
        <w:t>es</w:t>
      </w:r>
      <w:r w:rsidR="006E53A8">
        <w:t xml:space="preserve"> </w:t>
      </w:r>
      <w:r w:rsidR="009C67A0">
        <w:t>aceptad</w:t>
      </w:r>
      <w:r w:rsidR="006562AC">
        <w:t>a</w:t>
      </w:r>
      <w:r w:rsidR="009C67A0">
        <w:t xml:space="preserve"> </w:t>
      </w:r>
      <w:r w:rsidR="006E53A8">
        <w:t>técnica</w:t>
      </w:r>
      <w:r w:rsidR="009C67A0">
        <w:t>mente</w:t>
      </w:r>
      <w:r w:rsidR="006E53A8">
        <w:t xml:space="preserve"> por parte de </w:t>
      </w:r>
      <w:proofErr w:type="spellStart"/>
      <w:r w:rsidR="006E53A8" w:rsidRPr="009C67A0">
        <w:t>Transelec</w:t>
      </w:r>
      <w:proofErr w:type="spellEnd"/>
      <w:r w:rsidR="006E53A8" w:rsidRPr="009C67A0">
        <w:t xml:space="preserve"> y el CDEC-SIC</w:t>
      </w:r>
      <w:r w:rsidR="006E53A8">
        <w:t>.</w:t>
      </w:r>
    </w:p>
    <w:p w:rsidR="00A96EEC" w:rsidRDefault="00A96EEC" w:rsidP="00A96EEC">
      <w:pPr>
        <w:pStyle w:val="Ttulo3"/>
      </w:pPr>
      <w:r>
        <w:t xml:space="preserve">Plazo para </w:t>
      </w:r>
      <w:smartTag w:uri="urn:schemas-microsoft-com:office:smarttags" w:element="PersonName">
        <w:smartTagPr>
          <w:attr w:name="ProductID" w:val="la Realizaci￳n"/>
        </w:smartTagPr>
        <w:r>
          <w:t>la Realización</w:t>
        </w:r>
      </w:smartTag>
      <w:r>
        <w:t xml:space="preserve"> de las Pruebas de Desempeño y Aceptación</w:t>
      </w:r>
    </w:p>
    <w:p w:rsidR="00A96EEC" w:rsidRPr="00A96EEC" w:rsidRDefault="00A96EEC" w:rsidP="00A96EEC">
      <w:pPr>
        <w:ind w:left="567"/>
      </w:pPr>
      <w:r>
        <w:t xml:space="preserve">Las Pruebas de Desempeño y Aceptación se realizarán </w:t>
      </w:r>
      <w:r w:rsidR="00A5315C">
        <w:t xml:space="preserve">entre los Hitos de Terminación Mecánica y Aceptación Provisional establecidos en la </w:t>
      </w:r>
      <w:r w:rsidR="00243EAC">
        <w:fldChar w:fldCharType="begin"/>
      </w:r>
      <w:r w:rsidR="00A5315C">
        <w:instrText xml:space="preserve"> REF _Ref190520335 \w \h </w:instrText>
      </w:r>
      <w:r w:rsidR="00243EAC">
        <w:fldChar w:fldCharType="separate"/>
      </w:r>
      <w:r w:rsidR="00C14BC5">
        <w:t>Cláusula 10</w:t>
      </w:r>
      <w:r w:rsidR="00243EAC">
        <w:fldChar w:fldCharType="end"/>
      </w:r>
      <w:r w:rsidR="00A5315C">
        <w:t>.</w:t>
      </w:r>
    </w:p>
    <w:p w:rsidR="007E3232" w:rsidRDefault="007E3232" w:rsidP="005D07F7">
      <w:pPr>
        <w:pStyle w:val="Ttulo3"/>
      </w:pPr>
      <w:r>
        <w:t>Programación de las Pruebas de Desempeño y Aceptación</w:t>
      </w:r>
    </w:p>
    <w:p w:rsidR="007E3232" w:rsidRDefault="007E3232" w:rsidP="005D07F7">
      <w:pPr>
        <w:ind w:left="567"/>
      </w:pPr>
      <w:r>
        <w:t xml:space="preserve">Las Pruebas de Desempeño y Aceptación especificadas en el Anexo </w:t>
      </w:r>
      <w:r w:rsidR="00EA459F">
        <w:t xml:space="preserve">A, </w:t>
      </w:r>
      <w:r>
        <w:t xml:space="preserve">serán realizadas </w:t>
      </w:r>
      <w:r w:rsidR="00B46172">
        <w:t>tan pronto sea posible después de</w:t>
      </w:r>
      <w:r>
        <w:t xml:space="preserve"> </w:t>
      </w:r>
      <w:smartTag w:uri="urn:schemas-microsoft-com:office:smarttags" w:element="PersonName">
        <w:smartTagPr>
          <w:attr w:name="ProductID" w:val="la Terminaci￳n Mec￡nica."/>
        </w:smartTagPr>
        <w:r>
          <w:t>la Terminación Mecánica.</w:t>
        </w:r>
      </w:smartTag>
      <w:r>
        <w:t xml:space="preserve"> El Contratista </w:t>
      </w:r>
      <w:r w:rsidR="00B46172">
        <w:t xml:space="preserve">notificará por escrito </w:t>
      </w:r>
      <w:r>
        <w:t xml:space="preserve">al Dueño </w:t>
      </w:r>
      <w:r w:rsidR="00B46172">
        <w:t xml:space="preserve">con a </w:t>
      </w:r>
      <w:r>
        <w:t xml:space="preserve">lo menos diez (10) </w:t>
      </w:r>
      <w:r w:rsidR="003204AF">
        <w:t>Días</w:t>
      </w:r>
      <w:r>
        <w:t xml:space="preserve"> de </w:t>
      </w:r>
      <w:r w:rsidR="00B46172">
        <w:t xml:space="preserve">anticipación la realización de cualquier </w:t>
      </w:r>
      <w:r>
        <w:t xml:space="preserve">Prueba de Desempeño propuesta, y </w:t>
      </w:r>
      <w:r w:rsidR="00B46172">
        <w:t xml:space="preserve">con a lo menos </w:t>
      </w:r>
      <w:r>
        <w:t xml:space="preserve">tres (3) </w:t>
      </w:r>
      <w:r w:rsidR="003204AF">
        <w:t>Días</w:t>
      </w:r>
      <w:r>
        <w:t xml:space="preserve"> </w:t>
      </w:r>
      <w:r w:rsidR="00B46172">
        <w:t xml:space="preserve">de Anticipación la </w:t>
      </w:r>
      <w:r>
        <w:t xml:space="preserve">repetición propuesta de las mismas y cualquier otra prueba propuesta de conformidad con el Anexo </w:t>
      </w:r>
      <w:r w:rsidR="00EA459F">
        <w:t>A.</w:t>
      </w:r>
    </w:p>
    <w:p w:rsidR="007E3232" w:rsidRDefault="007E3232" w:rsidP="005D07F7">
      <w:pPr>
        <w:pStyle w:val="Ttulo3"/>
      </w:pPr>
      <w:r>
        <w:t>Realización de la</w:t>
      </w:r>
      <w:r w:rsidR="00B46172">
        <w:t>s</w:t>
      </w:r>
      <w:r>
        <w:t xml:space="preserve"> </w:t>
      </w:r>
      <w:r w:rsidR="00B46172">
        <w:t>Pruebas de Desempeño y Aceptación</w:t>
      </w:r>
    </w:p>
    <w:p w:rsidR="007E3232" w:rsidRDefault="007E3232" w:rsidP="005D07F7">
      <w:pPr>
        <w:ind w:left="567"/>
      </w:pPr>
      <w:r>
        <w:t xml:space="preserve">Cada Prueba de Desempeño y Aceptación será realizada de conformidad con los procedimientos establecidos en el Anexo </w:t>
      </w:r>
      <w:r w:rsidR="00EA459F">
        <w:t xml:space="preserve">A, </w:t>
      </w:r>
      <w:r>
        <w:t>salvo que se acuerde algo diferente entre las partes.</w:t>
      </w:r>
    </w:p>
    <w:p w:rsidR="007E3232" w:rsidRDefault="007E3232" w:rsidP="005D07F7">
      <w:pPr>
        <w:pStyle w:val="Ttulo3"/>
      </w:pPr>
      <w:r>
        <w:t xml:space="preserve">Resultados de las </w:t>
      </w:r>
      <w:r w:rsidR="00B46172">
        <w:t>Pruebas de Desempeño y Aceptación</w:t>
      </w:r>
    </w:p>
    <w:p w:rsidR="00EC4284" w:rsidRDefault="007E3232" w:rsidP="005D07F7">
      <w:pPr>
        <w:ind w:left="567"/>
      </w:pPr>
      <w:r>
        <w:t xml:space="preserve">Dentro de los cinco (5) </w:t>
      </w:r>
      <w:r w:rsidR="003204AF">
        <w:t>Días</w:t>
      </w:r>
      <w:r>
        <w:t xml:space="preserve"> siguientes a la terminación de cada Prueba de Desempeño y Aceptación, el Contratista presentará al Dueño un informe escrito de la prueba junto con una certificación de los resultados de la prueba, que deben ser seguidos por un informe detallado a más tardar diez (10) </w:t>
      </w:r>
      <w:r w:rsidR="003204AF">
        <w:t>Días</w:t>
      </w:r>
      <w:r>
        <w:t xml:space="preserve"> después de la terminación de dicha Prueba de Desempeño y Aceptación.</w:t>
      </w:r>
    </w:p>
    <w:p w:rsidR="007E3232" w:rsidRDefault="007E3232" w:rsidP="005D07F7">
      <w:pPr>
        <w:pStyle w:val="Ttulo3"/>
      </w:pPr>
      <w:r>
        <w:t>Repetición de las Pruebas</w:t>
      </w:r>
      <w:r w:rsidR="00DB4860">
        <w:t xml:space="preserve"> de Desempeño y Aceptación</w:t>
      </w:r>
    </w:p>
    <w:p w:rsidR="007E3232" w:rsidRDefault="00DB4860" w:rsidP="005D07F7">
      <w:pPr>
        <w:ind w:left="567"/>
      </w:pPr>
      <w:r>
        <w:t>Siempre dentro del plazo previsto en este Contrato para el desarrollo de las Pruebas de Desempeño y Aceptación, e</w:t>
      </w:r>
      <w:r w:rsidR="007E3232">
        <w:t xml:space="preserve">l Contratista repetirá </w:t>
      </w:r>
      <w:r w:rsidR="007E3232" w:rsidRPr="005D07F7">
        <w:t xml:space="preserve">cada Prueba de Desempeño y Aceptación relevante hasta que los resultados demuestren que se ha cumplido con </w:t>
      </w:r>
      <w:r>
        <w:t xml:space="preserve">las Garantías de Desempeño y </w:t>
      </w:r>
      <w:smartTag w:uri="urn:schemas-microsoft-com:office:smarttags" w:element="PersonName">
        <w:smartTagPr>
          <w:attr w:name="ProductID" w:val="la Planta"/>
        </w:smartTagPr>
        <w:r>
          <w:t>la Planta</w:t>
        </w:r>
      </w:smartTag>
      <w:r>
        <w:t xml:space="preserve"> se acepte por </w:t>
      </w:r>
      <w:proofErr w:type="spellStart"/>
      <w:r>
        <w:t>Transelec</w:t>
      </w:r>
      <w:proofErr w:type="spellEnd"/>
      <w:r>
        <w:t xml:space="preserve">, el CDEC-SIC y el </w:t>
      </w:r>
      <w:r w:rsidR="007E3232" w:rsidRPr="005D07F7">
        <w:t xml:space="preserve">Dueño o hasta que </w:t>
      </w:r>
      <w:smartTag w:uri="urn:schemas-microsoft-com:office:smarttags" w:element="PersonName">
        <w:smartTagPr>
          <w:attr w:name="ProductID" w:val="la Planta"/>
        </w:smartTagPr>
        <w:r w:rsidR="007E3232" w:rsidRPr="005D07F7">
          <w:t>la Planta</w:t>
        </w:r>
      </w:smartTag>
      <w:r w:rsidR="007E3232" w:rsidRPr="005D07F7">
        <w:t xml:space="preserve"> sea </w:t>
      </w:r>
      <w:proofErr w:type="spellStart"/>
      <w:r w:rsidR="007E3232" w:rsidRPr="005D07F7">
        <w:t>derrateada</w:t>
      </w:r>
      <w:proofErr w:type="spellEnd"/>
      <w:r w:rsidR="007E3232" w:rsidRPr="005D07F7">
        <w:t xml:space="preserve"> de conformidad con </w:t>
      </w:r>
      <w:smartTag w:uri="urn:schemas-microsoft-com:office:smarttags" w:element="PersonName">
        <w:smartTagPr>
          <w:attr w:name="ProductID" w:val="la ￼￼￼￼￼￼￼￼￼￼￼￼￼￼￼￼￼￼￼￼￼￼￼￼￼￼￼￼Cláusula"/>
        </w:smartTagPr>
        <w:r w:rsidR="007E3232" w:rsidRPr="005D07F7">
          <w:t xml:space="preserve">la </w:t>
        </w:r>
        <w:r w:rsidR="003C6182">
          <w:t>Cláusula</w:t>
        </w:r>
      </w:smartTag>
      <w:r w:rsidR="003C6182">
        <w:t xml:space="preserve"> </w:t>
      </w:r>
      <w:r w:rsidR="00243EAC">
        <w:fldChar w:fldCharType="begin"/>
      </w:r>
      <w:r w:rsidR="000B2CD8">
        <w:instrText xml:space="preserve"> REF _Ref187650296 \r \h </w:instrText>
      </w:r>
      <w:r w:rsidR="00243EAC">
        <w:fldChar w:fldCharType="separate"/>
      </w:r>
      <w:r w:rsidR="00C14BC5">
        <w:t>15.7</w:t>
      </w:r>
      <w:r w:rsidR="00243EAC">
        <w:fldChar w:fldCharType="end"/>
      </w:r>
      <w:r w:rsidR="007E3232" w:rsidRPr="005D07F7">
        <w:t xml:space="preserve"> siguiente.</w:t>
      </w:r>
      <w:r w:rsidR="00C01F2D">
        <w:t xml:space="preserve"> </w:t>
      </w:r>
      <w:r w:rsidR="00B81FF3" w:rsidRPr="00B81FF3">
        <w:t>E</w:t>
      </w:r>
      <w:r w:rsidR="00C01F2D" w:rsidRPr="00B81FF3">
        <w:t xml:space="preserve">l Contratista estará facultado para solicitar la realización de las Pruebas de Desempeño y Aceptación, sólo dentro del plazo previsto, </w:t>
      </w:r>
      <w:r w:rsidR="00F34E7C">
        <w:t>cuantas veces fuere necesario, sin perjuicio de lo que se indica en el punto siguiente.</w:t>
      </w:r>
    </w:p>
    <w:p w:rsidR="007E3232" w:rsidRDefault="007E3232" w:rsidP="00B475E8">
      <w:pPr>
        <w:pStyle w:val="Ttulo3"/>
      </w:pPr>
      <w:bookmarkStart w:id="32" w:name="_Ref187650296"/>
      <w:proofErr w:type="spellStart"/>
      <w:r>
        <w:t>Derrateo</w:t>
      </w:r>
      <w:proofErr w:type="spellEnd"/>
      <w:r>
        <w:t xml:space="preserve"> (</w:t>
      </w:r>
      <w:proofErr w:type="spellStart"/>
      <w:r w:rsidRPr="00B475E8">
        <w:rPr>
          <w:i/>
        </w:rPr>
        <w:t>Derating</w:t>
      </w:r>
      <w:proofErr w:type="spellEnd"/>
      <w:r>
        <w:t xml:space="preserve">) de </w:t>
      </w:r>
      <w:smartTag w:uri="urn:schemas-microsoft-com:office:smarttags" w:element="PersonName">
        <w:smartTagPr>
          <w:attr w:name="ProductID" w:val="la Planta"/>
        </w:smartTagPr>
        <w:r>
          <w:t>la Planta</w:t>
        </w:r>
      </w:smartTag>
      <w:bookmarkEnd w:id="32"/>
    </w:p>
    <w:p w:rsidR="00DC5A0A" w:rsidRPr="00DC5A0A" w:rsidRDefault="00900CD3" w:rsidP="008E4DEF">
      <w:pPr>
        <w:ind w:left="567"/>
      </w:pPr>
      <w:r>
        <w:t xml:space="preserve">En caso que no se cumpla con </w:t>
      </w:r>
      <w:r w:rsidR="007E3232">
        <w:t>las Garantías de Desempeño</w:t>
      </w:r>
      <w:r>
        <w:t xml:space="preserve">, el Contratista realizará todo lo necesario y conveniente para cumplir estrictamente con su obligación. Sin perjuicio de lo anterior, </w:t>
      </w:r>
      <w:r w:rsidR="00B81FF3">
        <w:t xml:space="preserve">cuando </w:t>
      </w:r>
      <w:r w:rsidR="00ED5ED6">
        <w:t xml:space="preserve">a discreción del Dueño </w:t>
      </w:r>
      <w:r w:rsidR="00B81FF3">
        <w:t xml:space="preserve">existan motivos plausibles para suponer que </w:t>
      </w:r>
      <w:smartTag w:uri="urn:schemas-microsoft-com:office:smarttags" w:element="PersonName">
        <w:smartTagPr>
          <w:attr w:name="ProductID" w:val="la Planta"/>
        </w:smartTagPr>
        <w:r w:rsidR="00B81FF3">
          <w:t>la Planta</w:t>
        </w:r>
      </w:smartTag>
      <w:r w:rsidR="00B81FF3">
        <w:t xml:space="preserve"> no alcanzará las Garantías de Desempeño dentro de los </w:t>
      </w:r>
      <w:r w:rsidR="001A03A1">
        <w:t xml:space="preserve">quince (15) </w:t>
      </w:r>
      <w:r w:rsidR="00B81FF3">
        <w:t xml:space="preserve">Días siguientes a la fecha programada para </w:t>
      </w:r>
      <w:smartTag w:uri="urn:schemas-microsoft-com:office:smarttags" w:element="PersonName">
        <w:smartTagPr>
          <w:attr w:name="ProductID" w:val="la Aceptaci￳n Provisional"/>
        </w:smartTagPr>
        <w:r w:rsidR="00B81FF3">
          <w:t>la Aceptación Provisional</w:t>
        </w:r>
      </w:smartTag>
      <w:r w:rsidR="00B81FF3">
        <w:t xml:space="preserve">, </w:t>
      </w:r>
      <w:r>
        <w:t>el Dueño estará facultado</w:t>
      </w:r>
      <w:r w:rsidR="00A96EEC">
        <w:t>, pero no obligado,</w:t>
      </w:r>
      <w:r>
        <w:t xml:space="preserve"> para </w:t>
      </w:r>
      <w:proofErr w:type="spellStart"/>
      <w:r w:rsidRPr="00900CD3">
        <w:t>derratear</w:t>
      </w:r>
      <w:proofErr w:type="spellEnd"/>
      <w:r>
        <w:rPr>
          <w:i/>
        </w:rPr>
        <w:t xml:space="preserve"> </w:t>
      </w:r>
      <w:smartTag w:uri="urn:schemas-microsoft-com:office:smarttags" w:element="PersonName">
        <w:smartTagPr>
          <w:attr w:name="ProductID" w:val="la Planta"/>
        </w:smartTagPr>
        <w:r>
          <w:t>la Planta</w:t>
        </w:r>
      </w:smartTag>
      <w:r>
        <w:t xml:space="preserve"> </w:t>
      </w:r>
      <w:r w:rsidR="007E3232">
        <w:t xml:space="preserve">a </w:t>
      </w:r>
      <w:smartTag w:uri="urn:schemas-microsoft-com:office:smarttags" w:element="PersonName">
        <w:smartTagPr>
          <w:attr w:name="ProductID" w:val="la Capacidad Neta"/>
        </w:smartTagPr>
        <w:r w:rsidR="007E3232">
          <w:t xml:space="preserve">la Capacidad </w:t>
        </w:r>
        <w:r>
          <w:t>Neta</w:t>
        </w:r>
      </w:smartTag>
      <w:r>
        <w:t xml:space="preserve"> </w:t>
      </w:r>
      <w:r w:rsidR="007C5AE2">
        <w:t xml:space="preserve">Real </w:t>
      </w:r>
      <w:r w:rsidR="007E3232">
        <w:t xml:space="preserve">y al Consumo de Combustible </w:t>
      </w:r>
      <w:r w:rsidR="007C5AE2">
        <w:t xml:space="preserve">Real </w:t>
      </w:r>
      <w:r>
        <w:t xml:space="preserve">y se aplicarán las multas establecidas al efecto en la </w:t>
      </w:r>
      <w:r w:rsidR="00243EAC">
        <w:fldChar w:fldCharType="begin"/>
      </w:r>
      <w:r>
        <w:instrText xml:space="preserve"> REF _Ref187665715 \r \h </w:instrText>
      </w:r>
      <w:r w:rsidR="00243EAC">
        <w:fldChar w:fldCharType="separate"/>
      </w:r>
      <w:r w:rsidR="00C14BC5">
        <w:t>Cláusula 56</w:t>
      </w:r>
      <w:r w:rsidR="00243EAC">
        <w:fldChar w:fldCharType="end"/>
      </w:r>
      <w:r w:rsidR="00400CAA">
        <w:t>.</w:t>
      </w:r>
    </w:p>
    <w:p w:rsidR="009F0617" w:rsidRDefault="009F0617" w:rsidP="00EA45D9">
      <w:pPr>
        <w:pStyle w:val="Ttulo2"/>
      </w:pPr>
      <w:bookmarkStart w:id="33" w:name="_Ref190237493"/>
      <w:bookmarkStart w:id="34" w:name="_Toc191793525"/>
      <w:r>
        <w:t>Aceptación Provisional</w:t>
      </w:r>
      <w:bookmarkEnd w:id="33"/>
      <w:bookmarkEnd w:id="34"/>
    </w:p>
    <w:p w:rsidR="00B475E8" w:rsidRDefault="009F0617" w:rsidP="00B475E8">
      <w:pPr>
        <w:pStyle w:val="Ttulo3"/>
      </w:pPr>
      <w:bookmarkStart w:id="35" w:name="_Ref190076052"/>
      <w:r>
        <w:t>Requisitos</w:t>
      </w:r>
      <w:r w:rsidR="00400CAA">
        <w:t xml:space="preserve"> para </w:t>
      </w:r>
      <w:smartTag w:uri="urn:schemas-microsoft-com:office:smarttags" w:element="PersonName">
        <w:smartTagPr>
          <w:attr w:name="ProductID" w:val="la Aceptaci￳n Provisional"/>
        </w:smartTagPr>
        <w:r w:rsidR="00400CAA">
          <w:t>la Aceptación Provisional</w:t>
        </w:r>
      </w:smartTag>
      <w:bookmarkEnd w:id="35"/>
    </w:p>
    <w:p w:rsidR="009F0617" w:rsidRDefault="009F0617" w:rsidP="00B475E8">
      <w:pPr>
        <w:ind w:left="567"/>
      </w:pPr>
      <w:r>
        <w:t xml:space="preserve">El Contratista </w:t>
      </w:r>
      <w:r w:rsidR="005717EF">
        <w:t xml:space="preserve">solicitará </w:t>
      </w:r>
      <w:r>
        <w:t xml:space="preserve">al Dueño </w:t>
      </w:r>
      <w:smartTag w:uri="urn:schemas-microsoft-com:office:smarttags" w:element="PersonName">
        <w:smartTagPr>
          <w:attr w:name="ProductID" w:val="la Aceptaci￳n Provisional"/>
        </w:smartTagPr>
        <w:r>
          <w:t>la Aceptación Provisional</w:t>
        </w:r>
      </w:smartTag>
      <w:r>
        <w:t xml:space="preserve">, la </w:t>
      </w:r>
      <w:r w:rsidR="005717EF">
        <w:t xml:space="preserve">que </w:t>
      </w:r>
      <w:r>
        <w:t xml:space="preserve">deberá ser aceptada por el Dueño en caso </w:t>
      </w:r>
      <w:r w:rsidR="005717EF">
        <w:t>que se cumplan las siguientes condiciones:</w:t>
      </w:r>
    </w:p>
    <w:p w:rsidR="009F0617" w:rsidRDefault="009F0617" w:rsidP="00513384">
      <w:pPr>
        <w:widowControl w:val="0"/>
        <w:numPr>
          <w:ilvl w:val="0"/>
          <w:numId w:val="7"/>
        </w:numPr>
        <w:tabs>
          <w:tab w:val="left" w:pos="1134"/>
        </w:tabs>
        <w:autoSpaceDE w:val="0"/>
        <w:autoSpaceDN w:val="0"/>
        <w:adjustRightInd w:val="0"/>
        <w:ind w:left="1134" w:hanging="567"/>
      </w:pPr>
      <w:r>
        <w:t xml:space="preserve">Ha ocurrido </w:t>
      </w:r>
      <w:r w:rsidR="00A96EEC">
        <w:t xml:space="preserve">satisfactoriamente </w:t>
      </w:r>
      <w:smartTag w:uri="urn:schemas-microsoft-com:office:smarttags" w:element="PersonName">
        <w:smartTagPr>
          <w:attr w:name="ProductID" w:val="la Terminaci￳n Mec￡nica"/>
        </w:smartTagPr>
        <w:r>
          <w:t>la Terminación Mecánica</w:t>
        </w:r>
      </w:smartTag>
      <w:r>
        <w:t>;</w:t>
      </w:r>
    </w:p>
    <w:p w:rsidR="009F0617" w:rsidRDefault="009F0617" w:rsidP="00513384">
      <w:pPr>
        <w:widowControl w:val="0"/>
        <w:numPr>
          <w:ilvl w:val="0"/>
          <w:numId w:val="7"/>
        </w:numPr>
        <w:tabs>
          <w:tab w:val="left" w:pos="1134"/>
        </w:tabs>
        <w:autoSpaceDE w:val="0"/>
        <w:autoSpaceDN w:val="0"/>
        <w:adjustRightInd w:val="0"/>
        <w:ind w:left="1134" w:hanging="567"/>
      </w:pPr>
      <w:r>
        <w:t xml:space="preserve">El Contratista ha concluido </w:t>
      </w:r>
      <w:r w:rsidR="00A96EEC">
        <w:t xml:space="preserve">satisfactoriamente </w:t>
      </w:r>
      <w:r>
        <w:t xml:space="preserve">todas las demostraciones requeridas de los rangos de operación </w:t>
      </w:r>
      <w:r w:rsidR="005717EF">
        <w:t xml:space="preserve">de </w:t>
      </w:r>
      <w:smartTag w:uri="urn:schemas-microsoft-com:office:smarttags" w:element="PersonName">
        <w:smartTagPr>
          <w:attr w:name="ProductID" w:val="la Planta"/>
        </w:smartTagPr>
        <w:r w:rsidR="005717EF">
          <w:t>la Planta</w:t>
        </w:r>
      </w:smartTag>
      <w:r>
        <w:t xml:space="preserve"> y las Pru</w:t>
      </w:r>
      <w:r w:rsidR="00400CAA">
        <w:t>ebas de Desempeño y Aceptación.</w:t>
      </w:r>
    </w:p>
    <w:p w:rsidR="009F0617" w:rsidRDefault="009F0617" w:rsidP="00513384">
      <w:pPr>
        <w:widowControl w:val="0"/>
        <w:numPr>
          <w:ilvl w:val="0"/>
          <w:numId w:val="7"/>
        </w:numPr>
        <w:tabs>
          <w:tab w:val="left" w:pos="1134"/>
        </w:tabs>
        <w:autoSpaceDE w:val="0"/>
        <w:autoSpaceDN w:val="0"/>
        <w:adjustRightInd w:val="0"/>
        <w:ind w:left="1134" w:hanging="567"/>
      </w:pPr>
      <w:r w:rsidRPr="00045078">
        <w:t xml:space="preserve">El Contratista ha realizado las Pruebas de Desempeño </w:t>
      </w:r>
      <w:r w:rsidR="005717EF">
        <w:t xml:space="preserve">y Aceptación </w:t>
      </w:r>
      <w:r w:rsidRPr="00045078">
        <w:t xml:space="preserve">demostrando que </w:t>
      </w:r>
      <w:smartTag w:uri="urn:schemas-microsoft-com:office:smarttags" w:element="PersonName">
        <w:smartTagPr>
          <w:attr w:name="ProductID" w:val="la Planta"/>
        </w:smartTagPr>
        <w:r w:rsidRPr="00045078">
          <w:t>la Planta</w:t>
        </w:r>
      </w:smartTag>
      <w:r w:rsidRPr="00045078">
        <w:t xml:space="preserve"> ha </w:t>
      </w:r>
      <w:r w:rsidRPr="00F0796A">
        <w:t xml:space="preserve">logrado </w:t>
      </w:r>
      <w:r w:rsidR="00C00BF3">
        <w:t xml:space="preserve">cumplir </w:t>
      </w:r>
      <w:r w:rsidR="007C5AE2">
        <w:t xml:space="preserve">satisfactoriamente </w:t>
      </w:r>
      <w:r w:rsidRPr="00F0796A">
        <w:t>la</w:t>
      </w:r>
      <w:r w:rsidR="007C5AE2">
        <w:t>s</w:t>
      </w:r>
      <w:r w:rsidRPr="00F0796A">
        <w:t xml:space="preserve"> Garantía</w:t>
      </w:r>
      <w:r w:rsidR="007C5AE2">
        <w:t>s</w:t>
      </w:r>
      <w:r w:rsidRPr="00F0796A">
        <w:t xml:space="preserve"> de </w:t>
      </w:r>
      <w:r w:rsidR="00F84674">
        <w:t>Desempeño. Para estos efecto</w:t>
      </w:r>
      <w:r w:rsidR="00473C4C">
        <w:t>s</w:t>
      </w:r>
      <w:r w:rsidR="00F84674">
        <w:t xml:space="preserve">, </w:t>
      </w:r>
      <w:smartTag w:uri="urn:schemas-microsoft-com:office:smarttags" w:element="PersonName">
        <w:smartTagPr>
          <w:attr w:name="ProductID" w:val="la Capacidad Neta"/>
        </w:smartTagPr>
        <w:r w:rsidR="00F84674">
          <w:t>la Capacidad Neta</w:t>
        </w:r>
      </w:smartTag>
      <w:r w:rsidR="00F84674">
        <w:t xml:space="preserve"> Real </w:t>
      </w:r>
      <w:r w:rsidR="00473C4C">
        <w:t>no podrá ser inferior al</w:t>
      </w:r>
      <w:r w:rsidRPr="00045078">
        <w:t xml:space="preserve"> </w:t>
      </w:r>
      <w:r w:rsidR="00F0796A">
        <w:t xml:space="preserve">noventa y </w:t>
      </w:r>
      <w:r w:rsidR="00F84674">
        <w:t>nueve</w:t>
      </w:r>
      <w:r w:rsidR="00F0796A">
        <w:t xml:space="preserve"> por c</w:t>
      </w:r>
      <w:r w:rsidR="00F84674">
        <w:t>iento</w:t>
      </w:r>
      <w:r w:rsidR="00F0796A">
        <w:t xml:space="preserve"> </w:t>
      </w:r>
      <w:r w:rsidR="00F84674">
        <w:t>(</w:t>
      </w:r>
      <w:r w:rsidRPr="003C6182">
        <w:t>99</w:t>
      </w:r>
      <w:r w:rsidR="00F84674" w:rsidRPr="003C6182">
        <w:t>%</w:t>
      </w:r>
      <w:r w:rsidR="00F84674">
        <w:t>)</w:t>
      </w:r>
      <w:r w:rsidRPr="00045078">
        <w:t xml:space="preserve"> de </w:t>
      </w:r>
      <w:smartTag w:uri="urn:schemas-microsoft-com:office:smarttags" w:element="PersonName">
        <w:smartTagPr>
          <w:attr w:name="ProductID" w:val="la Garant￭a"/>
        </w:smartTagPr>
        <w:r w:rsidRPr="00045078">
          <w:t>la Garantía</w:t>
        </w:r>
      </w:smartTag>
      <w:r w:rsidRPr="00045078">
        <w:t xml:space="preserve"> de Capacid</w:t>
      </w:r>
      <w:r w:rsidR="007C5AE2">
        <w:t>ad Neta</w:t>
      </w:r>
      <w:r w:rsidRPr="00045078">
        <w:t xml:space="preserve"> y</w:t>
      </w:r>
      <w:r w:rsidR="00473C4C">
        <w:t xml:space="preserve"> el Consumo de Combustible </w:t>
      </w:r>
      <w:r w:rsidR="009A4834">
        <w:t xml:space="preserve">Real </w:t>
      </w:r>
      <w:r w:rsidR="00473C4C">
        <w:t xml:space="preserve">no podrá ser superior al </w:t>
      </w:r>
      <w:r w:rsidR="00F0796A">
        <w:t xml:space="preserve">ciento </w:t>
      </w:r>
      <w:r w:rsidR="00F84674">
        <w:t xml:space="preserve">uno </w:t>
      </w:r>
      <w:r w:rsidR="00F0796A">
        <w:t xml:space="preserve">por ciento </w:t>
      </w:r>
      <w:r w:rsidR="00F84674">
        <w:t>(</w:t>
      </w:r>
      <w:r w:rsidRPr="003C6182">
        <w:t>101</w:t>
      </w:r>
      <w:r w:rsidR="00F0796A" w:rsidRPr="003C6182">
        <w:t>%</w:t>
      </w:r>
      <w:r w:rsidR="00F84674">
        <w:t>)</w:t>
      </w:r>
      <w:r w:rsidR="00473C4C">
        <w:t xml:space="preserve"> </w:t>
      </w:r>
      <w:r w:rsidRPr="00045078">
        <w:t xml:space="preserve">de </w:t>
      </w:r>
      <w:smartTag w:uri="urn:schemas-microsoft-com:office:smarttags" w:element="PersonName">
        <w:smartTagPr>
          <w:attr w:name="ProductID" w:val="la Garant￭a"/>
        </w:smartTagPr>
        <w:r w:rsidR="00C00BF3">
          <w:t>la Garantía</w:t>
        </w:r>
      </w:smartTag>
      <w:r w:rsidR="00C00BF3">
        <w:t xml:space="preserve"> de</w:t>
      </w:r>
      <w:r w:rsidRPr="00F0796A">
        <w:t xml:space="preserve"> Consumo de Combustible</w:t>
      </w:r>
      <w:bookmarkStart w:id="36" w:name="OLE_LINK1"/>
      <w:bookmarkStart w:id="37" w:name="OLE_LINK2"/>
      <w:r w:rsidR="00F0796A">
        <w:t>.</w:t>
      </w:r>
    </w:p>
    <w:bookmarkEnd w:id="36"/>
    <w:bookmarkEnd w:id="37"/>
    <w:p w:rsidR="00C00BF3" w:rsidRDefault="009F0617" w:rsidP="00513384">
      <w:pPr>
        <w:widowControl w:val="0"/>
        <w:numPr>
          <w:ilvl w:val="0"/>
          <w:numId w:val="7"/>
        </w:numPr>
        <w:tabs>
          <w:tab w:val="left" w:pos="1134"/>
        </w:tabs>
        <w:autoSpaceDE w:val="0"/>
        <w:autoSpaceDN w:val="0"/>
        <w:adjustRightInd w:val="0"/>
        <w:ind w:left="1134" w:hanging="567"/>
      </w:pPr>
      <w:r w:rsidRPr="00063645">
        <w:t xml:space="preserve">El Contratista ha demostrado satisfactoriamente que </w:t>
      </w:r>
      <w:smartTag w:uri="urn:schemas-microsoft-com:office:smarttags" w:element="PersonName">
        <w:smartTagPr>
          <w:attr w:name="ProductID" w:val="la Planta"/>
        </w:smartTagPr>
        <w:r w:rsidRPr="00063645">
          <w:t>la Planta</w:t>
        </w:r>
      </w:smartTag>
      <w:r w:rsidRPr="00063645">
        <w:t xml:space="preserve"> está lista para iniciar el servicio comercial ininterrumpido</w:t>
      </w:r>
      <w:r w:rsidR="00A85DAE" w:rsidRPr="00063645">
        <w:t xml:space="preserve"> de acuerdo</w:t>
      </w:r>
      <w:r w:rsidR="00C00BF3">
        <w:t>, entre otros,</w:t>
      </w:r>
      <w:r w:rsidR="00A85DAE" w:rsidRPr="00063645">
        <w:t xml:space="preserve"> a </w:t>
      </w:r>
      <w:r w:rsidR="00C00BF3">
        <w:t xml:space="preserve">la </w:t>
      </w:r>
      <w:r w:rsidR="00A85DAE" w:rsidRPr="00063645">
        <w:t>norma ISO8528/1</w:t>
      </w:r>
      <w:r w:rsidR="00A969C2" w:rsidRPr="00063645">
        <w:t>,</w:t>
      </w:r>
      <w:r w:rsidRPr="00063645">
        <w:t xml:space="preserve"> bajo el control del Dueño</w:t>
      </w:r>
      <w:r w:rsidR="00C00BF3">
        <w:t>.</w:t>
      </w:r>
    </w:p>
    <w:p w:rsidR="00C00BF3" w:rsidRPr="002B6D51" w:rsidRDefault="009C67A0" w:rsidP="00513384">
      <w:pPr>
        <w:widowControl w:val="0"/>
        <w:numPr>
          <w:ilvl w:val="0"/>
          <w:numId w:val="7"/>
        </w:numPr>
        <w:tabs>
          <w:tab w:val="left" w:pos="1134"/>
        </w:tabs>
        <w:autoSpaceDE w:val="0"/>
        <w:autoSpaceDN w:val="0"/>
        <w:adjustRightInd w:val="0"/>
        <w:ind w:left="1134" w:hanging="567"/>
      </w:pPr>
      <w:r w:rsidRPr="002B6D51">
        <w:t xml:space="preserve">El Contratista </w:t>
      </w:r>
      <w:r w:rsidR="00C00BF3" w:rsidRPr="002B6D51">
        <w:t xml:space="preserve">ha </w:t>
      </w:r>
      <w:r w:rsidRPr="002B6D51">
        <w:t xml:space="preserve">suministrado todos los Manuales relevantes y el entrenamiento necesario para la entrega del cuidado, custodia y el control de </w:t>
      </w:r>
      <w:smartTag w:uri="urn:schemas-microsoft-com:office:smarttags" w:element="PersonName">
        <w:smartTagPr>
          <w:attr w:name="ProductID" w:val="la Planta"/>
        </w:smartTagPr>
        <w:r w:rsidRPr="002B6D51">
          <w:t>la Planta</w:t>
        </w:r>
      </w:smartTag>
      <w:r w:rsidRPr="002B6D51">
        <w:t xml:space="preserve">, al Dueño </w:t>
      </w:r>
      <w:r w:rsidRPr="003A5DCB">
        <w:t xml:space="preserve">o </w:t>
      </w:r>
      <w:r w:rsidR="00C00BF3" w:rsidRPr="003A5DCB">
        <w:t>al Operador</w:t>
      </w:r>
      <w:r w:rsidR="00C00BF3" w:rsidRPr="002B6D51">
        <w:t>, incluyendo la entrega al Dueño de las Herramientas Especiales necesarias si las hubie</w:t>
      </w:r>
      <w:r w:rsidR="003C6182">
        <w:t>r</w:t>
      </w:r>
      <w:r w:rsidR="00C00BF3" w:rsidRPr="002B6D51">
        <w:t>e para dicho servicio</w:t>
      </w:r>
      <w:r w:rsidR="005F03F4">
        <w:t>.</w:t>
      </w:r>
      <w:r w:rsidR="00C00BF3" w:rsidRPr="002B6D51">
        <w:t xml:space="preserve"> </w:t>
      </w:r>
      <w:r w:rsidR="005F03F4">
        <w:t xml:space="preserve">Se exceptúa de lo anterior, las claves de acceso, que serán manejadas por el </w:t>
      </w:r>
      <w:r w:rsidR="009600B5">
        <w:t xml:space="preserve">Contratista </w:t>
      </w:r>
      <w:r w:rsidR="005F03F4">
        <w:t xml:space="preserve">por todo el </w:t>
      </w:r>
      <w:r w:rsidR="00737BF1">
        <w:t>P</w:t>
      </w:r>
      <w:r w:rsidR="005F03F4">
        <w:t xml:space="preserve">eriodo de </w:t>
      </w:r>
      <w:r w:rsidR="00737BF1">
        <w:t>G</w:t>
      </w:r>
      <w:r w:rsidR="005F03F4">
        <w:t>arantía indicado en la</w:t>
      </w:r>
      <w:r w:rsidR="003C6182">
        <w:t xml:space="preserve"> </w:t>
      </w:r>
      <w:r w:rsidR="00243EAC">
        <w:fldChar w:fldCharType="begin"/>
      </w:r>
      <w:r w:rsidR="003C6182">
        <w:instrText xml:space="preserve"> REF _Ref190067557 \w \h </w:instrText>
      </w:r>
      <w:r w:rsidR="00243EAC">
        <w:fldChar w:fldCharType="separate"/>
      </w:r>
      <w:r w:rsidR="00C14BC5">
        <w:t>Cláusula 60</w:t>
      </w:r>
      <w:r w:rsidR="00243EAC">
        <w:fldChar w:fldCharType="end"/>
      </w:r>
      <w:r w:rsidR="009600B5">
        <w:t>.</w:t>
      </w:r>
    </w:p>
    <w:p w:rsidR="009F0617" w:rsidRDefault="009F0617" w:rsidP="00B475E8">
      <w:pPr>
        <w:pStyle w:val="Ttulo3"/>
      </w:pPr>
      <w:bookmarkStart w:id="38" w:name="_Ref190076942"/>
      <w:r>
        <w:t>Lista de Puntos Pendientes de Construcción</w:t>
      </w:r>
      <w:bookmarkEnd w:id="38"/>
    </w:p>
    <w:p w:rsidR="009F0617" w:rsidRDefault="009F0617" w:rsidP="00B475E8">
      <w:pPr>
        <w:ind w:left="567"/>
      </w:pPr>
      <w:r>
        <w:t xml:space="preserve">A más tardar en la fecha correspondiente a cinco (5) </w:t>
      </w:r>
      <w:r w:rsidR="003204AF">
        <w:t>Días</w:t>
      </w:r>
      <w:r>
        <w:t xml:space="preserve"> después de la fecha de la Aceptación Provisional, el Dueño </w:t>
      </w:r>
      <w:r w:rsidR="004536FA">
        <w:t xml:space="preserve">elaborará </w:t>
      </w:r>
      <w:r>
        <w:t xml:space="preserve">una Lista de Puntos Pendientes </w:t>
      </w:r>
      <w:r w:rsidR="00E9199D">
        <w:t xml:space="preserve">de Construcción </w:t>
      </w:r>
      <w:r>
        <w:t xml:space="preserve">con respecto a </w:t>
      </w:r>
      <w:smartTag w:uri="urn:schemas-microsoft-com:office:smarttags" w:element="PersonName">
        <w:smartTagPr>
          <w:attr w:name="ProductID" w:val="la Planta"/>
        </w:smartTagPr>
        <w:r>
          <w:t>la Planta</w:t>
        </w:r>
      </w:smartTag>
      <w:r>
        <w:t>, incluyendo un programa razonable para la terminación de di</w:t>
      </w:r>
      <w:r w:rsidR="00C00BF3">
        <w:t>cha Lista de Puntos Pendientes</w:t>
      </w:r>
      <w:r w:rsidR="00E9199D">
        <w:t xml:space="preserve"> de Construcción</w:t>
      </w:r>
      <w:r>
        <w:t>.</w:t>
      </w:r>
    </w:p>
    <w:p w:rsidR="009F0617" w:rsidRDefault="009F0617" w:rsidP="00B475E8">
      <w:pPr>
        <w:ind w:left="567"/>
      </w:pPr>
      <w:r>
        <w:t xml:space="preserve">El Dueño puede completar cualquier Punto de </w:t>
      </w:r>
      <w:smartTag w:uri="urn:schemas-microsoft-com:office:smarttags" w:element="PersonName">
        <w:smartTagPr>
          <w:attr w:name="ProductID" w:val="la Lista"/>
        </w:smartTagPr>
        <w:r>
          <w:t>la Lista</w:t>
        </w:r>
      </w:smartTag>
      <w:r>
        <w:t xml:space="preserve"> de Puntos Pendientes </w:t>
      </w:r>
      <w:r w:rsidR="00E9199D">
        <w:t xml:space="preserve">de Construcción </w:t>
      </w:r>
      <w:r>
        <w:t xml:space="preserve">que siga incompleto después de la fecha programada para terminar dicho punto, </w:t>
      </w:r>
      <w:r w:rsidR="0069235E">
        <w:t xml:space="preserve">notificando al Contratista </w:t>
      </w:r>
      <w:r>
        <w:t xml:space="preserve">con tres (3) </w:t>
      </w:r>
      <w:r w:rsidR="003204AF">
        <w:t>Días</w:t>
      </w:r>
      <w:r>
        <w:t xml:space="preserve"> de </w:t>
      </w:r>
      <w:r w:rsidR="0069235E">
        <w:t xml:space="preserve">anticipación, e </w:t>
      </w:r>
      <w:r>
        <w:t xml:space="preserve">indicando que tiene la intención de completar dicho punto </w:t>
      </w:r>
      <w:r w:rsidR="00506798">
        <w:t xml:space="preserve">de </w:t>
      </w:r>
      <w:smartTag w:uri="urn:schemas-microsoft-com:office:smarttags" w:element="PersonName">
        <w:smartTagPr>
          <w:attr w:name="ProductID" w:val="la Lista"/>
        </w:smartTagPr>
        <w:r>
          <w:t>la Lista</w:t>
        </w:r>
      </w:smartTag>
      <w:r>
        <w:t xml:space="preserve"> de Puntos Pendientes</w:t>
      </w:r>
      <w:r w:rsidR="00E9199D">
        <w:t xml:space="preserve"> de Construcción</w:t>
      </w:r>
      <w:r>
        <w:t xml:space="preserve">. El Contratista será responsable de y le pagará al Dueño los costos razonables </w:t>
      </w:r>
      <w:r w:rsidR="0049674F">
        <w:t xml:space="preserve">de mercado </w:t>
      </w:r>
      <w:r>
        <w:t xml:space="preserve">y debidamente acreditados en que haya incurrido el Dueño para completar dicho(s) Punto(s) de </w:t>
      </w:r>
      <w:smartTag w:uri="urn:schemas-microsoft-com:office:smarttags" w:element="PersonName">
        <w:smartTagPr>
          <w:attr w:name="ProductID" w:val="la Lista"/>
        </w:smartTagPr>
        <w:r>
          <w:t>la Lista</w:t>
        </w:r>
      </w:smartTag>
      <w:r>
        <w:t xml:space="preserve"> de Puntos Pendientes</w:t>
      </w:r>
      <w:r w:rsidR="00E9199D">
        <w:t xml:space="preserve"> de Construcción</w:t>
      </w:r>
      <w:r>
        <w:t>, no obstante que los costos podrán ser compensados por el Dueño contra cualquier monto adeudado al Contratista.</w:t>
      </w:r>
    </w:p>
    <w:p w:rsidR="009F0617" w:rsidRDefault="009F0617" w:rsidP="00B475E8">
      <w:pPr>
        <w:ind w:left="567"/>
      </w:pPr>
      <w:r>
        <w:t xml:space="preserve">No obstante lo anterior, si erróneamente no se incluye algún rubro de las Obras en </w:t>
      </w:r>
      <w:smartTag w:uri="urn:schemas-microsoft-com:office:smarttags" w:element="PersonName">
        <w:smartTagPr>
          <w:attr w:name="ProductID" w:val="la Lista"/>
        </w:smartTagPr>
        <w:r>
          <w:t>la Lista</w:t>
        </w:r>
      </w:smartTag>
      <w:r>
        <w:t xml:space="preserve"> de Puntos Pendientes</w:t>
      </w:r>
      <w:r w:rsidR="00E9199D">
        <w:t xml:space="preserve"> de Construcción</w:t>
      </w:r>
      <w:r>
        <w:t xml:space="preserve">, no quedará </w:t>
      </w:r>
      <w:r w:rsidR="00F0796A">
        <w:t>libera</w:t>
      </w:r>
      <w:r>
        <w:t>do el Contratista de llevar a cabo el o los puntos pendientes que no se hubieren incluido para ejecutar dicho rubro de las Obras de conformidad con este Contrato</w:t>
      </w:r>
      <w:r w:rsidR="00F0796A">
        <w:t>.</w:t>
      </w:r>
    </w:p>
    <w:p w:rsidR="002B6D51" w:rsidRDefault="002B6D51" w:rsidP="002B6D51">
      <w:pPr>
        <w:pStyle w:val="Ttulo2"/>
      </w:pPr>
      <w:bookmarkStart w:id="39" w:name="_Ref190083522"/>
      <w:bookmarkStart w:id="40" w:name="_Toc191793526"/>
      <w:r>
        <w:t>Aceptación Definitiva</w:t>
      </w:r>
      <w:bookmarkEnd w:id="39"/>
      <w:bookmarkEnd w:id="40"/>
    </w:p>
    <w:p w:rsidR="002B6D51" w:rsidRDefault="002B6D51" w:rsidP="002B6D51">
      <w:pPr>
        <w:widowControl w:val="0"/>
        <w:tabs>
          <w:tab w:val="left" w:pos="7557"/>
          <w:tab w:val="left" w:pos="9501"/>
        </w:tabs>
        <w:autoSpaceDE w:val="0"/>
        <w:autoSpaceDN w:val="0"/>
        <w:adjustRightInd w:val="0"/>
      </w:pPr>
      <w:r>
        <w:t xml:space="preserve">El Contratista le entregará una notificación al Dueño con el fin de obtener </w:t>
      </w:r>
      <w:smartTag w:uri="urn:schemas-microsoft-com:office:smarttags" w:element="PersonName">
        <w:smartTagPr>
          <w:attr w:name="ProductID" w:val="ミ㹼ヸ侰 ꗜヘ귰൶ đԈsuministradoĊԈContratistaćԈcompletadoĀԈ佴ミ侰 矔൶禠൶ĽԈ踰਱贸൷ĵԈ踰਱砸൶ ĭԌ㺬ヸ佈ミ㹼ヸ侰 ꗜヘ秨൶ ĢԈ秄൶窈൶瞀൶şԈ佴ミ侰 碬൶稸൶ ŘԌ㺬ヸ佈ミ㹼ヸ侰 ꗜヘ窀൶ őԈ穜൶笠൶称൶ŊԈ佴ミ侰 瞼൶竐൶ ŇԌ㺬ヸ佈ミ㹼ヸ侰 ꗜヘ笘൶ żԈ竴൶箸൶窈൶ŹԈ佴ミ侰 研൶筨൶ ŲԌ㺬ヸ佈ミ㹼ヸ侰 ꗜヘ箰൶ ūԈ箌൶籐൶笠൶ŤԈ佴ミ侰 䟜௅簀൶ šԌ㺬ヸ佈ミ㹼ヸ侰 ꗜヘ籈൶ ƖԈ簤൶糨൶箸൶ƓԈ佴ミ侰 &#10;紌൶粘൶ ƌԌ㺬ヸ佈ミ㹼ヸ侰 ꗜヘ糠൶ ƅԈ粼൶綨൶籐൶ƾԈAceptaciónƻԈ佴ミ侰 )緌൶絘൶ ƴԌ㺬ヸ佈ミ㹼ヸ侰 ꗜヘ綠൶ ƭԈ絼൶繨൶糨൶ƦԈProvisionalƣԈ佴ミ侰 5續൶縘൶ ǜԌ㺬ヸ佈ミ㹼ヸ侰 ꗜヘ繠൶ ǕԈ縼൶缘൶綨൶ǎԈdeǍԈ佴ミ侰 8缼൶终൶ ǆԌ㺬ヸ佈ミ㹼ヸ侰 ꗜヘ缐൶ ǿԈ绬൶翈൶繨൶ǸԈlaǷԈ佴ミ侰 ;翬൶罸൶ ǰԌ㺬ヸ佈ミ㹼ヸ侰 ꗜヘ翀൶ ǩԈ羜൶肈൶缘൶ǢԈPlantaȀကԀğԈ佴ミ侰 A肬൶耸൶ ĘԌ㺬ヸ佈ミ㹼ヸ侰 ꗜヘ肀൶ đԈ聜൶脸൶翈൶ĊԈ.ĉԈ佴ミ侰 B腜൶胨൶ ĂԌ㺬ヸ佈ミ㹼ヸ侰 ꗜヘ脰൶ ĻԈ脌൶茐൶肈൶ĴԈ&#10; ĳԌ㺬ヸ佈ミ㹼ヸ侰 ꗜヘ茈൶ ĨԈha1ħԈElĢԈdescripcionesşԈContratistaŘԈ佴ミ侰 늌൶눘൶ŕԈ佴ミ侰 臔൶腰൶ŎԈ踰਱⳰ஷņԈ㳄ヸ푈ி㰔ヸ买ミ炨ͥｨ੆毸ਫ਼퀘&quot;žԈ膔൶莨൶脸൶ŻԈ佴ミ侰 舔൶荘൶ ŴԌ㺬ヸ佈ミ㹼ヸ侰 ꗜヘ莠൶ ŭԈ荼൶葀൶茐൶ŦԈ佴ミ侰 膼൶菰൶ ţԌ㺬ヸ佈ミ㹼ヸ侰 ꗜヘ萸൶ ƘԈ萔൶蓘൶莨൶ƕԈ佴ミ侰 &#10;磔൶蒈൶ ƎԌ㺬ヸ佈ミ㹼ヸ侰 ꗜヘ蓐൶ ƇԈ蒬൶蕰൶葀൶ƀԈ佴ミ侰 矬൶蔠൶ ƽԌ㺬ヸ佈ミ㹼ヸ侰 ꗜヘ蕨൶ ƲԈ蕄൶蘈൶蓘൶ƯԈ佴ミ侰 &quot;僌਷薸൶ ƨԌ㺬ヸ佈ミ㹼ヸ侰 ꗜヘ蘀൶ ơԈ藜൶蚠൶蕰൶ǚԈ佴ミ侰 (&#10;蛄൶虐൶ ǗԌ㺬ヸ佈ミ㹼ヸ侰 ꗜヘ蚘൶ ǌԈ虴൶蝠൶蘈൶ǉԈincluyendoǂԈ佴ミ侰 3庬ஜ蜐൶ ǿԌ㺬ヸ佈ミ㹼ヸ侰 ꗜヘ蝘൶ ǴԈ蜴൶蟸൶蚠൶ǱԈ佴ミ侰 9蠜൶螨൶ ǪԌ㺬ヸ佈ミ㹼ヸ侰 ꗜヘ蟰൶ ǣԈ蟌൶袨൶蝠൶ĜԈlosěԈ佴ミ侰 =裌൶衘൶ ĔԌ㺬ヸ佈ミ㹼ヸ侰 ꗜヘ袠൶ čԈ衼൶襨൶蟸൶ĆԈcomponentesăԈ佴ミ侰 I覌൶褘൶ ļԌ㺬ヸ佈ミ㹼ヸ侰 ꗜヘ襠൶ ĵԈ褼൶記൶袨൶ĮԈdeĭԈ佴ミ侰 L証൶览൶ ĦԌ㺬ヸ佈ミ㹼ヸ侰 ꗜヘ訐൶ şԈ觬൶諈൶襨൶ŘԈlaŗԈ佴ミ侰 O諬൶詸൶ ŐԌ㺬ヸ佈ミ㹼ヸ侰 ꗜヘ諀൶ ŉԈ誜൶譸൶記൶łԈ&#10;ListaŁԈ佴ミ侰 U讜൶謨൶ źԌ㺬ヸ佈ミ㹼ヸ侰 ꗜヘ議൶ ųԈ譌൶谨൶諈൶ŬԈdeūԈ佴ミ侰 X豌൶诘൶ ŤԌ㺬ヸ佈ミ㹼ヸ侰 ꗜヘ谠൶ ƝԈ诼൶賨൶譸൶ƖԈPuntosƓԈ佴ミ侰 _&#10;贌൶貘൶ ƌԌ㺬ヸ佈ミ㹼ヸ侰 ꗜヘ賠൶ ƅԈ貼൶趨൶谨൶ƾԈPendientesƻԈ佴ミ侰 j跌൶赘൶ ƴԌ㺬ヸ佈ミ㹼ヸ侰 ꗜヘ趠൶ ƭԈ赼൶蹘൶賨൶ƦԈoƥԈ佴ミ侰 l蹼൶踈൶ ǞԌ㺬ヸ佈ミ㹼ヸ侰 ꗜヘ蹐൶ ǗԈ踬൶輈൶趨൶ǐԈelǏԈ佴ミ侰 o輬൶躸൶ ǈԌ㺬ヸ佈ミ㹼ヸ侰 ꗜヘ輀൶ ǁԈ軜൶辸൶蹘൶ǺԈ&#10;DueñoǹԈ佴ミ侰 u远൶轨൶ ǲԌ㺬ヸ佈ミ㹼ヸ侰 ꗜヘ辰൶ ǫԈ辌൶遨൶輈൶ǤԈhaǣԈ佴ミ侰 x&#10;邌൶逘൶ ĜԌ㺬ヸ佈ミ㹼ヸ侰 ꗜヘ遠൶ ĕԈ逼൶鄨൶辸൶ĎԈcompletadoċԈ佴ミ侰 酌൶郘൶ ĄԌ㺬ヸ佈ミ㹼ヸ侰 ꗜヘ鄠൶ ĽԈ郼൶釘൶遨൶ĶԈlosĵԈ佴ミ侰 釼൶醈൶ ĮԌ㺬ヸ佈ミ㹼ヸ侰 ꗜヘ釐൶ ħԈ醬൶銘൶鄨൶ĠԈmismosŝԈ佴ミ侰 銼൶鉈൶ ŖԌ㺬ヸ佈ミ㹼ヸ侰 ꗜヘ銐൶ ŏԈ鉬൶鍘൶釘൶ňԈconformeŅԈ佴ミ侰 鍼൶錈൶ žԌ㺬ヸ佈ミ㹼ヸ侰 ꗜヘ鍐൶ ŷԈ錬൶鐈൶銘൶ŰԈaůԈ佴ミ侰 鐬൶鎸൶ ŨԌ㺬ヸ佈ミ㹼ヸ侰 ꗜヘ鐀൶ šԈ鏜൶钸൶鍘൶ƚԈlaƙԈ佴ミ侰 铜൶鑨൶ ƒԌ㺬ヸ佈ミ㹼ヸ侰 ꗜヘ钰൶ ƋԈ钌൶镸൶鐈൶ƄԈcláusulaƁԈ佴ミ侰 ¥閜൶锨൶ ƺԌ㺬ヸ佈ミ㹼ヸ侰 ꗜヘ镰൶ ƳԈ镌൶阨൶钸൶ƬԈ[ƫԈ佴ミ侰 ¦陌൶闘൶ ƤԌ㺬ヸ佈ミ㹼ヸ侰 ꗜヘ阠൶ ǝԈ闼൶雘൶镸൶ǖԈ_ǕԈ佴ミ侰 §雼൶隈൶ ǎԌ㺬ヸ佈ミ㹼ヸ侰 ꗜヘ雐൶ ǇԈ隬൶鞈൶阨൶ǀԈ_ǿԈ佴ミ侰 ¨鞬൶霸൶ ǸԌ㺬ヸ佈ミ㹼ヸ侰 ꗜヘ鞀൶ ǱԈ靜൶頸൶雘൶ǪԈ_ǩԈ佴ミ侰 ©顜൶韨൶ ǢԌ㺬ヸ佈ミ㹼ヸ侰 ꗜヘ頰൶ ěԈ頌൶飨൶鞈൶ĔԈ]ēԈ佴ミ侰 ª餌൶题൶ ČԌ㺬ヸ佈ミ㹼ヸ侰 ꗜヘ飠൶ ąԈ颼൶馘൶頸൶ľԈ.ĽԈ佴ミ侰 «馼൶饈൶ ĶԌ㺬ヸ佈ミ㹼ヸ侰 ꗜヘ馐൶ įԈ饬൶鮘൶飨൶ĨԈ&#10;ħԈalĢԈhaġԈContratistaŚԈalen ListŗԈEl1ulaoŐԈ佴ミ侰 ¯롼൶레൶ōԈ佴ミ侰 驔൶魈൶ņԈ㳄ヸ빨͝㰔ヸ买ミｨ੆缘ல毸ਫ਼퀘&quot;žԈ踰਱鎰# ŶԌ㺬ヸ佈ミ㹼ヸ侰 ꗜヘ鮐൶ ůԈ魬൶鰰൶馘൶ŨԈ佴ミ侰 騄൶鯠൶ ťԌ㺬ヸ佈ミ㹼ヸ侰 ꗜヘ鰨൶ ƚԈ鰄൶鳈൶鮘൶ƗԈ佴ミ侰 駬൶鱸൶ ƐԌ㺬ヸ佈ミ㹼ヸ侰 ꗜヘ鳀൶ ƉԈ鲜൶鵠൶鰰൶ƂԈ佴ミ侰 碄൶鴐൶ ƿԌ㺬ヸ佈ミ㹼ヸ侰 ꗜヘ鵘൶ ƴԈ鴴൶鷸൶鳈൶ƱԈ佴ミ侰  駔൶鶨൶ ƪԌ㺬ヸ佈ミ㹼ヸ侰 ꗜヘ鷰൶ ƣԈ鷌൶麐൶鵠൶ǜԈ佴ミ侰 #삌୷鹀൶ ǙԌ㺬ヸ佈ミ㹼ヸ侰 ꗜヘ麈൶ ǎԈ鹤൶鼨൶鷸൶ǋԈ佴ミ侰 )齌൶默൶ ǄԌ㺬ヸ佈ミ㹼ヸ侰 ꗜヘ鼠൶ ǽԈ黼൶鿘൶麐൶ǶԈ&#10;todosǵԈ佴ミ侰 /鿼൶龈൶ ǮԌ㺬ヸ佈ミ㹼ヸ侰 ꗜヘ鿐൶ ǧԈ龬൶Ꙑ൶鼨൶ǠԈlosကԀğԈ&#10;CivilĚԈdeęԈPólizanda ĒԈ&#10;sterioridadďԈgarantizarte  ĈԈResponsabilidadfinitivará po  āԌ㺬ヸ佈ミ㹼ヸ侰 ꗜヘገඖy/ ĶԈNotificaciónaĳԈ佴ミ侰 ꁄ൶ꇘ൶ĬԈ踰਱踈ਸ ĤԌ㺬ヸ佈ミ㹼ヸ侰 ꗜヘꈠ൶to ŝԈꇼ൶ꋀ൶줠ඕecioŖԈ佴ミ侰 ꀬ൶ꉰ൶ œԌ㺬ヸ佈ミ㹼ヸ侰 ꗜヘꊸ൶ l ňԈꊔ൶ꍘ൶ꈨ൶ara ŅԈ佴ミ侰 ꂼ൶ꌈ൶ žԌ㺬ヸ佈ミ㹼ヸ侰 ꗜヘꍐ൶ A ŷԈꌬ൶ꏰ൶ꋀ൶e deŰԈ佴ミ侰 ꀔ൶ꎠ൶ ŭԌ㺬ヸ佈ミ㹼ヸ侰 ꗜヘꏨ൶eg ŢԈꏄ൶ꒈ൶ꍘ൶de aƟԈ佴ミ侰 !敄൶ꐸ൶ ƘԌ㺬ヸ佈ミ㹼ヸ侰 ꗜヘꒀ൶rá ƑԈꑜ൶ꔠ൶ꏰ൶ fecƊԈ佴ミ侰 1ꁬ൶ꓐ൶ ƇԌ㺬ヸ佈ミ㹼ヸ侰 ꗜヘꔘ൶nt ƼԈꓴ൶즨ඕꒈ൶nadaƹԈConstrucción ƲԈresponsabilidad/o cƭԈ佴ミ侰 瀌ඕ쥘ඕƦԌ䞰ැ數൶ƤԈ佴ミ侰 3ꙴ൶ꘀ൶ ơԌ㺬ヸ佈ミ㹼ヸ侰 ꗜヘꙈ൶ ǖԈ꘤൶꜐൶鿘൶ǓԈplanosǌԈ佴ミ侰 :Ꜵ൶ꛀ൶ ǉԌ㺬ヸ佈ミ㹼ヸ侰 ꗜヘ꜈൶ ǾԈꛤ൶Ꟁ൶Ꙑ൶ǻԈasǶԈ佴ミ侰 =꟤൶ꝰ൶ ǳԌ㺬ヸ佈ミ㹼ヸ侰 ꗜヘꞸ൶ ǨԈꞔ൶ꡰ൶꜐൶ǥԈ&#10;builtǠԈ佴ミ侰 Cꢔ൶ꠠ൶ ĝԌ㺬ヸ佈ミ㹼ヸ侰 ꗜヘꡨ൶ ĒԈꡄ൶ꤠ൶Ꟁ൶ďԈ(ĊԈ佴ミ侰 Dꥄ൶꣐൶ ćԌ㺬ヸ佈ミ㹼ヸ侰 ꗜヘꤘ൶ ļԈꣴ൶꧐൶ꡰ൶ĹԈcomoĴԈ佴ミ侰 I&#10;꧴൶ꦀ൶ ıԌ㺬ヸ佈ミ㹼ヸ侰 ꗜヘ꧈൶ ĦԈꦤ൶ꪐ൶ꤠ൶ģԈconstruidoŜԈ佴ミ侰 Sꪴ൶ꩀ൶ řԌ㺬ヸ佈ミ㹼ヸ侰 ꗜヘꪈ൶ ŎԈꩤ൶ꭀ൶꧐൶ŋԈ)ņԈ佴ミ侰 Tꭤ൶꫰൶ ŃԌ㺬ヸ佈ミ㹼ヸ侰 ꗜヘꬸ൶ ŸԈꬔ൶꯰൶ꪐ൶ŵԈ,ŰԈ佴ミ侰 V&#10;갔൶ꮠ൶ ŭԌ㺬ヸ佈ミ㹼ヸ侰 ꗜヘꯨ൶ ŢԈꯄ൶곸൶ꭀ൶ƟԈrequeridos ƘԌ㺬ヸ佈ミ㹼ヸ侰 ꗜヘ꾸൶ ƑԈ佴ミ侰 a휜൵겨൶ ƊԌ㺬ヸ佈ミ㹼ヸ侰 ꗜヘ곰൶ ƃԈ곌൶궐൶꯰൶ƼԈ佴ミ侰 r궴൶굀൶ ƹԌ㺬ヸ佈ミ㹼ヸ侰 ꗜヘ궈൶ ƮԈ굤൶그൶곸൶ƫԈ(ƦԈ佴ミ侰 s긜൶砸൶ƣԈ硜൶꺨൶궐൶ǜԈtalǛԈ佴ミ侰 w껌൶깘൶ ǔԌ㺬ヸ佈ミ㹼ヸ侰 ꗜヘ꺠൶ ǍԈ깼൶꽘൶그൶ǆԈcomoǅԈ佴ミ侰 |꽼൶꼈൶ ǾԌ㺬ヸ佈ミ㹼ヸ侰 ꗜヘ꽐൶ ǷԈ꼬൶꿀൶꺨൶ǰԈseǯԈ佴ミ侰  꿤൶갸൶ǨԈ걜൶낀൶꽘൶ǥԈestableceĞԈ佴ミ侰 낤൶뀰൶ ěԌ㺬ヸ佈ミ㹼ヸ侰 ꗜヘ끸൶ ĐԈ끔൶넰൶꿀൶čԈenĈԈ佴ミ侰 녔൶냠൶ ąԌ㺬ヸ佈ミ㹼ヸ侰 ꗜヘ넨൶ ĺԈ넄൶뇠൶낀൶ķԈelĲԈ佴ミ侰 누൶놐൶ įԌ㺬ヸ佈ミ㹼ヸ侰 ꗜヘ뇘൶ ĤԈ놴൶뉨൶넰൶ġԈ&#10;Anexo ŜԌ㺬ヸ佈ミ㹼ヸ侰 ꗜヘ뉠൶ ŕԈ눼൶댘൶뇠൶ŎԈ[ōԈ佴ミ侰 댼൶니൶ ņԌ㺬ヸ佈ミ㹼ヸ侰 ꗜヘ댐൶ ſԈ달൶돈൶뉨൶ŸԈ_ŷԈ佴ミ侰 돬൶델൶ ŰԌ㺬ヸ佈ミ㹼ヸ侰 ꗜヘ돀൶ ũԈ뎜൶둸൶댘൶ŢԈ_šԈ佴ミ侰 뒜൶됨൶ ƚԌ㺬ヸ佈ミ㹼ヸ侰 ꗜヘ둰൶ ƓԈ둌൶딨൶돈൶ƌԈ_ƋԈ佴ミ侰 때൶듘൶ ƄԌ㺬ヸ佈ミ㹼ヸ侰 ꗜヘ딠൶ ƽԈ듼൶뗘൶둸൶ƶԈ]ƵԈ佴ミ侰 뗼൶떈൶ ƮԌ㺬ヸ佈ミ㹼ヸ侰 ꗜヘ뗐൶ ƧԈ떬൶뚈൶딨൶ƠԈ)ǟԈ佴ミ侰 뚬൶똸൶ ǘԌ㺬ヸ佈ミ㹼ヸ侰 ꗜヘ뚀൶ ǑԈ뙜൶뜸൶뗘൶ǊԈ,ǉԈ佴ミ侰 띜൶뛨൶ ǂԌ㺬ヸ佈ミ㹼ヸ侰 ꗜヘ뜰൶ ǻԈ뜌൶럨൶뚈൶ǴԈlasǳԈ佴ミ侰 ¡&#10;臬൶래൶ ǬԌ㺬ヸ佈ミ㹼ヸ侰 ꗜヘ럠൶ ǥԈ랼൶롘൶뜸൶ ĞԌ㺬ヸ佈ミ㹼ヸ侰 ꗜヘ롐൶ ėԈ렬൶뤈൶럨൶ĐԈdeďԈ佴ミ侰 ²뤬൶뢸൶ ĈԌ㺬ヸ佈ミ㹼ヸ侰 ꗜヘ뤀൶ āԈ룜൶마൶롘൶ĺԈsistemasķԈ佴ミ侰 º맬൶른൶ İԌ㺬ヸ佈ミ㹼ヸ侰 ꗜヘ맀൶ ĩԈ릜൶멸൶뤈൶ĢԈ,ġԈ佴ミ侰 ¼몜൶먨൶ ŚԌ㺬ヸ佈ミ㹼ヸ侰 ꗜヘ며൶ œԈ멌൶문൶마൶ŌԈinformaciónŉԈ佴ミ侰 È୰뫨൶ łԌ㺬ヸ佈ミ㹼ヸ侰 ꗜヘ묰൶ ŻԈ묌൶믐൶멸൶ŴԈ佴ミ侰 Ë&#10;믴൶뮀൶ űԌ㺬ヸ佈ミ㹼ヸ侰 ꗜヘ믈൶ ŦԈ뮤൶벐൶문൶ţԈingenieríaƜԈ佴ミ侰 Õ벴൶뱀൶ ƙԌ㺬ヸ佈ミ㹼ヸ侰 ꗜヘ번൶ ƎԈ뱤൶뵀൶믐൶ƋԈ,ƆԈ佴ミ侰 ×뵤൶볰൶ ƃԌ㺬ヸ佈ミ㹼ヸ侰 ꗜヘ봸൶ ƸԈ봔൶븀൶벐൶ƵԈmanualesƮԈ佴ミ侰 à븤൶붰൶ ƫԌ㺬ヸ佈ミ㹼ヸ侰 ꗜヘ뷸൶ ƠԈ뷔൶뺰൶뵀൶ǝԈdeǘԈ佴ミ侰 ã뻔൶빠൶ ǕԌ㺬ヸ佈ミ㹼ヸ侰 ꗜヘ뺨൶ ǊԈ뺄൶뽰൶븀൶ǇԈmontajeǀԈ佴ミ侰 ë뾔൶뼠൶ ǽԌ㺬ヸ佈ミ㹼ヸ侰 ꗜヘ뽨൶ ǲԈ뽄൶쀠൶뺰൶ǯԈyǪԈ佴ミ侰 í쁄൶뿐൶ ǧԌ㺬ヸ佈ミ㹼ヸ侰 ꗜヘ쀘൶ ĜԈ뿴൶샠൶뽰൶ęԈpuestaĒԈ佴ミ侰 ô섄൶삐൶ ďԌ㺬ヸ佈ミ㹼ヸ侰 ꗜヘ샘൶ ĄԈ살൶손൶쀠൶āԈenļԈ佴ミ侰 ÷솴൶셀൶ ĹԌ㺬ヸ佈ミ㹼ヸ侰 ꗜヘ솈൶ ĮԈ셤൶쉐൶샠൶īԈmarchaĤԈ佴ミ侰 ý쉴൶숀൶ ġԌ㺬ヸ佈ミ㹼ヸ侰 ꗜヘ쉈൶ ŖԈ숤൶쌀൶손൶œԈ,ŎԈ佴ミ侰 ÿ쌤൶슰൶ ŋԌ㺬ヸ佈ミ㹼ヸ侰 ꗜヘ싸൶ ŀԈ싔൶쏀൶쉐൶ŽԈmanualesŶԈ佴ミ侰 Ĉ쏤൶썰൶ ųԌ㺬ヸ佈ミ㹼ヸ侰 ꗜヘ쎸൶ ŨԈ쎔൶쑰൶쌀൶ťԈdeŠԈ佴ミ侰 ċ 쒔൶쐠൶ ƝԌ㺬ヸ佈ミ㹼ヸ侰 ꗜヘ쑨൶ ƒԈ쑄൶씰൶쏀൶ƏԈoperaciónƈԈ佴ミ侰 Ĕ암൶쓠൶ ƅԌ㺬ヸ佈ミ㹼ヸ侰 ꗜヘ씨൶ ƺԈ씄൶엠൶쑰൶ƷԈ,ƲԈ佴ミ侰 Ė옄൶얐൶ ƯԌ㺬ヸ佈ミ㹼ヸ侰 ꗜヘ엘൶ ƤԈ어൶욠൶씰൶ơԈmanualesǚԈ佴ミ侰 ğ웄൶왐൶ ǗԌ㺬ヸ佈ミ㹼ヸ侰 ꗜヘ욘൶ ǌԈ왴൶읐൶엠൶ǉԈdeǄԈ佴ミ侰 Ģ&#10;이൶윀൶ ǁԌ㺬ヸ佈ミ㹼ヸ侰 ꗜヘ읈൶ ǶԈ윤൶점൶욠൶ǳԈmantenimientoǬԈ佴ミ侰 į젴൶쟀൶ ǩԌ㺬ヸ佈ミ㹼ヸ侰 ꗜヘ절൶ ĞԈ쟤൶죀൶읐൶ěԈ,ĖԈ佴ミ侰 ı흔൵조൶ ēԌ㺬ヸ佈ミ㹼ヸ侰 ꗜヘ좸൶ ĈԈ좔൶쥘൶점൶ąԈ佴ミ侰 ŀ쥼൶줈൶ ľԌ㺬ヸ佈ミ㹼ヸ侰 ꗜヘ쥐൶ ķԈ줬൶쨈൶죀൶İԈdeįԈ佴ミ侰 Ń쨬൶즸൶ ĨԌ㺬ヸ佈ミ㹼ヸ侰 ꗜヘ쨀൶ ġԈ짜൶쫈൶쥘൶ŚԈmontajeŗԈ佴ミ侰 Ŋ쫬൶쩸൶ ŐԌ㺬ヸ佈ミ㹼ヸ侰 ꗜヘ쫀൶ ŉԈ쪜൶쭸൶쨈൶łԈ,ŁԈ佴ミ侰 Ōா쬨൶ źԌ㺬ヸ佈ミ㹼ヸ侰 ꗜヘ쭰൶ ųԈ쭌൶찐൶쫈൶ŬԈ佴ミ侰 ś찴൶쯀൶ ũԌ㺬ヸ佈ミ㹼ヸ侰 ꗜヘ찈൶ ƞԈ쯤൶쳀൶쭸൶ƛԈdeƖԈ佴ミ侰 Ş 쳤൶챰൶ ƓԌ㺬ヸ佈ミ㹼ヸ侰 ꗜヘ첸൶ ƈԈ첔൶춀൶찐൶ƅԈoperaciónƾԈ佴ミ侰 ŧ춤൶촰൶ ƻԌ㺬ヸ佈ミ㹼ヸ侰 ꗜヘ쵸൶ ưԈ쵔൶츰൶쳀൶ƭԈ,ƨԈ佴ミ侰 ũ൳췠൶ ƥԌ㺬ヸ佈ミ㹼ヸ侰 ꗜヘ츨൶ ǚԈ츄൶컈൶춀൶ǗԈ佴ミ侰 Ÿ컬൶칸൶ ǐԌ㺬ヸ佈ミ㹼ヸ侰 ꗜヘ컀൶ ǉԈ캜൶콸൶츰൶ǂԈdeǁԈ佴ミ侰 Ż쾜൶켨൶ ǺԌ㺬ヸ佈ミ㹼ヸ侰 ꗜヘ콰൶ ǳԈ콌൶퀸൶컈൶ǬԈpruebasǩԈ佴ミ侰 Ƃ큜൶쿨൶ ǢԌ㺬ヸ佈ミ㹼ヸ侰 ꗜヘ퀰൶ ěԈ퀌൶탨൶콸൶ĔԈ,ēԈ佴ミ侰 Ƅ턌൶킘൶ ČԌ㺬ヸ佈ミ㹼ヸ侰 ꗜヘ탠൶ ąԈ킼൶톘൶퀸൶ľԈplanĽԈ佴ミ侰 Ɖ톼൶텈൶ ĶԌ㺬ヸ佈ミ㹼ヸ侰 ꗜヘ톐൶ įԈ텬൶퉈൶탨൶ĨԈdeħԈ佴ミ侰 ƌ 퉬൶퇸൶ ĠԌ㺬ヸ佈ミ㹼ヸ侰 ꗜヘ퉀൶ řԈ툜൶팈൶톘൶ŒԈseguridadŏԈ佴ミ侰 Ɩ&#10;팬൶트൶ ňԌ㺬ヸ佈ミ㹼ヸ侰 ꗜヘ팀൶ ŁԈ틜൶폈൶퉈൶źԈindustrialŷԈ佴ミ侰 ơ포൶퍸൶ ŰԌ㺬ヸ佈ミ㹼ヸ侰 ꗜヘ폀൶ ũԈ펜൶푸൶팈൶ŢԈyšԈ佴ミ侰 ƣ풜൶퐨൶ ƚԌ㺬ヸ佈ミ㹼ヸ侰 ꗜヘ푰൶ ƓԈ푌൶픨൶폈൶ƌԈ&#10;saludƋԈ佴ミ侰 Ʃ핌൶퓘൶ ƄԌ㺬ヸ佈ミ㹼ヸ侰 ꗜヘ픠൶ ƽԈ퓼൶헨൶푸൶ƶԈocupacionalƳԈ佴ミ侰 ƴ혌൶햘൶ ƬԌ㺬ヸ佈ミ㹼ヸ侰 ꗜヘ헠൶ ƥԈ햼൶횘൶픨൶ǞԈ,ǝԈ佴ミ侰 ƶ&#10;횼൶홈൶ ǖԌ㺬ヸ佈ミ㹼ヸ侰 ꗜヘ횐൶ ǏԈ홬൶흘൶헨൶ǈԈprotocolosǅԈ佴ミ侰 ǁ흼൶휈൶ ǾԌ㺬ヸ佈ミ㹼ヸ侰 ꗜヘ흐൶ ǷԈ휬൶൶횘൶ǰԈdeǯԈ佴ミ侰 Ǆ൶ힸ൶ ǨԌ㺬ヸ佈ミ㹼ヸ侰 ꗜヘ൶ ǡԈퟜ൶൶흘൶ĚԈpruebasėԈ佴ミ侰 ǌ൶൶ ĐԌ㺬ヸ佈ミ㹼ヸ侰 ꗜヘ൶ ĉԈ൶൶൶ĂԈyāԈ佴ミ侰 ǎ൶൶ ĺԌ㺬ヸ佈ミ㹼ヸ侰 ꗜヘ൶ ĳԈ൶൶൶ĬԈlistasĩԈ佴ミ侰 Ǖ൶൶ ĢԌ㺬ヸ佈ミ㹼ヸ侰 ꗜヘ൶ śԈ൶൶൶ŔԈdeœԈ佴ミ侰 ǘ ൶൶ ŌԌ㺬ヸ佈ミ㹼ヸ侰 ꗜヘ൶ ŅԈ൶൶൶žԈrepuestosŻԈ佴ミ侰 ǡ൶൶ ŴԌ㺬ヸ佈ミ㹼ヸ侰 ꗜヘ൶ ŭԈ൶൶൶ŦԈ,ťԈ佴ミ侰 ǣ൶൶ ƞԌ㺬ヸ佈ミ㹼ヸ侰 ꗜヘ൶ ƗԈ൶൶൶ƐԈlistasƍԈ佴ミ侰 Ǫ൶൶ ƆԌ㺬ヸ佈ミ㹼ヸ侰 ꗜヘ൶ ƿԈ൶൶൶ƸԈdeƷԈ佴ミ侰 ǭ൶൶ ưԌ㺬ヸ佈ミ㹼ヸ侰 ꗜヘ൶ ƩԈ൶൶൶ƢԈinstrumentosǟԈ佴ミ侰 Ǻ൶൶ ǘԌ㺬ヸ佈ミ㹼ヸ侰 ꗜヘ൶ ǑԈ൶൶൶ǊԈyǉԈ佴ミ侰 Ǽ൶൶ ǂԌ㺬ヸ佈ミ㹼ヸ侰 ꗜヘ൶ ǻԈ൶൶൶ǴԈ&#10;otrasǳԈ佴ミ侰 Ȃ൶൶ ǬԌ㺬ヸ佈ミ㹼ヸ侰 ꗜヘ൶ ǥԈ൶൶൶ĞԈlistasěԈ佴ミ侰 ȉ൶൶ ĔԌ㺬ヸ佈ミ㹼ヸ侰 ꗜヘ൶ čԈ൶൶൶ĆԈyąԈ佴ミ侰 ȋ൶൶ ľԌ㺬ヸ佈ミ㹼ヸ侰 ꗜヘ൶ ķԈ൶൶൶İԈlibrosĭԈ佴ミ侰 Ȓ൶൶ ĦԌ㺬ヸ佈ミ㹼ヸ侰 ꗜヘ൶ şԈ൶൶൶ŘԈdeŗԈ佴ミ侰 ȕ൶൶ ŐԌ㺬ヸ佈ミ㹼ヸ侰 ꗜヘ൶ ŉԈ൶൶൶łԈinstrucciónſԈ佴ミ侰 Ƞ൶൶ ŸԌ㺬ヸ佈ミ㹼ヸ侰 ꗜヘ൶ űԈ൶൶൶ŪԈ.ũԈ佴ミ侰 ȡ൶൶ ŢԌ㺬ヸ佈ミ㹼ヸ侰 ꗜヘ൶ ƛԈ൶൶൶ƔԈ&#10;ƓԈEl1ƎԈhaƍԈcumplidotsƆԈsuministradoƃԈ especificaciones11ƺԈcorrespondiente.11ƵԈ佴ミ侰 #൶൶ ƮԌ㺬ヸ佈ミ㹼ヸ侰 ꗜヘ൶s  ƧԈ൶൶⿈ඖContƠԈMontajee el PǝԈ佴ミ侰 *⿬ඖ൶ ǖԌ㺬ヸ佈ミ㹼ヸ侰 ꗜヘ൶nt ǏԈ൶൶൶ancaǈԈParajecióneǅԈSegurosstnǾԈ佴ミ侰 ൶൶ ǻԌ㺬ヸ佈ミ㹼ヸ侰 ꗜヘ൶ e ǰԈ൶൶൶to 1ǭԈ佴ミ侰 &#10;⭤ඖ൶ ǦԌ㺬ヸ佈ミ㹼ヸ侰 ꗜヘ൶ d ğԈ൶൶൶ seaĘԈ佴ミ侰 ൶൶ ĕԌ㺬ヸ佈ミ㹼ヸ侰 ꗜヘ൶ta ĊԈ൶൶൶ entćԈell DĂԈ佴ミ侰 ൶൶ ĿԌ㺬ヸ佈ミ㹼ヸ侰 ꗜヘ൶ y ĴԈ൶൶൶gentıԈpagofĬԈ佴ミ侰 ൶൶ ĩԌ㺬ヸ佈ミ㹼ヸ侰 ꗜヘ൶or ŞԈ൶じඖ൶__] śԈde poŖԐ佴ミ侰  ぼඖ〈ඖma.&#10;ŐԈContratistaōԈ佴ミ侰 ൶൶ņԈde.ŅԈoy1ŀԈgarantizarŽԈGarantíasnŶԈResponsabilidad.11ncűԈmásn ListŪԈBancariaso elŧԈ홄ඖ훸ඖ헀ඖta pŠԈ㳄ヸ鼐୾㰔ヸ买ミจ൶毸ਫ਼퀘&quot;ƘԈ踰਱瞰ழƐԈCertificadostƍԈ㳄ヸꥸ୻㰔ヸ买ミ൶쒐毸ਫ਼퀘&quot;ƅԈ佴ミ侰  ൶൶ƾԈ踰਱#ƶԈ踰਱͝ƮԈ踰਱# ƦԌ㺬ヸ佈ミ㹼ヸ侰 ꗜヘ൶ra ǟԈ൶൶艀ඖá auǘԈ佴ミ侰  ൶൶ ǕԌ㺬ヸ佈ミ㹼ヸ侰 ꗜヘ൶n  ǊԈ൶൶൶de CǇԈ佴ミ侰 ൶൶ ǀԌ㺬ヸ佈ミ㹼ヸ侰 ꗜヘ൶fi ǹԈ൶൶൶ederǲԈ佴ミ侰 ൶൶ ǯԌ㺬ヸ佈ミ㹼ヸ侰 ꗜヘ൶iv ǤԈ൶൶൶a deǡԈ佴ミ侰 ൶艸ඖĚԐ芜ඖ茸ඖ൶ más.&#10; ĔԌ㺬ヸ佈ミ㹼ヸ侰 ꗜヘ൶ čԈ൶൶൶ĆԈ佴ミ侰 ൶൶ ăԌ㺬ヸ佈ミ㹼ヸ侰 ꗜヘ൶ ĸԈ൶൶൶ĵԈ佴ミ侰 ൶൶ ĮԌ㺬ヸ佈ミ㹼ヸ侰 ꗜヘ൶ ħԈ൶൶൶ĠԈ佴ミ侰 ൶൶ ŝԌ㺬ヸ佈ミ㹼ヸ侰 ꗜヘ൶ ŒԈ൶൶൶ŏԈ佴ミ侰  騬൶൶ ňԌ㺬ヸ佈ミ㹼ヸ侰 ꗜヘ൶ ŁԈ൶൶൶źԈ佴ミ侰 #൶൶ ŷԌ㺬ヸ佈ミ㹼ヸ侰 ꗜヘ൶ ŬԈ൶൶൶ũԈ&#10;DueñoŤԈ佴ミ侰 )൶൶ šԌ㺬ヸ佈ミ㹼ヸ侰 ꗜヘ൶ ƖԈ൶൶൶ƓԈlasƎԈ佴ミ侰 -൶൶ ƋԌ㺬ヸ佈ミ㹼ヸ侰 ꗜヘ൶ ƀԈ൶൶൶ƽԈHerramientasƶԈ佴ミ侰 :&#10;൶൶ ƳԌ㺬ヸ佈ミ㹼ヸ侰 ꗜヘ൶ ƨԈ൶൶൶ƥԈEspecialesǞԈ佴ミ侰 D൶൶ ǛԌ㺬ヸ佈ミ㹼ヸ侰 ꗜヘ൶ ǐԈ൶൶൶ǍԈ,ǈԈ佴ミ侰 F൶൶ ǅԌ㺬ヸ佈ミ㹼ヸ侰 ꗜヘ൶ ǺԈ൶൶൶ǷԈaǲԈ佴ミ侰 H൶൶ ǯԌ㺬ヸ佈ミ㹼ヸ侰 ꗜヘ൶ ǤԈ൶൶൶ǡԈserĜԈ佴ミ侰 L&#10;൶൶ ęԌ㺬ヸ佈ミ㹼ヸ侰 ꗜヘ൶ ĎԈ൶縷൶൶ċԈsuministradasĄԈ佴ミ侰 Z若൶豈൶ āԌ㺬ヸ佈ミ㹼ヸ侰 ꗜヘ賂൶ ĶԈ襤൶切൶൶ĳԈporĮԈ佴ミ侰 ^﨤൶聆൶ īԌ㺬ヸ佈ミ㹼ヸ侰 ꗜヘ笠൶ ĠԈ倫൶練൶縷൶ŝԈelŘԈ佴ミ侰 a䀹൶褐൶ ŕԌ㺬ヸ佈ミ㹼ヸ侰 ꗜヘ直൶ ŊԈ彩൶ﭰ൶切൶ŇԈContratistaŀԈ佴ミ侰 mﮔ൶ﬠ൶ ŽԌ㺬ヸ佈ミ㹼ヸ侰 ꗜヘﭨ൶ ŲԈפּ൶ﰠ൶練൶ůԈtalŪԈ佴ミ侰 qﱄ൶﯐൶ ŧԌ㺬ヸ佈ミ㹼ヸ侰 ꗜヘﰘ൶ ƜԈﯴ൶ﳐ൶ﭰ൶ƙԈcomoƔԈ佴ミ侰 vﳴ൶ﲀ൶ ƑԌ㺬ヸ佈ミ㹼ヸ侰 ꗜヘﳈ൶ ƆԈﲤ൶ﶀ൶ﰠ൶ƃԈseƾԈ佴ミ侰 yﶤ൶ﴰ൶ ƻԌ㺬ヸ佈ミ㹼ヸ侰 ꗜヘﵸ൶ ưԈﵔ൶﹀൶ﳐ൶ƭԈmencionaƦԈ佴ミ侰 ﹤൶ﷰ൶ ƣԌ㺬ヸ佈ミ㹼ヸ侰 ꗜヘ︸൶ ǘԈ︔൶ﻰ൶ﶀ൶ǕԈenǐԈ佴ミ侰 ４൶ﺠ൶ ǍԌ㺬ヸ佈ミ㹼ヸ侰 ꗜヘﻨ൶ ǂԈﻄ൶ﾠ൶﹀൶ǿԈelǺԈ佴ミ侰 ￄ൶ｐ൶ ǷԌ㺬ヸ佈ミ㹼ヸ侰 ꗜヘﾘ൶ ǬԈｴ൶X൷ﻰ൶ǩԈ&#10;AnexoǤԐ佴ミ侰 |൷൷ ĞԌ㺬ヸ佈ミ㹼ヸ侰 ꗜヘP൷ ėԈ,൷Ĉ൷ﾠ൶ĐԈ[ďԈ佴ミ侰 Ĭ൷¸൷ ĈԌ㺬ヸ佈ミ㹼ヸ侰 ꗜヘĀ൷ āԈÜ൷Ƹ൷X൷ĺԈ_ĹԈ佴ミ侰 ǜ൷Ũ൷ ĲԌ㺬ヸ佈ミ㹼ヸ侰 ꗜヘư൷ īԈƌ൷ɨ൷Ĉ൷ĤԈ_ģԈ佴ミ侰 ʌ൷Ș൷ ŜԌ㺬ヸ佈ミ㹼ヸ侰 ꗜヘɠ൷ ŕԈȼ൷̘൷Ƹ൷ŎԈ_ōԈ佴ミ侰 ̼൷ˈ൷ ņԌ㺬ヸ佈ミ㹼ヸ侰 ꗜヘ̐൷ ſԈˬ൷ψ൷ɨ൷ŸԈ]ŷԈ佴ミ侰 Ϭ൷͸൷ ŰԌ㺬ヸ佈ミ㹼ヸ侰 ꗜヘπ൷ ũԈΜ൷Ѹ൷̘൷ŢԈ.šԈ佴ミ侰 Ҝ൷Ш൷ ƚԌ㺬ヸ佈ミ㹼ヸ侰 ꗜヘѰ൷ ƓԈь൷א൷ψ൷ƌԈ&#10;ƋԈconoƆԈhaƅԈsacadoistƾԈEl1onataƻԈContratistasƴԈ佴ミ侰 Ԍ൷ր൷ ƱԌ㺬ヸ佈ミ㹼ヸ侰 ꗜヘ׈൷ ƦԈ֤൷٨൷Ѹ൷ƣԈ佴ミ侰 Դ൷ؘ൷ ǜԌ㺬ヸ佈ミ㹼ヸ侰 ꗜヘ٠൷ ǕԈؼ൷܀൷א൷ǎԈ佴ミ侰 ӌ൷ڰ൷ ǋԌ㺬ヸ佈ミ㹼ヸ侰 ꗜヘ۸൷ ǀԈ۔൷ޘ൷٨൷ǽԈ佴ミ侰 ൶݈൷ ǶԌ㺬ヸ佈ミ㹼ヸ侰 ꗜヘސ൷ ǯԈݬ൷࠰൷܀൷ǨԈ佴ミ侰 Ҵ൷ߠ൷ ǥԌ㺬ヸ佈ミ㹼ヸ侰 ꗜヘࠨ൷ ĚԈࠄ൷ࣈ൷ޘ൷ėԈ佴ミ侰  ࣬൷ࡸ൷ ĐԌ㺬ヸ佈ミ㹼ヸ侰 ꗜヘࣀ൷ ĉԈ࢜൷ॸ൷࠰൷ĂԈ&#10;todasāԈ佴ミ侰 &amp;জ൷न൷ ĺԌ㺬ヸ佈ミ㹼ヸ侰 ꗜヘ॰൷ ĳԈौ൷ਨ൷ࣈ൷ĬԈlasīԈ佴ミ侰 * ੌ൷৘൷ ĤԌ㺬ヸ佈ミ㹼ヸ侰 ꗜヘਠ൷ ŝԈৼ൷૨൷ॸ൷ŖԈGarantíasœԈ佴ミ侰 4ଌ൷ઘ൷ ŌԌ㺬ヸ佈ミ㹼ヸ侰 ꗜヘૠ൷ ŅԈ઼൷஘൷ਨ൷žԈdeŽԈ佴ミ侰 7 ஼൷ୈ൷ ŶԌ㺬ヸ佈ミ㹼ヸ侰 ꗜヘஐ൷ ůԈ୬൷ౘ൷૨൷ŨԈDesempeñoťԈ佴ミ侰 A౼൷ఈ൷ ƞԌ㺬ヸ佈ミ㹼ヸ侰 ꗜヘ౐൷ ƗԈబ൷ഈ൷஘൷ƐԈyƏԈ佴ミ侰 Cബ൷ಸ൷ ƈԌ㺬ヸ佈ミ㹼ヸ侰 ꗜヘഀ൷ ƁԈ೜൷ම൷ౘ൷ƺԈelƹԈ佴ミ侰 Fො൷൨൷ ƲԌ㺬ヸ佈ミ㹼ヸ侰 ꗜヘධ൷ ƫԈඌ൷๸൷ഈ൷ƤԈProgramaơԈ佴ミ侰 Oຜ൷ศ൷ ǚԌ㺬ヸ佈ミ㹼ヸ侰 ꗜヘ๰൷ ǓԈ์൷༨൷ම൷ǌԈdeǋԈ佴ミ侰 Rཌ൷໘൷ ǄԌ㺬ヸ佈ミ㹼ヸ侰 ꗜヘ༠൷ ǽԈ໼൷࿨൷๸൷ǶԈconformidadǳԈ佴ミ侰 ^ဌ൷྘൷ ǬԌ㺬ヸ佈ミ㹼ヸ侰 ꗜヘ࿠൷ ǥԈྼ൷႘൷༨൷ĞԈconĝԈ佴ミ侰 bႼ൷၈൷ ĖԌ㺬ヸ佈ミ㹼ヸ侰 ꗜヘ႐൷ ďԈၬ൷ᅈ൷࿨൷ĈԈestećԈ佴ミ侰 gᅬ൷ჸ൷ ĀԌ㺬ヸ佈ミ㹼ヸ侰 ꗜヘᅀ൷ ĹԈᄜ൷ለ൷႘൷ĲԈContratoįԈ佴ミ侰 pሬ൷ᆸ൷ ĨԌ㺬ヸ佈ミ㹼ヸ侰 ꗜヘሀ൷ ġԈᇜ൷ኸ൷ᅈ൷ŚԈyřԈ佴ミ侰 rዜ൷ቨ൷ ŒԌ㺬ヸ佈ミ㹼ヸ侰 ꗜヘኰ൷ ŋԈኌ൷፨൷ለ൷ńԈ&#10;todosŃԈ佴ミ侰 xᎌ൷ጘ൷ żԌ㺬ヸ佈ミ㹼ヸ侰 ꗜヘ፠൷ ŵԈጼ൷ᐘ൷ኸ൷ŮԈlosŭԈ佴ミ侰 |&#10;ᐼ൷Ꮘ൷ ŦԌ㺬ヸ佈ミ㹼ヸ侰 ꗜヘᐐ൷ ƟԈᏬ൷ᓘ൷፨൷ƘԈperjuiciosƕԈ佴ミ侰 ᓼ൷ᒈ൷ ƎԌ㺬ヸ佈ミ㹼ヸ侰 ꗜヘᓐ൷ ƇԈᒬ൷ᖈ൷ᐘ൷ƀԈhanƿԈ佴ミ侰 ᖬ൷ᔸ൷ ƸԌ㺬ヸ佈ミ㹼ヸ侰 ꗜヘᖀ൷ ƱԈᕜ൷ᘸ൷ᓘ൷ƪԈsidoƩԈ佴ミ侰 ᙜ൷ᗨ൷ ƢԌ㺬ヸ佈ミ㹼ヸ侰 ꗜヘᘰ൷ ǛԈᘌ൷ᛸ൷ᖈ൷ǔԈpagadosǑԈ佴ミ侰 ᜜൷ᚨ൷ ǊԌ㺬ヸ佈ミ㹼ヸ侰 ꗜヘᛰ൷"/>
        </w:smartTagPr>
        <w:r>
          <w:t>la Aceptación Definitiva</w:t>
        </w:r>
      </w:smartTag>
      <w:r>
        <w:t xml:space="preserve"> en relación con </w:t>
      </w:r>
      <w:smartTag w:uri="urn:schemas-microsoft-com:office:smarttags" w:element="PersonName">
        <w:smartTagPr>
          <w:attr w:name="ProductID" w:val="la Planta"/>
        </w:smartTagPr>
        <w:r>
          <w:t>la Planta</w:t>
        </w:r>
      </w:smartTag>
      <w:r>
        <w:t>, la cual deberá ser aceptada por el Dueño en caso de que haya ocurrido todo lo siguiente:</w:t>
      </w:r>
    </w:p>
    <w:p w:rsidR="002B6D51" w:rsidRDefault="002B6D51" w:rsidP="002B6D51">
      <w:pPr>
        <w:widowControl w:val="0"/>
        <w:numPr>
          <w:ilvl w:val="1"/>
          <w:numId w:val="8"/>
        </w:numPr>
        <w:tabs>
          <w:tab w:val="left" w:pos="567"/>
        </w:tabs>
        <w:autoSpaceDE w:val="0"/>
        <w:autoSpaceDN w:val="0"/>
        <w:adjustRightInd w:val="0"/>
        <w:ind w:left="567" w:hanging="567"/>
      </w:pPr>
      <w:r>
        <w:t xml:space="preserve">El Contratista ha logrado </w:t>
      </w:r>
      <w:smartTag w:uri="urn:schemas-microsoft-com:office:smarttags" w:element="PersonName">
        <w:smartTagPr>
          <w:attr w:name="ProductID" w:val="la Aceptaci￳n Provisional"/>
        </w:smartTagPr>
        <w:r>
          <w:t>la Aceptación Provisional</w:t>
        </w:r>
      </w:smartTag>
      <w:r>
        <w:t xml:space="preserve"> de </w:t>
      </w:r>
      <w:smartTag w:uri="urn:schemas-microsoft-com:office:smarttags" w:element="PersonName">
        <w:smartTagPr>
          <w:attr w:name="ProductID" w:val="la Planta."/>
        </w:smartTagPr>
        <w:r>
          <w:t>la Planta.</w:t>
        </w:r>
      </w:smartTag>
    </w:p>
    <w:p w:rsidR="002B6D51" w:rsidRDefault="002B6D51" w:rsidP="002B6D51">
      <w:pPr>
        <w:widowControl w:val="0"/>
        <w:numPr>
          <w:ilvl w:val="1"/>
          <w:numId w:val="8"/>
        </w:numPr>
        <w:tabs>
          <w:tab w:val="left" w:pos="567"/>
        </w:tabs>
        <w:autoSpaceDE w:val="0"/>
        <w:autoSpaceDN w:val="0"/>
        <w:adjustRightInd w:val="0"/>
        <w:ind w:left="567" w:hanging="567"/>
      </w:pPr>
      <w:r>
        <w:t xml:space="preserve">El Contratista ha completado las Obras incluyendo todos los componentes de la Lista de Puntos Pendientes </w:t>
      </w:r>
      <w:r w:rsidR="00E9199D">
        <w:t xml:space="preserve">de Construcción </w:t>
      </w:r>
      <w:r>
        <w:t xml:space="preserve">o el Dueño ha completado los mismos conforme a la </w:t>
      </w:r>
      <w:r w:rsidR="00506798">
        <w:t xml:space="preserve">Cláusula </w:t>
      </w:r>
      <w:r w:rsidR="00243EAC">
        <w:fldChar w:fldCharType="begin"/>
      </w:r>
      <w:r w:rsidR="002D00AF">
        <w:instrText xml:space="preserve"> REF _Ref190076942 \w \h </w:instrText>
      </w:r>
      <w:r w:rsidR="00243EAC">
        <w:fldChar w:fldCharType="separate"/>
      </w:r>
      <w:r w:rsidR="00C14BC5">
        <w:t>16.2</w:t>
      </w:r>
      <w:r w:rsidR="00243EAC">
        <w:fldChar w:fldCharType="end"/>
      </w:r>
      <w:r>
        <w:t>.</w:t>
      </w:r>
    </w:p>
    <w:p w:rsidR="002B6D51" w:rsidRDefault="002B6D51" w:rsidP="002B6D51">
      <w:pPr>
        <w:widowControl w:val="0"/>
        <w:numPr>
          <w:ilvl w:val="1"/>
          <w:numId w:val="8"/>
        </w:numPr>
        <w:tabs>
          <w:tab w:val="left" w:pos="567"/>
        </w:tabs>
        <w:autoSpaceDE w:val="0"/>
        <w:autoSpaceDN w:val="0"/>
        <w:adjustRightInd w:val="0"/>
        <w:ind w:left="567" w:hanging="567"/>
      </w:pPr>
      <w:r>
        <w:t xml:space="preserve">El Contratista ha suministrado al Dueño todos los planos </w:t>
      </w:r>
      <w:r>
        <w:rPr>
          <w:i/>
        </w:rPr>
        <w:t xml:space="preserve">as </w:t>
      </w:r>
      <w:proofErr w:type="spellStart"/>
      <w:r>
        <w:rPr>
          <w:i/>
        </w:rPr>
        <w:t>built</w:t>
      </w:r>
      <w:proofErr w:type="spellEnd"/>
      <w:r>
        <w:rPr>
          <w:i/>
        </w:rPr>
        <w:t xml:space="preserve"> </w:t>
      </w:r>
      <w:r>
        <w:t xml:space="preserve">(como construido), requeridos contractualmente (tal como se establece en el Anexo </w:t>
      </w:r>
      <w:r w:rsidR="00EA459F">
        <w:t xml:space="preserve">A), </w:t>
      </w:r>
      <w:r>
        <w:t xml:space="preserve">las descripciones de sistemas, información de ingeniería, manuales de montaje y </w:t>
      </w:r>
      <w:r w:rsidR="004536FA">
        <w:t xml:space="preserve">Puesta </w:t>
      </w:r>
      <w:r>
        <w:t xml:space="preserve">en </w:t>
      </w:r>
      <w:r w:rsidR="004536FA">
        <w:t>Marcha</w:t>
      </w:r>
      <w:r>
        <w:t>, manuales de operación, manuales de mantenimiento, procedimientos de montaje, procedimientos de operación, procedimientos de pruebas, plan de seguridad industrial y salud ocupacional, protocolos de pruebas y listas de repuestos, listas de instrumentos y otras listas y libros de instrucción.</w:t>
      </w:r>
    </w:p>
    <w:p w:rsidR="002B6D51" w:rsidRDefault="002B6D51" w:rsidP="002B6D51">
      <w:pPr>
        <w:widowControl w:val="0"/>
        <w:numPr>
          <w:ilvl w:val="1"/>
          <w:numId w:val="8"/>
        </w:numPr>
        <w:tabs>
          <w:tab w:val="left" w:pos="567"/>
        </w:tabs>
        <w:autoSpaceDE w:val="0"/>
        <w:autoSpaceDN w:val="0"/>
        <w:adjustRightInd w:val="0"/>
        <w:ind w:left="567" w:hanging="567"/>
      </w:pPr>
      <w:r>
        <w:t xml:space="preserve">El Contratista ha suministrado al Dueño las Herramientas Especiales, a ser suministradas por el Contratista tal como se menciona en el Anexo </w:t>
      </w:r>
      <w:r w:rsidR="002D00AF">
        <w:t>A.</w:t>
      </w:r>
    </w:p>
    <w:p w:rsidR="002B6D51" w:rsidRDefault="002B6D51" w:rsidP="002B6D51">
      <w:pPr>
        <w:widowControl w:val="0"/>
        <w:numPr>
          <w:ilvl w:val="1"/>
          <w:numId w:val="8"/>
        </w:numPr>
        <w:tabs>
          <w:tab w:val="left" w:pos="567"/>
        </w:tabs>
        <w:autoSpaceDE w:val="0"/>
        <w:autoSpaceDN w:val="0"/>
        <w:adjustRightInd w:val="0"/>
        <w:ind w:left="567" w:hanging="567"/>
      </w:pPr>
      <w:r>
        <w:t xml:space="preserve">El Contratista ha cumplido con todas las Garantías de Desempeño y el Programa </w:t>
      </w:r>
      <w:r w:rsidR="002D00AF">
        <w:t xml:space="preserve">de Construcción Detallado </w:t>
      </w:r>
      <w:r>
        <w:t>de conformidad con este Contrato y tod</w:t>
      </w:r>
      <w:r w:rsidR="002D00AF">
        <w:t>a</w:t>
      </w:r>
      <w:r>
        <w:t xml:space="preserve">s </w:t>
      </w:r>
      <w:r w:rsidR="002D00AF">
        <w:t>las multas establecidas en el Capítulo Noveno</w:t>
      </w:r>
      <w:r w:rsidR="004536FA">
        <w:t>, de corresponder,</w:t>
      </w:r>
      <w:r w:rsidR="002D00AF">
        <w:t xml:space="preserve"> </w:t>
      </w:r>
      <w:r>
        <w:t>han sido pagad</w:t>
      </w:r>
      <w:r w:rsidR="002D00AF">
        <w:t>a</w:t>
      </w:r>
      <w:r>
        <w:t>s al Dueño.</w:t>
      </w:r>
    </w:p>
    <w:p w:rsidR="002B6D51" w:rsidRDefault="002B6D51" w:rsidP="002B6D51">
      <w:pPr>
        <w:widowControl w:val="0"/>
        <w:numPr>
          <w:ilvl w:val="1"/>
          <w:numId w:val="8"/>
        </w:numPr>
        <w:tabs>
          <w:tab w:val="left" w:pos="567"/>
        </w:tabs>
        <w:autoSpaceDE w:val="0"/>
        <w:autoSpaceDN w:val="0"/>
        <w:adjustRightInd w:val="0"/>
        <w:ind w:left="567" w:hanging="567"/>
      </w:pPr>
      <w:r>
        <w:t>El Contratista</w:t>
      </w:r>
      <w:r w:rsidR="004536FA">
        <w:t>, a su costo,</w:t>
      </w:r>
      <w:r>
        <w:t xml:space="preserve"> ha sacado del Lote todos los suministros, equipos, materiales de desecho, basura e instalaciones temporales del Contratista, </w:t>
      </w:r>
      <w:r w:rsidR="002D00AF">
        <w:t xml:space="preserve">y ha realizado </w:t>
      </w:r>
      <w:r>
        <w:t>la limpieza general del Lote.</w:t>
      </w:r>
    </w:p>
    <w:p w:rsidR="004536FA" w:rsidRDefault="004536FA" w:rsidP="002B6D51">
      <w:pPr>
        <w:widowControl w:val="0"/>
        <w:numPr>
          <w:ilvl w:val="1"/>
          <w:numId w:val="8"/>
        </w:numPr>
        <w:tabs>
          <w:tab w:val="left" w:pos="567"/>
        </w:tabs>
        <w:autoSpaceDE w:val="0"/>
        <w:autoSpaceDN w:val="0"/>
        <w:adjustRightInd w:val="0"/>
        <w:ind w:left="567" w:hanging="567"/>
      </w:pPr>
      <w:r>
        <w:t>El Contratista ha entregado la Garantía de Correcto Funcionamiento.</w:t>
      </w:r>
    </w:p>
    <w:p w:rsidR="002B6D51" w:rsidRDefault="002B6D51" w:rsidP="002B6D51">
      <w:pPr>
        <w:widowControl w:val="0"/>
        <w:tabs>
          <w:tab w:val="left" w:pos="567"/>
        </w:tabs>
        <w:autoSpaceDE w:val="0"/>
        <w:autoSpaceDN w:val="0"/>
        <w:adjustRightInd w:val="0"/>
      </w:pPr>
      <w:r>
        <w:t xml:space="preserve">La Aceptación Definitiva de </w:t>
      </w:r>
      <w:smartTag w:uri="urn:schemas-microsoft-com:office:smarttags" w:element="PersonName">
        <w:smartTagPr>
          <w:attr w:name="ProductID" w:val="la Planta"/>
        </w:smartTagPr>
        <w:r>
          <w:t>la Planta</w:t>
        </w:r>
      </w:smartTag>
      <w:r>
        <w:t xml:space="preserve"> y de las Obras se materializará mediante la emisión por parte del Dueño de un acta, en d</w:t>
      </w:r>
      <w:r w:rsidR="007B6010">
        <w:t>o</w:t>
      </w:r>
      <w:r>
        <w:t>nde se deja</w:t>
      </w:r>
      <w:r w:rsidR="007B6010">
        <w:t>rá</w:t>
      </w:r>
      <w:r>
        <w:t xml:space="preserve"> constancia del cumplimiento del Contratista a lo dispuesto en esta Cláusula.</w:t>
      </w:r>
    </w:p>
    <w:p w:rsidR="002B6D51" w:rsidRDefault="002B6D51" w:rsidP="002B6D51">
      <w:pPr>
        <w:pStyle w:val="Ttulo2"/>
      </w:pPr>
      <w:bookmarkStart w:id="41" w:name="_Toc191793527"/>
      <w:r w:rsidRPr="0069235E">
        <w:t>Liquidación</w:t>
      </w:r>
      <w:r>
        <w:t xml:space="preserve"> del Contrato</w:t>
      </w:r>
      <w:bookmarkEnd w:id="41"/>
    </w:p>
    <w:p w:rsidR="002B6D51" w:rsidRDefault="002B6D51" w:rsidP="002B6D51">
      <w:pPr>
        <w:tabs>
          <w:tab w:val="left" w:pos="3402"/>
        </w:tabs>
        <w:rPr>
          <w:lang w:val="es-AR"/>
        </w:rPr>
      </w:pPr>
      <w:r w:rsidRPr="00317560">
        <w:rPr>
          <w:lang w:val="es-AR"/>
        </w:rPr>
        <w:t xml:space="preserve">Si </w:t>
      </w:r>
      <w:smartTag w:uri="urn:schemas-microsoft-com:office:smarttags" w:element="PersonName">
        <w:smartTagPr>
          <w:attr w:name="ProductID" w:val="๣躠๤ꗜヘǨԈ佴ミ侰 T๣￠๢ ǥԌ㺬ヸ佈ミ㹼ヸ侰 "/>
        </w:smartTagPr>
        <w:r w:rsidRPr="00317560">
          <w:rPr>
            <w:lang w:val="es-AR"/>
          </w:rPr>
          <w:t xml:space="preserve">la </w:t>
        </w:r>
        <w:r>
          <w:rPr>
            <w:lang w:val="es-AR"/>
          </w:rPr>
          <w:t xml:space="preserve">Aceptación </w:t>
        </w:r>
        <w:r w:rsidRPr="00317560">
          <w:rPr>
            <w:lang w:val="es-AR"/>
          </w:rPr>
          <w:t>Definitiva</w:t>
        </w:r>
      </w:smartTag>
      <w:r w:rsidRPr="00317560">
        <w:rPr>
          <w:lang w:val="es-AR"/>
        </w:rPr>
        <w:t xml:space="preserve"> no fuere objeto de observación alguna por parte de</w:t>
      </w:r>
      <w:r>
        <w:rPr>
          <w:lang w:val="es-AR"/>
        </w:rPr>
        <w:t>l Dueño</w:t>
      </w:r>
      <w:r w:rsidRPr="00317560">
        <w:rPr>
          <w:lang w:val="es-AR"/>
        </w:rPr>
        <w:t xml:space="preserve"> o una vez </w:t>
      </w:r>
      <w:proofErr w:type="gramStart"/>
      <w:r w:rsidRPr="00317560">
        <w:rPr>
          <w:lang w:val="es-AR"/>
        </w:rPr>
        <w:t>subsanadas</w:t>
      </w:r>
      <w:proofErr w:type="gramEnd"/>
      <w:r w:rsidRPr="00317560">
        <w:rPr>
          <w:lang w:val="es-AR"/>
        </w:rPr>
        <w:t xml:space="preserve"> las que se hubieren formulado, </w:t>
      </w:r>
      <w:r>
        <w:rPr>
          <w:lang w:val="es-AR"/>
        </w:rPr>
        <w:t>las partes liquidarán este Contrato</w:t>
      </w:r>
      <w:r w:rsidRPr="00651B1B">
        <w:t xml:space="preserve"> </w:t>
      </w:r>
      <w:r>
        <w:t>d</w:t>
      </w:r>
      <w:r w:rsidRPr="00651B1B">
        <w:t>entro de los tres (3) meses siguien</w:t>
      </w:r>
      <w:r>
        <w:t xml:space="preserve">tes a la emisión del acta de </w:t>
      </w:r>
      <w:smartTag w:uri="urn:schemas-microsoft-com:office:smarttags" w:element="PersonName">
        <w:smartTagPr>
          <w:attr w:name="ProductID" w:val="๣躠๤ꗜヘǨԈ佴ミ侰 T๣￠๢ ǥԌ㺬ヸ佈ミ㹼ヸ侰 "/>
        </w:smartTagPr>
        <w:r>
          <w:t>la Aceptación Definitiva.</w:t>
        </w:r>
      </w:smartTag>
      <w:r>
        <w:rPr>
          <w:lang w:val="es-AR"/>
        </w:rPr>
        <w:t xml:space="preserve"> </w:t>
      </w:r>
    </w:p>
    <w:p w:rsidR="002B6D51" w:rsidRPr="00651B1B" w:rsidRDefault="002B6D51" w:rsidP="002B6D51">
      <w:pPr>
        <w:tabs>
          <w:tab w:val="left" w:pos="3402"/>
        </w:tabs>
        <w:rPr>
          <w:lang w:val="es-AR"/>
        </w:rPr>
      </w:pPr>
      <w:r w:rsidRPr="00651B1B">
        <w:rPr>
          <w:lang w:val="es-AR"/>
        </w:rPr>
        <w:t>Lo anterior, sin perjuicio, además, del resto de las obligaciones legales y contractuales que el Con</w:t>
      </w:r>
      <w:r>
        <w:rPr>
          <w:lang w:val="es-AR"/>
        </w:rPr>
        <w:t>tratista mantenga subsistentes.</w:t>
      </w:r>
    </w:p>
    <w:p w:rsidR="00EC4284" w:rsidRPr="00EA45D9" w:rsidRDefault="009F0617" w:rsidP="00EF7B85">
      <w:pPr>
        <w:pStyle w:val="Ttulo1"/>
        <w:numPr>
          <w:ilvl w:val="0"/>
          <w:numId w:val="0"/>
        </w:numPr>
      </w:pPr>
      <w:bookmarkStart w:id="42" w:name="_Toc191793528"/>
      <w:r w:rsidRPr="00EA45D9">
        <w:t xml:space="preserve">CAPÍTULO </w:t>
      </w:r>
      <w:r w:rsidR="00EC4284" w:rsidRPr="00EA45D9">
        <w:t>TERCERO</w:t>
      </w:r>
      <w:r w:rsidR="00C12245" w:rsidRPr="00EA45D9">
        <w:br/>
      </w:r>
      <w:r w:rsidR="00EC4284" w:rsidRPr="00EA45D9">
        <w:t>PRECIO DEL CONTRATO Y FORMA DE PAGO</w:t>
      </w:r>
      <w:bookmarkEnd w:id="42"/>
    </w:p>
    <w:p w:rsidR="009F0617" w:rsidRDefault="009F0617" w:rsidP="00EA45D9">
      <w:pPr>
        <w:pStyle w:val="Ttulo2"/>
      </w:pPr>
      <w:bookmarkStart w:id="43" w:name="_Ref190246406"/>
      <w:bookmarkStart w:id="44" w:name="_Toc191793529"/>
      <w:r>
        <w:t>Precio del Contrato</w:t>
      </w:r>
      <w:bookmarkEnd w:id="43"/>
      <w:bookmarkEnd w:id="44"/>
    </w:p>
    <w:p w:rsidR="005E7892" w:rsidRDefault="009F0617">
      <w:pPr>
        <w:spacing w:line="300" w:lineRule="exact"/>
      </w:pPr>
      <w:r>
        <w:t>E</w:t>
      </w:r>
      <w:r w:rsidR="00976D1A">
        <w:t>l P</w:t>
      </w:r>
      <w:r w:rsidR="0005157E">
        <w:t xml:space="preserve">recio </w:t>
      </w:r>
      <w:r w:rsidR="00976D1A">
        <w:t xml:space="preserve">del Contrato se fija en la suma alzada, única y total de </w:t>
      </w:r>
      <w:r w:rsidR="0005157E">
        <w:t>treinta y un millones de Dólares (</w:t>
      </w:r>
      <w:r w:rsidR="00063645" w:rsidRPr="008C235F">
        <w:t>USD</w:t>
      </w:r>
      <w:r w:rsidR="00B65B24" w:rsidRPr="008C235F">
        <w:t xml:space="preserve"> </w:t>
      </w:r>
      <w:r w:rsidR="00825592" w:rsidRPr="008C235F">
        <w:t>31.0</w:t>
      </w:r>
      <w:r w:rsidR="008C235F" w:rsidRPr="008C235F">
        <w:t>00</w:t>
      </w:r>
      <w:r w:rsidR="00063645" w:rsidRPr="008C235F">
        <w:t>.000</w:t>
      </w:r>
      <w:r w:rsidR="0005157E">
        <w:t>)</w:t>
      </w:r>
      <w:r w:rsidR="00063645">
        <w:t xml:space="preserve"> </w:t>
      </w:r>
      <w:r w:rsidR="00667A11">
        <w:t>más el Impuesto al Valor Agregado (IVA) correspondiente</w:t>
      </w:r>
      <w:r w:rsidR="00063645">
        <w:t>.</w:t>
      </w:r>
    </w:p>
    <w:p w:rsidR="00727350" w:rsidRDefault="00727350" w:rsidP="00727350">
      <w:r>
        <w:t xml:space="preserve">El Precio del Contrato no se reajustará y se pagará en </w:t>
      </w:r>
      <w:r w:rsidR="00ED5ED6" w:rsidRPr="002B6D51">
        <w:t>Dólares</w:t>
      </w:r>
      <w:r>
        <w:t>.</w:t>
      </w:r>
    </w:p>
    <w:p w:rsidR="00825592" w:rsidRDefault="00825592" w:rsidP="00825592">
      <w:pPr>
        <w:pStyle w:val="Ttulo2"/>
      </w:pPr>
      <w:bookmarkStart w:id="45" w:name="_Toc191793530"/>
      <w:r w:rsidRPr="00825592">
        <w:t>Suma Alzada</w:t>
      </w:r>
      <w:bookmarkEnd w:id="45"/>
    </w:p>
    <w:p w:rsidR="00F91FD8" w:rsidRPr="0067042F" w:rsidRDefault="00F91FD8" w:rsidP="00030A3B">
      <w:r>
        <w:t xml:space="preserve">El </w:t>
      </w:r>
      <w:r w:rsidRPr="0067042F">
        <w:t xml:space="preserve">Contratista ejecutará </w:t>
      </w:r>
      <w:r>
        <w:t xml:space="preserve">las Obras </w:t>
      </w:r>
      <w:r w:rsidRPr="0067042F">
        <w:t xml:space="preserve">bajo la modalidad de suma alzada, sistema en el cual el Contratista se obliga a cumplir las obligaciones del Contrato a su entero riesgo y costo y de conformidad a los planos, especificaciones y demás antecedentes técnicos y comerciales que forman parte </w:t>
      </w:r>
      <w:r>
        <w:t xml:space="preserve">de este </w:t>
      </w:r>
      <w:r w:rsidRPr="0067042F">
        <w:t>Contrato, aportando para tal efecto, entre otros, todo el diseño, materiales, insumos, personal, equipos, herramientas y maquin</w:t>
      </w:r>
      <w:r>
        <w:t>arias necesarias</w:t>
      </w:r>
      <w:r w:rsidR="00B65B24">
        <w:t xml:space="preserve"> para </w:t>
      </w:r>
      <w:smartTag w:uri="urn:schemas-microsoft-com:office:smarttags" w:element="PersonName">
        <w:smartTagPr>
          <w:attr w:name="ProductID" w:val="la Planta"/>
        </w:smartTagPr>
        <w:r w:rsidR="00B65B24">
          <w:t>la Planta</w:t>
        </w:r>
      </w:smartTag>
      <w:r>
        <w:t>, a cambio del P</w:t>
      </w:r>
      <w:r w:rsidRPr="0067042F">
        <w:t xml:space="preserve">recio </w:t>
      </w:r>
      <w:r>
        <w:t>del Contrato</w:t>
      </w:r>
      <w:r w:rsidRPr="0067042F">
        <w:t xml:space="preserve">. </w:t>
      </w:r>
    </w:p>
    <w:p w:rsidR="00825592" w:rsidRDefault="00825592" w:rsidP="00030A3B">
      <w:r>
        <w:t xml:space="preserve">El Precio no se ajustará, aumentándose o disminuyéndose, para considerar cualquier dificultad, costo, beneficio o facilidad imprevistos, cualquiera sea su naturaleza, salvo lo indicado expresamente en este Contrato.  </w:t>
      </w:r>
    </w:p>
    <w:p w:rsidR="00F91FD8" w:rsidRPr="00B65B24" w:rsidRDefault="00F91FD8" w:rsidP="00030A3B">
      <w:r>
        <w:t>En el P</w:t>
      </w:r>
      <w:r w:rsidRPr="0067042F">
        <w:t xml:space="preserve">recio </w:t>
      </w:r>
      <w:r>
        <w:t xml:space="preserve">del Contrato </w:t>
      </w:r>
      <w:r w:rsidRPr="0067042F">
        <w:t>se incluyen todos los diseños, proyectos de ingeniería, obras, servicios, estudios, trabajos, suministros, insumos, equipos, construcción y montaje, así como todas las instalaciones, ob</w:t>
      </w:r>
      <w:r>
        <w:t xml:space="preserve">ras provisorias y obras anexas </w:t>
      </w:r>
      <w:r w:rsidRPr="00B65B24">
        <w:t>de acuerdo al Contrato</w:t>
      </w:r>
      <w:r w:rsidRPr="0067042F">
        <w:t>; costos, honorarios, gastos, remuneraciones; gastos generales directos e indirectos y utilidad del Contratista; cualquier contribución, cargo, tasas, derechos e impuestos;</w:t>
      </w:r>
      <w:r w:rsidRPr="00B65B24">
        <w:t xml:space="preserve"> </w:t>
      </w:r>
      <w:r w:rsidRPr="0067042F">
        <w:t xml:space="preserve">el costo y la obtención de </w:t>
      </w:r>
      <w:r w:rsidR="00B65B24">
        <w:t>los Permisos que corresponden al Contratista de conformidad a este Contrato</w:t>
      </w:r>
      <w:r w:rsidRPr="0067042F">
        <w:t xml:space="preserve">; y cualquiera otra obra, actividad o recurso que no estando específicamente enunciada en el Contrato, pero que fluya de su espíritu general, sea necesario ejecutar, a fin de cumplir íntegramente y en los plazos fijados, con el objetivo del Contrato, de modo de obtener la </w:t>
      </w:r>
      <w:r w:rsidR="007B6010">
        <w:t>Aceptación</w:t>
      </w:r>
      <w:r w:rsidR="007B6010" w:rsidRPr="0067042F">
        <w:t xml:space="preserve"> </w:t>
      </w:r>
      <w:r w:rsidRPr="0067042F">
        <w:t xml:space="preserve">Definitiva </w:t>
      </w:r>
      <w:r w:rsidR="00B65B24">
        <w:t xml:space="preserve">y Liquidación </w:t>
      </w:r>
      <w:r w:rsidRPr="0067042F">
        <w:t>del Contrato, a entera y total satisfacción de</w:t>
      </w:r>
      <w:r w:rsidR="00B65B24">
        <w:t>l Dueño</w:t>
      </w:r>
      <w:r w:rsidRPr="0067042F">
        <w:t>.</w:t>
      </w:r>
    </w:p>
    <w:p w:rsidR="00F91FD8" w:rsidRPr="0067042F" w:rsidRDefault="00B65B24" w:rsidP="00030A3B">
      <w:r>
        <w:t>Se deja</w:t>
      </w:r>
      <w:r w:rsidR="00F91FD8" w:rsidRPr="0067042F">
        <w:t xml:space="preserve"> expresa constancia q</w:t>
      </w:r>
      <w:r>
        <w:t xml:space="preserve">ue </w:t>
      </w:r>
      <w:r w:rsidR="00E23A31">
        <w:t xml:space="preserve">se encuentran </w:t>
      </w:r>
      <w:r>
        <w:t>incluidas dentro del P</w:t>
      </w:r>
      <w:r w:rsidR="00F91FD8" w:rsidRPr="0067042F">
        <w:t xml:space="preserve">recio </w:t>
      </w:r>
      <w:r>
        <w:t xml:space="preserve">del Contrato </w:t>
      </w:r>
      <w:r w:rsidR="00F91FD8" w:rsidRPr="0067042F">
        <w:t>todas</w:t>
      </w:r>
      <w:r w:rsidR="00F91FD8" w:rsidRPr="00B65B24">
        <w:t xml:space="preserve"> las modificaciones a las Obras que se requieran para cumplir con el objetivo de este Contrato. </w:t>
      </w:r>
      <w:r w:rsidR="00F91FD8" w:rsidRPr="0067042F">
        <w:t>De consiguiente, en ese caso no asistirá al Contratista derecho a invocar aumentos de costos, gastos ni circunstancia alguna que justifiquen cobros o pagos adicionales, complementarios ni extraordinarios.</w:t>
      </w:r>
    </w:p>
    <w:p w:rsidR="007B6010" w:rsidRDefault="00F91FD8" w:rsidP="00030A3B">
      <w:r w:rsidRPr="0067042F">
        <w:t>En el Precio</w:t>
      </w:r>
      <w:r w:rsidR="00B65B24">
        <w:t xml:space="preserve"> del Contrato</w:t>
      </w:r>
      <w:r w:rsidRPr="0067042F">
        <w:t xml:space="preserve"> se incluye  cualquier modificación de las Obras que ordene </w:t>
      </w:r>
      <w:r w:rsidR="00B65B24">
        <w:t>el Dueño</w:t>
      </w:r>
      <w:r w:rsidR="00A74256">
        <w:t xml:space="preserve"> </w:t>
      </w:r>
      <w:r w:rsidR="00C75F76">
        <w:t xml:space="preserve">y </w:t>
      </w:r>
      <w:r w:rsidR="00A74256">
        <w:t xml:space="preserve">que </w:t>
      </w:r>
      <w:r w:rsidRPr="0067042F">
        <w:t xml:space="preserve">tenga por objeto dar cumplimiento a las exigencias y calidad establecidas en los documentos del Contrato, </w:t>
      </w:r>
      <w:r w:rsidR="007B6010">
        <w:t xml:space="preserve">o </w:t>
      </w:r>
      <w:r w:rsidRPr="0067042F">
        <w:t xml:space="preserve">adecuar </w:t>
      </w:r>
      <w:r w:rsidR="00B65B24">
        <w:t xml:space="preserve">las Obras o la Planta </w:t>
      </w:r>
      <w:r w:rsidRPr="0067042F">
        <w:t>a la normativa aplicable</w:t>
      </w:r>
      <w:r w:rsidR="00C75F76">
        <w:t xml:space="preserve">, salvo que una Nueva Regla Gubernamental habilite al Contratista a solicitar un reajuste del Precio de conformidad con la </w:t>
      </w:r>
      <w:r w:rsidR="00243EAC">
        <w:fldChar w:fldCharType="begin"/>
      </w:r>
      <w:r w:rsidR="00C75F76">
        <w:instrText xml:space="preserve"> REF _Ref190078307 \w \h </w:instrText>
      </w:r>
      <w:r w:rsidR="00243EAC">
        <w:fldChar w:fldCharType="separate"/>
      </w:r>
      <w:r w:rsidR="00C14BC5">
        <w:t>Cláusula 46</w:t>
      </w:r>
      <w:r w:rsidR="00243EAC">
        <w:fldChar w:fldCharType="end"/>
      </w:r>
      <w:r w:rsidR="007B6010">
        <w:t>.</w:t>
      </w:r>
    </w:p>
    <w:p w:rsidR="00F91FD8" w:rsidRPr="00B65B24" w:rsidRDefault="007B6010" w:rsidP="00030A3B">
      <w:r>
        <w:t xml:space="preserve">El Precio del Contrato no se modificará </w:t>
      </w:r>
      <w:r w:rsidR="00F91FD8" w:rsidRPr="0067042F">
        <w:t>por aumentos de precios en los equipos, materiales, remuneraciones, honorarios o por cualquier concepto que forme parte de los trabajos que debe realizar el Contratista; o por cualquier causa que debió preverse</w:t>
      </w:r>
      <w:r>
        <w:t xml:space="preserve"> o</w:t>
      </w:r>
      <w:r w:rsidR="00F91FD8" w:rsidRPr="0067042F">
        <w:t xml:space="preserve"> por cualquier error existente en la documentación suministrada por el Contratista</w:t>
      </w:r>
      <w:r w:rsidR="00B65B24">
        <w:t>.</w:t>
      </w:r>
    </w:p>
    <w:p w:rsidR="00F91FD8" w:rsidRPr="00B65B24" w:rsidRDefault="00F91FD8" w:rsidP="00030A3B">
      <w:r w:rsidRPr="00B65B24">
        <w:t xml:space="preserve">El Contratista </w:t>
      </w:r>
      <w:r w:rsidR="004536FA">
        <w:t xml:space="preserve">declara </w:t>
      </w:r>
      <w:r w:rsidRPr="00B65B24">
        <w:t>que ha obtenido toda la información necesaria referida a riesgos e interferencias, contingencias y otras circunstancias que puedan influenciar o afectar directa o indirectamente a las Obras encomendadas.</w:t>
      </w:r>
    </w:p>
    <w:p w:rsidR="00F91FD8" w:rsidRPr="00B65B24" w:rsidRDefault="00F91FD8" w:rsidP="00030A3B">
      <w:r w:rsidRPr="00B65B24">
        <w:t xml:space="preserve">Por medio de la firma del Contrato, el Contratista acepta total e irrevocablemente la responsabilidad de haber previsto todas las dificultades y costos necesarios para la finalización exitosa de </w:t>
      </w:r>
      <w:smartTag w:uri="urn:schemas-microsoft-com:office:smarttags" w:element="PersonName">
        <w:smartTagPr>
          <w:attr w:name="ProductID" w:val="la Planta"/>
        </w:smartTagPr>
        <w:r w:rsidR="00B65B24">
          <w:t>la Planta</w:t>
        </w:r>
      </w:smartTag>
      <w:r w:rsidR="00B65B24">
        <w:t xml:space="preserve"> y todas </w:t>
      </w:r>
      <w:r w:rsidRPr="00B65B24">
        <w:t>las Obras.</w:t>
      </w:r>
    </w:p>
    <w:p w:rsidR="009F0617" w:rsidRDefault="009F0617" w:rsidP="00030A3B">
      <w:pPr>
        <w:pStyle w:val="Ttulo2"/>
      </w:pPr>
      <w:bookmarkStart w:id="46" w:name="_Toc191793531"/>
      <w:r w:rsidRPr="00E4689A">
        <w:t>Impuestos</w:t>
      </w:r>
      <w:bookmarkEnd w:id="46"/>
    </w:p>
    <w:p w:rsidR="00C27CFF" w:rsidRDefault="00796DA6" w:rsidP="00825592">
      <w:r w:rsidRPr="00F14308">
        <w:t>El único impuesto que será de cargo del Dueño bajo este Contrato será el Impuesto al Valor Agregado (IVA) aplicable al Precio del Contrato.</w:t>
      </w:r>
    </w:p>
    <w:p w:rsidR="009F0617" w:rsidRDefault="00727350" w:rsidP="00825592">
      <w:pPr>
        <w:pStyle w:val="Ttulo2"/>
      </w:pPr>
      <w:bookmarkStart w:id="47" w:name="_Toc191793532"/>
      <w:r>
        <w:t>Forma de Pago del Precio del Contrato</w:t>
      </w:r>
      <w:bookmarkEnd w:id="47"/>
    </w:p>
    <w:p w:rsidR="00C759C9" w:rsidRDefault="00C759C9" w:rsidP="00C759C9">
      <w:pPr>
        <w:tabs>
          <w:tab w:val="left" w:pos="0"/>
        </w:tabs>
      </w:pPr>
      <w:r>
        <w:t>El Precio del Contrato se pagará de la siguiente manera:</w:t>
      </w:r>
    </w:p>
    <w:p w:rsidR="00C759C9" w:rsidRPr="00130021" w:rsidRDefault="00C759C9" w:rsidP="00C759C9">
      <w:pPr>
        <w:pStyle w:val="Ttulo3"/>
      </w:pPr>
      <w:bookmarkStart w:id="48" w:name="_Ref190237582"/>
      <w:r w:rsidRPr="00130021">
        <w:t>Anticipo</w:t>
      </w:r>
      <w:r w:rsidR="00BD7B84" w:rsidRPr="00130021">
        <w:t xml:space="preserve"> correspondiente a la obra civil, montaje y pruebas</w:t>
      </w:r>
      <w:bookmarkEnd w:id="48"/>
    </w:p>
    <w:p w:rsidR="001962DF" w:rsidRPr="0021061F" w:rsidRDefault="00C759C9" w:rsidP="002B6D51">
      <w:pPr>
        <w:ind w:left="567"/>
        <w:rPr>
          <w:highlight w:val="yellow"/>
        </w:rPr>
      </w:pPr>
      <w:r w:rsidRPr="00130021">
        <w:t xml:space="preserve">Corresponde a la suma de un millón </w:t>
      </w:r>
      <w:r w:rsidR="007E6868" w:rsidRPr="00130021">
        <w:t xml:space="preserve">doscientos ochenta y cinco mil seiscientos </w:t>
      </w:r>
      <w:r w:rsidRPr="00130021">
        <w:t>Dólares (USD 1.</w:t>
      </w:r>
      <w:r w:rsidR="007E6868" w:rsidRPr="00130021">
        <w:t>285.600</w:t>
      </w:r>
      <w:r w:rsidR="002B6D51" w:rsidRPr="00130021">
        <w:t xml:space="preserve">) más el Impuesto al Valor Agregado </w:t>
      </w:r>
      <w:r w:rsidR="00C75F76" w:rsidRPr="00130021">
        <w:t>(</w:t>
      </w:r>
      <w:r w:rsidR="002B6D51" w:rsidRPr="00130021">
        <w:t>IVA</w:t>
      </w:r>
      <w:r w:rsidR="00C75F76" w:rsidRPr="00130021">
        <w:t>)</w:t>
      </w:r>
      <w:r w:rsidR="002B6D51" w:rsidRPr="00130021">
        <w:t>.</w:t>
      </w:r>
      <w:r w:rsidR="007E6868" w:rsidRPr="00130021">
        <w:t xml:space="preserve"> </w:t>
      </w:r>
      <w:r w:rsidR="002B6D51" w:rsidRPr="00130021">
        <w:t>De esta suma,</w:t>
      </w:r>
      <w:r w:rsidR="00456F97" w:rsidRPr="00130021">
        <w:t xml:space="preserve"> y</w:t>
      </w:r>
      <w:r w:rsidR="002B6D51" w:rsidRPr="00130021">
        <w:t xml:space="preserve"> </w:t>
      </w:r>
      <w:r w:rsidR="00456F97" w:rsidRPr="00130021">
        <w:t>dentro</w:t>
      </w:r>
      <w:r w:rsidR="007E6868" w:rsidRPr="00130021">
        <w:t xml:space="preserve"> de los </w:t>
      </w:r>
      <w:r w:rsidR="007E6868" w:rsidRPr="00102B45">
        <w:t xml:space="preserve">cinco </w:t>
      </w:r>
      <w:r w:rsidR="00130021" w:rsidRPr="00102B45">
        <w:t>(5) Días</w:t>
      </w:r>
      <w:r w:rsidR="007E6868" w:rsidRPr="00130021">
        <w:t xml:space="preserve"> siguientes a la firma</w:t>
      </w:r>
      <w:r w:rsidR="00456F97" w:rsidRPr="00130021">
        <w:t xml:space="preserve"> d</w:t>
      </w:r>
      <w:r w:rsidR="007E6868" w:rsidRPr="00130021">
        <w:t>e</w:t>
      </w:r>
      <w:r w:rsidR="00456F97" w:rsidRPr="00130021">
        <w:t>l</w:t>
      </w:r>
      <w:r w:rsidR="002B6D51" w:rsidRPr="00130021">
        <w:t xml:space="preserve"> presente C</w:t>
      </w:r>
      <w:r w:rsidR="007E6868" w:rsidRPr="00130021">
        <w:t xml:space="preserve">ontrato, </w:t>
      </w:r>
      <w:r w:rsidR="002B6D51" w:rsidRPr="00130021">
        <w:t xml:space="preserve">el Dueño </w:t>
      </w:r>
      <w:r w:rsidR="007E6868" w:rsidRPr="00130021">
        <w:t>pagar</w:t>
      </w:r>
      <w:r w:rsidR="00456F97" w:rsidRPr="00130021">
        <w:t xml:space="preserve">á la suma de </w:t>
      </w:r>
      <w:r w:rsidR="007E6868" w:rsidRPr="00130021">
        <w:t xml:space="preserve">ciento veinte mil </w:t>
      </w:r>
      <w:r w:rsidR="00ED5ED6">
        <w:t>Dólares</w:t>
      </w:r>
      <w:r w:rsidR="002B6D51" w:rsidRPr="00130021">
        <w:t xml:space="preserve"> (USD 120.000</w:t>
      </w:r>
      <w:r w:rsidR="007E6868" w:rsidRPr="00130021">
        <w:t xml:space="preserve">) destinados a los estudios de ingeniería básica y de detalle </w:t>
      </w:r>
      <w:r w:rsidR="002B6D51" w:rsidRPr="00130021">
        <w:t>de las Obras.</w:t>
      </w:r>
    </w:p>
    <w:p w:rsidR="001962DF" w:rsidRDefault="001962DF" w:rsidP="001962DF">
      <w:pPr>
        <w:ind w:left="567"/>
      </w:pPr>
      <w:r w:rsidRPr="00130021">
        <w:t xml:space="preserve">El </w:t>
      </w:r>
      <w:r w:rsidR="00456F97" w:rsidRPr="00130021">
        <w:t xml:space="preserve">saldo del </w:t>
      </w:r>
      <w:r w:rsidRPr="00130021">
        <w:t>Anticipo</w:t>
      </w:r>
      <w:r w:rsidR="002B6D51" w:rsidRPr="00130021">
        <w:t xml:space="preserve">, esto es, </w:t>
      </w:r>
      <w:r w:rsidR="00456F97" w:rsidRPr="00130021">
        <w:t xml:space="preserve">un millón ciento sesenta </w:t>
      </w:r>
      <w:r w:rsidR="002B6D51" w:rsidRPr="00130021">
        <w:t xml:space="preserve">y cinco mil seiscientos </w:t>
      </w:r>
      <w:r w:rsidR="00ED5ED6">
        <w:t>Dólares</w:t>
      </w:r>
      <w:r w:rsidR="002B6D51" w:rsidRPr="00130021">
        <w:t xml:space="preserve"> (USD </w:t>
      </w:r>
      <w:r w:rsidR="00456F97" w:rsidRPr="00130021">
        <w:t>1.165.600)</w:t>
      </w:r>
      <w:r w:rsidRPr="00130021">
        <w:t xml:space="preserve"> </w:t>
      </w:r>
      <w:r w:rsidR="00C759C9" w:rsidRPr="00130021">
        <w:t xml:space="preserve">se pagará </w:t>
      </w:r>
      <w:r w:rsidRPr="00130021">
        <w:t xml:space="preserve">al momento de </w:t>
      </w:r>
      <w:r w:rsidR="00130021" w:rsidRPr="00130021">
        <w:t xml:space="preserve">emisión </w:t>
      </w:r>
      <w:r w:rsidRPr="00130021">
        <w:t xml:space="preserve">de </w:t>
      </w:r>
      <w:smartTag w:uri="urn:schemas-microsoft-com:office:smarttags" w:element="PersonName">
        <w:smartTagPr>
          <w:attr w:name="ProductID" w:val="la Notificaci￳n"/>
        </w:smartTagPr>
        <w:r w:rsidRPr="00130021">
          <w:t>la Notificación</w:t>
        </w:r>
      </w:smartTag>
      <w:r w:rsidRPr="00130021">
        <w:t xml:space="preserve"> para Proceder y </w:t>
      </w:r>
      <w:r w:rsidR="00C759C9" w:rsidRPr="00130021">
        <w:t xml:space="preserve">contra la entrega al Dueño por parte del Contratista de </w:t>
      </w:r>
      <w:smartTag w:uri="urn:schemas-microsoft-com:office:smarttags" w:element="PersonName">
        <w:smartTagPr>
          <w:attr w:name="ProductID" w:val="la Garant￭a"/>
        </w:smartTagPr>
        <w:r w:rsidR="00C759C9" w:rsidRPr="00130021">
          <w:t>la Garantía</w:t>
        </w:r>
      </w:smartTag>
      <w:r w:rsidR="00C759C9" w:rsidRPr="00130021">
        <w:t xml:space="preserve"> de Correcto Uso del Anticipo.</w:t>
      </w:r>
    </w:p>
    <w:p w:rsidR="00DE4314" w:rsidRDefault="00DE4314" w:rsidP="00DE4314">
      <w:pPr>
        <w:pStyle w:val="Ttulo3"/>
      </w:pPr>
      <w:bookmarkStart w:id="49" w:name="_Ref190246045"/>
      <w:r>
        <w:t>Pago según Entrega de Transformadores</w:t>
      </w:r>
      <w:bookmarkEnd w:id="49"/>
      <w:r w:rsidR="00401590">
        <w:t xml:space="preserve"> de Poder </w:t>
      </w:r>
      <w:r w:rsidR="00D14432">
        <w:t>y Equipos de Subestación</w:t>
      </w:r>
      <w:r w:rsidR="00345BEC">
        <w:t xml:space="preserve"> y Auxiliares</w:t>
      </w:r>
    </w:p>
    <w:p w:rsidR="00DE4314" w:rsidRDefault="00DE4314" w:rsidP="00DE4314">
      <w:pPr>
        <w:ind w:left="567"/>
      </w:pPr>
      <w:r>
        <w:t xml:space="preserve">Corresponde a la suma de </w:t>
      </w:r>
      <w:r w:rsidR="00D14432">
        <w:t xml:space="preserve">dos millones novecientos veinticinco mil trescientos veinte </w:t>
      </w:r>
      <w:r>
        <w:t xml:space="preserve">Dólares más el Impuesto al Valor Agregado (USD </w:t>
      </w:r>
      <w:r w:rsidR="00D14432">
        <w:t xml:space="preserve">2.925.320 </w:t>
      </w:r>
      <w:r>
        <w:t>más IVA).</w:t>
      </w:r>
    </w:p>
    <w:p w:rsidR="00DE4314" w:rsidRDefault="00DE4314" w:rsidP="00DE4314">
      <w:pPr>
        <w:ind w:left="567"/>
        <w:rPr>
          <w:u w:val="single"/>
        </w:rPr>
      </w:pPr>
      <w:r>
        <w:t>Este pago se realizará mediante una Carta de Crédito de Pago que</w:t>
      </w:r>
      <w:r w:rsidRPr="00345BEC">
        <w:t xml:space="preserve"> el Dueño deberá entregar en o antes del 15 de abril de 2008.</w:t>
      </w:r>
    </w:p>
    <w:p w:rsidR="00345BEC" w:rsidRDefault="00345BEC" w:rsidP="00345BEC">
      <w:pPr>
        <w:ind w:left="567"/>
      </w:pPr>
      <w:r>
        <w:t>A través de esta Carta de Crédito de Pago se efectuarán al Contratista los pagos al arribo de cada uno de los siguientes Equipos, por el monto que en cada caso se indica:</w:t>
      </w:r>
    </w:p>
    <w:p w:rsidR="00345BEC" w:rsidRDefault="00345BEC" w:rsidP="00345BEC">
      <w:pPr>
        <w:numPr>
          <w:ilvl w:val="5"/>
          <w:numId w:val="29"/>
        </w:numPr>
        <w:tabs>
          <w:tab w:val="left" w:pos="1134"/>
        </w:tabs>
        <w:ind w:left="1134" w:hanging="567"/>
      </w:pPr>
      <w:r>
        <w:t xml:space="preserve">Un millón doscientos diez mil novecientos ochenta Dólares más el Impuesto al Valor Agregado (1.210.980 más IVA) por cada uno de los dos (2) transformadores de 50 MVA de 23/220 </w:t>
      </w:r>
      <w:proofErr w:type="spellStart"/>
      <w:r>
        <w:t>kV</w:t>
      </w:r>
      <w:proofErr w:type="spellEnd"/>
      <w:r>
        <w:t>.</w:t>
      </w:r>
    </w:p>
    <w:p w:rsidR="00345BEC" w:rsidRDefault="00345BEC" w:rsidP="00345BEC">
      <w:pPr>
        <w:numPr>
          <w:ilvl w:val="5"/>
          <w:numId w:val="29"/>
        </w:numPr>
        <w:tabs>
          <w:tab w:val="left" w:pos="1134"/>
        </w:tabs>
        <w:ind w:left="1134" w:hanging="567"/>
      </w:pPr>
      <w:r>
        <w:t>Ciento sesenta y un mil trescientos dieciocho Dólares más el Impuesto del Valor Agregado</w:t>
      </w:r>
      <w:proofErr w:type="gramStart"/>
      <w:r>
        <w:t>_(</w:t>
      </w:r>
      <w:proofErr w:type="gramEnd"/>
      <w:r>
        <w:t xml:space="preserve">USD 161.318 más IVA) por cada uno de los tres (3) interruptores </w:t>
      </w:r>
      <w:r w:rsidR="00E0099B">
        <w:t xml:space="preserve">automáticos </w:t>
      </w:r>
      <w:r>
        <w:t>de poder.</w:t>
      </w:r>
    </w:p>
    <w:p w:rsidR="00345BEC" w:rsidRDefault="00345BEC" w:rsidP="00345BEC">
      <w:pPr>
        <w:numPr>
          <w:ilvl w:val="5"/>
          <w:numId w:val="29"/>
        </w:numPr>
        <w:tabs>
          <w:tab w:val="left" w:pos="1134"/>
        </w:tabs>
        <w:ind w:left="1134" w:hanging="567"/>
      </w:pPr>
      <w:r>
        <w:t xml:space="preserve">Diecinueve mil cuatrocientos seis Dólares </w:t>
      </w:r>
      <w:bookmarkStart w:id="50" w:name="OLE_LINK5"/>
      <w:bookmarkStart w:id="51" w:name="OLE_LINK6"/>
      <w:r>
        <w:t xml:space="preserve">más el Impuesto al Valor Agregado </w:t>
      </w:r>
      <w:bookmarkEnd w:id="50"/>
      <w:bookmarkEnd w:id="51"/>
      <w:r>
        <w:t xml:space="preserve">(USD 19.406 + IVA) por un </w:t>
      </w:r>
      <w:proofErr w:type="spellStart"/>
      <w:r>
        <w:t>desconectador</w:t>
      </w:r>
      <w:proofErr w:type="spellEnd"/>
      <w:r>
        <w:t xml:space="preserve"> de poder.</w:t>
      </w:r>
    </w:p>
    <w:p w:rsidR="00DE4314" w:rsidRDefault="00DE4314" w:rsidP="00DE4314">
      <w:pPr>
        <w:ind w:left="567"/>
      </w:pPr>
      <w:r>
        <w:t xml:space="preserve">Los pagos se harán al Contratista contra la presentación al respectivo banco emisor de </w:t>
      </w:r>
      <w:smartTag w:uri="urn:schemas-microsoft-com:office:smarttags" w:element="PersonName">
        <w:smartTagPr>
          <w:attr w:name="ProductID" w:val="la Carta"/>
        </w:smartTagPr>
        <w:r>
          <w:t>la Carta</w:t>
        </w:r>
      </w:smartTag>
      <w:r>
        <w:t xml:space="preserve"> de Crédito</w:t>
      </w:r>
      <w:r w:rsidR="00DE59BE">
        <w:t xml:space="preserve"> de</w:t>
      </w:r>
      <w:r>
        <w:t xml:space="preserve"> </w:t>
      </w:r>
      <w:r w:rsidR="00DE59BE">
        <w:t xml:space="preserve">(a) </w:t>
      </w:r>
      <w:r>
        <w:t xml:space="preserve">un certificado de arribo de los </w:t>
      </w:r>
      <w:r w:rsidR="00345BEC">
        <w:t>respectivos Equipos</w:t>
      </w:r>
      <w:r>
        <w:t xml:space="preserve"> al Lote </w:t>
      </w:r>
      <w:r w:rsidR="00DE59BE">
        <w:t xml:space="preserve">o al lugar indicado por el Dueño conforme a lo establecido en el párrafo siguiente; </w:t>
      </w:r>
      <w:r>
        <w:t xml:space="preserve">y </w:t>
      </w:r>
      <w:r w:rsidR="00DE59BE">
        <w:t xml:space="preserve">(b) </w:t>
      </w:r>
      <w:r>
        <w:t xml:space="preserve">las facturas del Contratista, ambos correspondientes a los </w:t>
      </w:r>
      <w:r w:rsidR="00345BEC">
        <w:t xml:space="preserve">Equipos </w:t>
      </w:r>
      <w:r>
        <w:t>efectivamente arribados en el Lote</w:t>
      </w:r>
      <w:r w:rsidR="00DE59BE">
        <w:t xml:space="preserve"> o al lugar indicado por el Dueño</w:t>
      </w:r>
      <w:r>
        <w:t xml:space="preserve">. El certificado de arribo será emitido por el Dueño o por un Notario Público, a elección del Contratista, sólo si los </w:t>
      </w:r>
      <w:r w:rsidR="00025E15">
        <w:t xml:space="preserve">Equipos </w:t>
      </w:r>
      <w:r>
        <w:t>se encuentran a simple vista en perfecto estado.</w:t>
      </w:r>
      <w:r w:rsidR="00DE59BE">
        <w:t xml:space="preserve"> </w:t>
      </w:r>
    </w:p>
    <w:p w:rsidR="00DE59BE" w:rsidRDefault="00DE59BE" w:rsidP="00DE4314">
      <w:pPr>
        <w:ind w:left="567"/>
      </w:pPr>
      <w:r>
        <w:t xml:space="preserve">El Dueño podrá indicar que los </w:t>
      </w:r>
      <w:r w:rsidR="00345BEC">
        <w:t xml:space="preserve">Equipos </w:t>
      </w:r>
      <w:r>
        <w:t>sean entregados en un lugar distinto del Lote, caso en el cual asumirá</w:t>
      </w:r>
      <w:r w:rsidR="00A92A57">
        <w:t xml:space="preserve"> el costo del transporte </w:t>
      </w:r>
      <w:r w:rsidR="0058575E">
        <w:t xml:space="preserve">de los mismos desde el Lote al lugar que designe, según </w:t>
      </w:r>
      <w:r w:rsidR="00CA3804" w:rsidRPr="00CA3804">
        <w:t>informe</w:t>
      </w:r>
      <w:r w:rsidR="00661100" w:rsidRPr="00CA3804">
        <w:t xml:space="preserve"> el Contratista</w:t>
      </w:r>
      <w:r w:rsidR="00CA3804">
        <w:t>, razonable y debidamente documentado</w:t>
      </w:r>
      <w:proofErr w:type="gramStart"/>
      <w:r w:rsidR="00661100">
        <w:t>,</w:t>
      </w:r>
      <w:r w:rsidR="00A92A57">
        <w:t>.</w:t>
      </w:r>
      <w:proofErr w:type="gramEnd"/>
      <w:r>
        <w:t xml:space="preserve">  </w:t>
      </w:r>
    </w:p>
    <w:p w:rsidR="00FB45F7" w:rsidRDefault="00FB45F7" w:rsidP="00DE4314">
      <w:pPr>
        <w:ind w:left="567"/>
      </w:pPr>
      <w:r>
        <w:t xml:space="preserve">Cada vez que se entreguen </w:t>
      </w:r>
      <w:r w:rsidR="00345BEC">
        <w:t xml:space="preserve">Equipos </w:t>
      </w:r>
      <w:r>
        <w:t>en el Lote</w:t>
      </w:r>
      <w:r w:rsidR="00A92A57">
        <w:t xml:space="preserve"> o en el lugar indicado por el Dueño</w:t>
      </w:r>
      <w:r>
        <w:t xml:space="preserve">, el Contratista emitirá la respectiva factura, la cual una vez aprobada será pagada con cargo a </w:t>
      </w:r>
      <w:smartTag w:uri="urn:schemas-microsoft-com:office:smarttags" w:element="PersonName">
        <w:smartTagPr>
          <w:attr w:name="ProductID" w:val="la Carta"/>
        </w:smartTagPr>
        <w:r>
          <w:t>la Carta</w:t>
        </w:r>
      </w:smartTag>
      <w:r>
        <w:t xml:space="preserve"> de Crédito de Pago.</w:t>
      </w:r>
    </w:p>
    <w:p w:rsidR="00907A3C" w:rsidRDefault="00907A3C" w:rsidP="00DE4314">
      <w:pPr>
        <w:ind w:left="567"/>
      </w:pPr>
      <w:r>
        <w:t>En el evento que la comisión por la constitución de la carta de crédito supere la tasa del 0.35%, cualquier valor en exceso será asumido por el Contratista.</w:t>
      </w:r>
    </w:p>
    <w:p w:rsidR="00C759C9" w:rsidRDefault="00C759C9" w:rsidP="001962DF">
      <w:pPr>
        <w:pStyle w:val="Ttulo3"/>
      </w:pPr>
      <w:bookmarkStart w:id="52" w:name="_Ref190246021"/>
      <w:r>
        <w:t xml:space="preserve">Pago según Entrega de </w:t>
      </w:r>
      <w:r w:rsidR="009B1A75">
        <w:t xml:space="preserve">Grupos </w:t>
      </w:r>
      <w:proofErr w:type="spellStart"/>
      <w:r w:rsidR="00FB45F7">
        <w:t>Electrogeneradores</w:t>
      </w:r>
      <w:bookmarkEnd w:id="52"/>
      <w:proofErr w:type="spellEnd"/>
      <w:r w:rsidR="00087426">
        <w:t xml:space="preserve"> </w:t>
      </w:r>
      <w:r w:rsidR="00087426" w:rsidRPr="00345BEC">
        <w:t>y Transformadores de Generación</w:t>
      </w:r>
    </w:p>
    <w:p w:rsidR="001962DF" w:rsidRDefault="00C759C9" w:rsidP="00C759C9">
      <w:pPr>
        <w:ind w:left="567"/>
      </w:pPr>
      <w:r>
        <w:t xml:space="preserve">Corresponde a la suma de </w:t>
      </w:r>
      <w:r w:rsidR="00345BEC">
        <w:t xml:space="preserve">veintiún millones seiscientos cuarenta y seis mil </w:t>
      </w:r>
      <w:r w:rsidR="00E0099B">
        <w:t xml:space="preserve">seiscientos ochenta Dólares más el Impuesto al Valor Agregado </w:t>
      </w:r>
      <w:r w:rsidR="00345BEC">
        <w:t>(</w:t>
      </w:r>
      <w:r w:rsidR="00E0099B">
        <w:t xml:space="preserve">USD </w:t>
      </w:r>
      <w:r w:rsidR="00345BEC">
        <w:t xml:space="preserve">21.646.680 </w:t>
      </w:r>
      <w:r w:rsidR="001962DF">
        <w:t>más IVA</w:t>
      </w:r>
      <w:r w:rsidR="00130021">
        <w:t>)</w:t>
      </w:r>
      <w:r w:rsidR="001962DF">
        <w:t>.</w:t>
      </w:r>
    </w:p>
    <w:p w:rsidR="00130021" w:rsidRDefault="0057015F" w:rsidP="0057015F">
      <w:pPr>
        <w:ind w:left="567"/>
      </w:pPr>
      <w:r>
        <w:t>Este pago se realizará mediante u</w:t>
      </w:r>
      <w:r w:rsidR="00130021">
        <w:t>na Carta de Crédito de Pago</w:t>
      </w:r>
      <w:r>
        <w:t xml:space="preserve"> que </w:t>
      </w:r>
      <w:r w:rsidRPr="00E0099B">
        <w:t>e</w:t>
      </w:r>
      <w:r w:rsidR="008D29B5" w:rsidRPr="00E0099B">
        <w:t xml:space="preserve">l Dueño deberá entregar el 30 de mayo de 2008 o junto con </w:t>
      </w:r>
      <w:smartTag w:uri="urn:schemas-microsoft-com:office:smarttags" w:element="PersonName">
        <w:smartTagPr>
          <w:attr w:name="ProductID" w:val="̼妀̼퉤瞩⸲⸵⸴㌲ DEķď㡸ͧ妰̼퉤瞩⸲⸵⸴㌱i￳nĽĈ$Electrogeneradores&#10;ĺĊ刈૬娘̼렻瞨⸱⸳㐱㌮㈮ㄮ2ŀĈmodificacionesueño&#10;ŉĈ$ElectrogeneradoressŖĈincumplimientoameasşď͔嫰̼퉤瞩⸲⸵⸴㜲 DEťĈtransformadorese&#10;ŢĈGubernamentalesgo&#10;ūĊ倈͌Gabriela Guevara CueŰĈCaracterísticas.11ŹČㄮƆČ&amp;Agregar a Contactos㈮ƏČe\Mi≈讥!ƕĊ娀̼岠̼레瞨⸱⸳㐱㌮㈮㈮2ƓĐ˔̼߰Ж滰TagogƙĐ욨에ambio&#10;ကĀƧď嫘̼崰̼퉤瞩⸲⸵⸴㘲rosƭĎ&amp;Insert AddressƫČ&amp;Add to ContactsƱĎA&amp;brir contactoƿĎSc&amp;hedule a Meeting㤮ㄮǄČ洰眏沘眏炠眏È㒨̲⸱⸳倈̼ǍĈderecho冈瞥予瞥侈瞥ǈĈ佴ミ讐Ȕ͉ǈ͉ǗĈ攌#廈̼ర͉ǒĈǬ͉㿠͌庠̼ ǙČ㺬ヸ佈ミ㹼ヸ讐ꗜヘ㴐͌ ǠĈespecíficamenteental&#10;ǩĈǱĈ佴ミ讐䀄͌H͉ǼĎ੠̰keKey1e2̼ǸĈSeasąĐy✤͆˧慈̼āĊꎨ͙\Documents and Settings\JCONEJER\Datos de programa\Microsoft\Office\Reciente͌ ĜČ㺬ヸ佈ミ㹼ヸ讐ꗜヘЊ ħĐcalidadĭĐque˨晈̼ ĩČ㺬ヸ佈ミ㹼ヸ讐ꗜヘ憰̼am İĈ憌̼扐̼ᢘ̿ queĿĈ佴ミ讐᜼̿戀̼ ĺČ㺬ヸ佈ミ㹼ヸ讐ꗜヘ扈̼Ch ōĈ戤̼拨̼憸̼ene ňĈ佴ミ讐 ꞔ̻折̼ ŗČ㺬ヸ佈ミ㹼ヸ讐ꗜヘ拠̼eg ŞĈ押̼掀̼扐̼ susťĈ佴ミ讐쟜И挰̼ ŠČ㺬ヸ佈ミ㹼ヸ讐ꗜヘ捸̼tu ūĈ捔̼搘̼拨̼n váŶĈ佴ミ讐+ᣤ̿揈̼ ŽČ㺬ヸ佈ミ㹼ヸ讐ꗜヘ搐̼in ƄĈ揬̼撰̼掀̼cha ƃĈ佴ミ讐.濼̿摠̼ ƎČ㺬ヸ佈ミ㹼ヸ讐ꗜヘ撨̼ga ƑĈ撄̼效̼搘̼cia,ƜĈ佴ミ讐1敬̼擸̼ ƛČ㺬ヸ佈ミ㹼ヸ讐ꗜヘ敀̼mi ƢĈ攜̼旸̼撰̼n enƩĈLote ƪĈ佴ミ讐6昜̼斨̼ ƱČ㺬ヸ佈ミ㹼ヸ讐ꗜヘ旰̼Ǡ ƸĈ旌̼⑨ͧ效̼ǇĈoǀĈenǍĐeste欨̼ ǉČ㺬ヸ佈ミ㹼ヸ讐ꗜヘꬨ̻es ǐĈ佴ミ讐 嬌̼曘̼ ǟČ㺬ヸ佈ミ㹼ヸ讐ꗜヘ朠̼ac ǦĈ曼̼柀̼ꬰ̻smo,ǭĈ佴ミ讐0淔̿杰̼ ǨČ㺬ヸ佈ミ㹼ヸ讐ꗜヘ枸̼ct ǳĈ枔̼桘̼木̼ disǾĈ佴ミ讐5&#10;桼̼栈̼ ąČ㺬ヸ佈ミ㹼ヸ讐ꗜヘ桐̼ n ČĈ栬̼椘̼柀̼ incċĈentregadoscuaĖĈ佴ミ讐@椼̼棈̼ ĝČ㺬ヸ佈ミ㹼ヸ讐ꗜヘ椐̼ño ĤĈ棬̼槈̼桘̼or eģĈenté ĬĈ佴ミ讐C槬̼楸̼ īČ㺬ヸ佈ミ㹼ヸ讐ꗜヘ槀̼en ĲĈ榜̼橸̼椘̼ualqĹĈuninoĺĈ佴ミ讐F檜̼樨̼ ŁČ㺬ヸ佈ミ㹼ヸ讐ꗜヘ橰̼bl ňĈ橌̼槈̼ parŗĈ&#10;lugarŐĈ佴ミ讐L櫘̼&#10;şĔ㺬ヸ佈ミ㹼ヸ讐ꗜヘ&#10;šĐ,✤͆˪滀̼`ŭČⴀ  Dueño no está incumpliendo ninguna hipoteca, contrato de préstamo, fideicomiso, escritura u otro acuerdo que demuestre deudas a las cuales o por las cuales esté obligado, o en violación de, o en incumplimiento de cualquier Regla Gubernamental cuyo incumplimiento o violación afectaría material y adversamente su capacidad de cumplir con sus obligaciones bajo este Contrato. &#10;Ǫ`ǍĈ佴ミ讐À燬̼湰̼&#10;ǈĔ㺬ヸ佈ミ㹼ヸ讐ꗜヘ燀̼&#10;ǒĐ,✤͆˫爸̼\ǞĈ譨̼ existe acción, demanda, proceso, indagatoria o investigación pendiente contra el Dueño, por ley o en equidad, o ante o por cualquier Autoridad Gubernamental, del cual el Dueño haya recibido notificación o que según conocimiento del Dueño esté amenazada￼￼￼￼￼￼￼￼￼￼￼￼￼￼￼￼￼￼￼￼￼￼￼￼￼￼￼￼￼￼￼￼￼￼￼￼￼￼￼￼￼￼￼ su capacidad de cumplir con sus obligaciones bajo este Contrato.&#10;\ĲĈ溔̼狰̼ЊĹĈestablecidasńĈ佴ミ讐ÍЊ犠̼ŃĐlasˬ猘̼ ŏČ㺬ヸ佈ミ㹼ヸ讐ꗜヘ墠͟  ŖČ㺬ヸ佈ミ㹼ヸ讐ꗜヘ狨̼ řĐ狄̼礸̼燈̼ŧĐ&#10;✤͆˭珸̼ ţČ㺬ヸ佈ミ㹼ヸ讐ꗜヘ뢰͠울 ŪĈ佴ミ讐Ð㼌͡玨̼&#10;űĔ㺬ヸ佈ミ㹼ヸ讐ꗜヘ礰̼&#10;ŻĐde͆ˮ疸̼ƇĈ佴ミ讐벴̻瑀̼ ƂČ㺬ヸ佈ミ㹼ヸ讐ꗜヘ璈̼ti ƕĈ瑤̼用̼뱸̻ en ƐĈ佴ミ讐界̼瓘̼ ƟČ㺬ヸ佈ミ㹼ヸ讐ꗜヘ甠̼te ƦĈ瓼̼ᐠ̼璐̼%¢ČƭĈNotificaciónƨĈ佴ミ讐¤疜̼Ꮠ̼ƷĐparaƳĐdel˯皸̼ ƿČ㺬ヸ佈ミ㹼ヸ讐ꗜヘ瘠̼ d ǆĈ痼̼䪈͖㽀͖&#10;ÂČǍĈ佴ミ讐ĳﾤͤ癰̼ ǈČ㺬ヸ佈ミ㹼ヸ讐ꗜヘ䪀͖ ǓĐy✤͆˰砨̼ ǟČ㺬ヸ佈ミ㹼ヸ讐ꗜヘເ͞la ǦĈsuma ǣĈ佴ミ讐ă矔̼睠̼ ǮČ㺬ヸ佈ミ㹼ヸ讐ꗜヘ瞨̼ta ǱĈ瞄̼砐່͔͞ǠǠǼĈdeǹĈ佴ミ讐Ć破͔矀͔ĄĈmilāĐ&#10;✤͆˱礐̼čĈ佴ミ讐ę䷤͏䶘͏ĈĈ䶼͏繘̼샀̻&#10;±ėĈ佴ミ讐ě뎄Л磀̼&#10;ĒĔ㺬ヸ佈ミ㹼ヸ讐ꗜヘ繐̼&#10;ĤĐlos˲禨̼ĠĈ珌̼禈̼狰̼įĈ佴ミ讐Ô&#10;穌̼稀̼ĪĈ稤̼罀̼礸̼ıĐlas˳穸̼ĽĈtransformadores.11s ĺČ㺬ヸ佈ミ㹼ヸ讐ꗜヘ禀̼ ōĐdocumentosŋĐ&#10;todas糀̼ŗĈPagorŐĈ佴ミ讐+筌̼竘̼ şČ㺬ヸ佈ミ㹼ヸ讐ꗜヘ笠̼co ŦĈ竼̼篘̼㼘͓ PlaŭĈseeráŮĈ佴ミ讐.&#10;篼̼箈̼ ŵČ㺬ヸ佈ミ㹼ヸ讐ꗜヘ篐̼sm żĈ箬̼粘̼笨̼d coŻĈefectuaránen ƆĈ佴ミ讐9馔̼籈̼ ƍČ㺬ヸ佈ミ㹼ヸ讐ꗜヘ粐̼ ƔĐ籬̼騠̼篘̼ƒĐ&#10;✤͆˵綘̼ƞĈ佴ミ讐ď絼̼紈̼ ƥČ㺬ヸ佈ミ㹼ヸ讐ꗜヘ結̼ ƬĈ紬̼샀̻买͏ƫĐlaƷĐ&#10;todas縰̼ƳĈ佴ミ讐ß俬͏締̼&#10;ƾĔ㺬ヸ佈ミ㹼ヸ讐ꗜヘ缸̼&#10;ǀĐ.✤͆˷缘̼ǌĈ磤̼绰̼硸̼e BiǋĈ佴ミ讐Ğ 㻬͖纠̼ ǖČ㺬ヸ佈ミ㹼ヸ讐ꗜヘ绨̼ ǙĐ组̼㽀͖繘̼ǧĐtoda羰̼ǣĈ縄̼羐̼禈̼ǮĈ佴ミ讐ã荴̼茨̼ǵĈ荌̼뾈Ќ罀̼ǰĐel͆˹莠̼kǼČ倈Йs Equipos y bienes que el Contratista deba suministrar no estarán limitados a los referidos en el Anexo A, sino que serán todos los necesarios y en cantidad suficiente para el correcto funcionamiento de la Planta según las especificaciones establecidas en la ￼￼￼￼￼￼￼￼￼￼￼￼￼￼￼￼￼￼￼￼￼￼￼￼￼￼￼￼Cláusula 1￼, que permitan operar el sistema confiablemente con toda seguridad, de acuerdo con las Reglas Gubernamentales aplicables.&#10;纟 kšČ㺬ヸ佈ミ㹼ヸ讐ꗜヘ羈̼ ŨĐContratoŶĐa✤͆˺蕀̼ŲĈ佴ミ讐ƙ葜̼菨̼ ŹČ㺬ヸ佈ミ㹼ヸ讐ꗜヘ萰̼ী૚ ƀĈ萌̼蒠̼⣘૚0૚ð૚ƏĈel૚Հ૚ƈĈ佴ミ讐Ɯ⥄૚⣸૚ƗĈ⤜૚⧠૚萸̼ዐ૚ᎀ૚ƒĈ183ឨ૚ƟĈꀌ̸ꁠ͙龠̸ƚĈdelunstanciaơĈlasƢĐ,✤͆˻螰̼ƮĈє͗蘀̼ϐ͗ a lƵĈ佴ミ讐蘤̼薰̼ ưČ㺬ヸ佈ミ㹼ヸ讐ꗜヘ藸̼ p ƻĈ藔̼蚰̼蕨̼primǆĈ&#10;totalǃĈ佴ミ讐!蛔̼虠̼ ǎČ㺬ヸ佈ミ㹼ヸ讐ꗜヘ蚨̼pa ǑĈ蚄̼蝠̼蘀̼a llǜĈdebo ǙĈ佴ミ讐$螄̼蜐̼ ǤČ㺬ヸ佈ミ㹼ヸ讐ꗜヘ蝘̼Ǡ ǯĈ蜴̼澠蚰̼ ǪĈestaǷĈ&#10;CartaǰĐno͆˼衈̼üČა̼諐̼ǾĈ佴ミ讐Ǉ蠴̼켈ąĈ켬쿈ĀĈ&#10;pagosčĐ,✤͆˽誰̼ĉĈ佴ミ讐鸄̼袐̼ ĔČ㺬ヸ佈ミ㹼ヸ讐ꗜヘ裘̼re ğĈ袴̼襸̼鷈̼ido ĚĈ佴ミ讐覜̼褨̼ ġČ㺬ヸ佈ミ㹼ヸ讐ꗜヘ襰̼ro ĨĈ襌̼訨̼裠̼ monķĈ/onstİĈ佴ミ讐&#10;詌̼觘̼ ĿČ㺬ヸ佈ミ㹼ヸ讐ꗜヘ訠̼nt ņĈ觼̼誐̼襸̼ǰǰōĈ_ŎĈ佴ミ讐ʔ͗Ɉ͗ŕĈɬ̠͗͗訨̼ŐĐ,✤͆˾譈̼\Č蟐̼캈И ŞČ㺬ヸ佈ミ㹼ヸ讐ꗜヘ飠̼ šĐniŭĐlos˿軀̼\ũĈ螠͑ Contratista deberá suministrar los Grupos Electrogeneradores, realizar el transporte y la importación￼ de los mismos ￼￼￼￼￼￼￼￼￼￼￼￼￼￼￼￼￼￼￼￼￼￼￼￼￼￼a la República de Chile y al Lote, incorporar￼los ￼￼￼￼￼￼￼dentro de las Obras, ￼￼￼￼￼￼￼￼￼￼￼￼￼￼￼￼￼￼￼￼￼￼￼￼￼￼￼￼￼￼￼￼￼￼￼￼￼￼￼￼￼￼￼￼￼￼￼￼￼￼￼￼￼￼￼￼￼￼￼￼￼de conformidad con el Anexo ￼￼￼￼￼￼A y con los otros términos de este Contrato.&#10;\ǍĈ佴ミ讐Ƈ⣬͖蹰̼&#10;ǈĔ㺬ヸ佈ミ㹼ヸ讐ꗜヘ⣀͖&#10;ǒĐ23͆̀迀̼ ǞČ㺬ヸ佈ミ㹼ヸ讐ꗜヘ⤸͖ci ǡĈ佴ミ讐Ə颔̼轐̼ ǬČ㺬ヸ佈ミ㹼ヸ讐ꗜヘ辘̼ ǷĈ轴̼飨̼⥀͖ǲĐloś鏐̼oǾČ̻ Contratista deberá suministrar todos los Equipos necesarios para la subestación 23/220 kV, realizar la importación de los Equipos a la República de Chile ￼￼￼￼￼￼￼￼￼￼￼￼￼￼y su transporte ￼￼￼￼￼￼￼￼￼￼￼￼￼￼, ￼￼￼￼￼￼￼￼￼￼￼￼￼￼￼￼￼￼￼￼￼￼￼￼￼￼￼￼￼￼￼￼￼￼￼￼￼￼￼￼ al Lote e￼ incorporar los mismos dentro de las Obras￼￼￼￼￼￼￼￼￼￼￼￼￼￼￼￼￼￼￼￼￼￼￼￼￼￼￼￼￼￼￼￼￼￼￼￼￼￼￼￼￼￼￼￼￼￼￼￼￼￼￼￼￼￼￼￼￼￼￼￼￼￼ de conformidad con el Anexo ￼￼￼￼￼￼A y con los otros términos de este Contrato.&#10;ఊooČ䭐̿ଈЖũĈ佴ミ讐Ś鎼̼ДŴĈДД㛸͖ųĈalżĐLa1钠̼ŸĈinterferenciasn.11.&#10;ƁĈ佴ミ讐ŉ埄̼鑐̼&#10;ƌĔ㺬ヸ佈ミ㹼ヸ讐ꗜヘ뛀͙&#10;ƖĐel͆̃顰̼ ƒČ㺬ヸ佈ミ㹼ヸ讐ꗜヘ㫀͖nt ƥĈ.debeƦĈ佴ミ讐ƙ閼̼镈̼ ƭČ㺬ヸ佈ミ㹼ヸ讐ꗜヘ閐̼de ƴĈ镬̼陈̼㫈͖￼￼￼dƳĈElumpƼĈ佴ミ讐Ɯ陬̼闸̼ ƻČ㺬ヸ佈ミ㹼ヸ讐ꗜヘ陀̼er ǂĈ阜̼霈̼閘̼ar iǉĈcertificadonaǔĈ佴ミ讐ƨ霬̼隸̼ ǓČ㺬ヸ佈ミ㹼ヸ讐ꗜヘ需̼e  ǚĈ雜̼鞸̼陈̼ón nǡĈdedelǢĈ佴ミ讐ƫ韜̼靨̼ ǩČ㺬ヸ佈ミ㹼ヸ讐ꗜヘ鞰̼on ǰĈ鞌̼齃͖霈̼ conǿĈarribor.&#10;gûČǺĈ佴ミ讐Ʋ﫼͖頨̼ āČ㺬ヸ佈ミ㹼ヸ讐ꗜヘ𢡄͖ ĈĐ&#10;plazo塤૗饰̼ĔĈgastos TécnicēĈ佴ミ讐Ɩ謬̼諠̼ĞĈ謄̼餸̼辠̼ǰǰĥĈ佴ミ讐ƙ&#10;㭔͖㬈͖ĠĈ㬬͖꺈̿飨̼įĈqueĨĐser̅鮸̼ĴĈal loıĈ佴ミ讐&lt;驄̼駐̼ ļČ㺬ヸ佈ミ㹼ヸ讐ꗜヘ騘̼ti ŇĈ駴̼髠̼粘̼xo ￼łĈContratistameŉĈ佴ミ讐H鬄̼骐̼ ŔČ㺬ヸ佈ミ㹼ヸ讐ꗜヘ高̼as şĈ骴̼鮐̼騠̼rse ŚĈloss ŧĈ佴ミ讐L퍔魀̼ ŢČ㺬ヸ佈ミ㹼ヸ讐ꗜヘ鮈̼ ŵĐ魤̼폠髠̼ųĐcon̆麀̼ ſČ㺬ヸ佈ミ㹼ヸ讐ꗜヘꆨ̻n  ƆĈ佴ミ讐戄̻鱈̼ ƍČ㺬ヸ佈ミ㹼ヸ讐ꗜヘ鲐̼Ca ƔĈ鱬̼鴰̼ꆰ̻ GarƓĈ佴ミ讐痼Н鳠̼ ƞČ㺬ヸ佈ミ㹼ヸ讐ꗜヘ鴨̼￼￼ ơĈ鴄̼鷈̼鲘̼￼￼￼￼ƬĈ佴ミ讐&#10;鷬̼鵸̼ ƫČ㺬ヸ佈ミ㹼ヸ讐ꗜヘ鷀̼￼￼ ƲĈ鶜̼裠̼鴰̼￼￼￼￼ƹĈ(￼￼￼￼ƺĈ1ƈ䫈 ǇČ㺬ヸ佈ミ㹼ヸ讐ꗜヘД ǎĐenǊĐse͆̇ꇠ̼YǖĊ Dueño podrá indicar que los transformadores sean entregados en un lugar distinto del Lote, caso en el cual asumirá el costo del transporte que le Informe el Contratista, ￼￼￼￼￼￼￼￼￼￼￼￼￼￼￼￼￼￼￼￼￼￼￼￼￼￼￼￼￼￼￼￼￼￼￼￼￼￼￼￼￼￼￼￼￼￼￼￼￼￼￼￼￼￼￼￼￼￼￼￼￼￼￼￼￼￼￼￼￼￼￼￼￼￼￼￼￼￼￼￼￼￼￼￼￼￼￼￼￼￼￼￼￼￼￼￼￼￼￼￼￼￼￼￼￼￼￼￼￼￼￼￼￼￼￼￼￼￼￼￼￼￼￼￼￼￼de los mismos desde el Lote al lugar que designe.  &#10;&#10;YĩĈaplicaciónĴĈ佴ミ讐ü⡴͖ДĳĈДД㈸̿ľĐ&#10;✤͆̈ꊰ̼ĺĈtransformadores.11s ŃČ㺬ヸ佈ミ㹼ヸ讐ꗜヘⲸ̿ ŊĐorigenŐĐa✤͆̉꘰̼]ŜĎ㝨͡ Contratista deberá obtener a su costo los Permisos que requieren ser obtenidos por el Contratista de conformidad con el Anexo ￼￼￼￼￼￼￼D, y cooperar dentro de sus posibilidades y facultades con el Dueño en la obtención de los Permisos a ser obtenidos por el Dueño. ￼￼￼￼￼￼￼￼￼￼￼￼￼￼￼￼￼￼￼￼￼￼￼￼￼￼￼￼￼￼￼￼￼￼￼￼￼￼￼￼￼￼￼￼￼￼￼￼￼￼￼￼￼￼￼￼￼￼￼￼￼￼￼￼￼￼￼￼￼￼￼￼￼￼￼￼￼￼￼￼￼￼￼￼￼￼￼￼￼￼￼￼￼￼￼￼￼￼&#10; ]ƳČ㺬ヸ佈ミ㹼ヸ讐ꗜヘⅈ̿ ƺĐaquellasǀĐ/✤͆̊ꜰ̼ ǌČ㺬ヸ佈ミ㹼ヸ讐ꗜヘᤠ̿tí ǗĐloias.&#10;ఊ ǓČ㺬ヸ佈ミ㹼ヸ讐ꗜヘṸ̿ ǚĐ佴ミ讐¼ꢴꙐ̼ǠĐy✤͆̋ꟈ̼ ǬČ㺬ヸ佈ミ㹼ヸ讐ꗜヘᅐ̼ ǷĐobjetivoǽĐSO͆̌ꢈ̼ǹĈ佴ミ讐꠼̼ॐ̼ĄĈॴ̼౐̼र̼ăĈcumplirĎĈ佴ミ讐ఀ̼ĕĐa✤͆̍꫐̼ đČ㺬ヸ佈ミ㹼ヸ讐ꗜヘ̼꣰et ĘĈ꣌̼ꦨ̼䤸͏ión ħĈde, pĠĈ佴ミ讐ì꧌̼꥘̼ įČ㺬ヸ佈ミ㹼ヸ讐ꗜヘꦠ̼al ĶĈꥼ̼̼꣸̼S&amp;SOĽĈlaberľĈ佴ミ讐ï̼ꨈ̼ ŅČ㺬ヸ佈ミ㹼ヸ讐ꗜヘ̼1. ŌĈde䫈ŉĈ﹬̻（̻ﰐ̻ŔĈ佴ミ讐|̵ﺸ̻œĈparaŜĐ&#10;✤͆̎ꮨ̼ŘĈྫྷЖ뚠͙ཀЖicioŧĈ佴ミ讐Ņꮌ̼ꭀ̼ ŢČ㺬ヸ佈ミ㹼ヸ讐ꗜヘ뚘͙ ŵĐeseűĐpago걀̼ŽĈ佴ミ讐묔͎꯰̼&#10;ŸĔ㺬ヸ佈ミ㹼ヸ讐ꗜヘ脈͋tlook&#10;ƂĐ,✤͆̐꽐̼ƎĈ션睋섬睋﯐睌Ӣ0РÀ䘀䤀SCLSID\{00020420-0000-0000-C000-000000000046}꼨̼)ƢĎ돨͙egistry\Machine\Software\Classes\htmlfile\Shell\Open\Command-5-21-99445195-760438812-326569147-1999\Installer\Components\2C418690CEFD69F479F69ED9E8B66816).&#10;)ǕĈconsiguientelǐĈ佴ミ讐ŀє̼께̼&#10;ǟĔ㺬ヸ佈ミ㹼ヸ讐ꗜヘ༸ЖçČƈ䫈&#10;ǡĊoleaut32.dllǬĐa✤͆̑ኰ̿èČ䫈㘨͖ǪĐo✤͆Ǽ꾰̼ǶČ賘꿐̼ǰĐo✤͆ǽ꿠̼ǼČ赘侐̼ǾĈ佴ミ讐侴̼꽈ЯąĈ佴ミ讐o낤̼뀰̼ ĀČ㺬ヸ佈ミ㹼ヸ讐ꗜヘ끸̼ ċĈ끔̼녀̼侸̻ĖĈContratistaĝĈ佴ミ讐z俴̻냰̼ ĘČ㺬ヸ佈ミ㹼ヸ讐ꗜヘ넸̼ ģĈ넔̼뇘̼낀̼ĮĈ佴ミ讐{뇼̼놈̼ ĵČ㺬ヸ佈ミ㹼ヸ讐ꗜヘ뇐̼ ļĈ놬̼님̼녀̼ĻĈ&#10;ńĈ&#10;ordenListŃĈSuspenderáŎĈ佴ミ讐&#10;눼̼늈̼ ŕČ㺬ヸ佈ミ㹼ヸ讐ꗜヘ닐̼ ŜĈ늬̼데̼뇘̼śĈ佴ミ讐ᑔК댠̼ ŦČ㺬ヸ佈ミ㹼ヸ讐ꗜヘ덨̼ ũĈ덄̼됈̼님̼ŴĈ佴ミ讐䆔̻뎸̼ ųČ㺬ヸ佈ミ㹼ヸ讐ꗜヘ됀̼ źĈ돜̼뒠̼데̼ƁĈ佴ミ讐듄̼두̼ ƌČ㺬ヸ佈ミ㹼ヸ讐ꗜヘ뒘̼ ƗĈ둴̼땐̼됈̼ƒĈ&#10;ObrasƟĈ佴ミ讐%땴̼딀̼ ƚČ㺬ヸ佈ミ㹼ヸ讐ꗜヘ땈̼ ƭĈ딤̼똀̼뒠̼ƨĈenƵĈ佴ミ讐(똤̼떰̼ ưČ㺬ヸ佈ミ㹼ヸ讐ꗜヘ뗸̼ ƻĈ뗔̼뚰̼땐̼ǆĈlaǃĈ佴ミ讐+뛔̼뙠̼ ǎČ㺬ヸ佈ミ㹼ヸ讐ꗜヘ뚨̼ ǑĈ뚄̼띠̼똀̼ǜĈ&#10;FechaǙĈ佴ミ讐1랄̼뜐̼ ǤČ㺬ヸ佈ミ㹼ヸ讐ꗜヘ띘̼ ǯĈ뜴̼렐̼뚰̼ǪĈdeǷĈ佴ミ讐4&#10;렴̼럀̼ ǲČ㺬ヸ佈ミ㹼ヸ讐ꗜヘ레̼ ąĈ럤̼룐̼띠̼ĀĈSuspensiónďĈ佴ミ讐&gt;룴̼뢀̼ ĊČ㺬ヸ佈ミ㹼ヸ讐ꗜヘ룈̼ ĝĈ뢤̼릀̼렐̼ĘĈ,ĥĈ佴ミ讐@릤̼뤰̼ ĠČ㺬ヸ佈ミ㹼ヸ讐ꗜヘ른̼ īĈ륔̼먰̼룐̼ĶĈenĳĈ佴ミ讐C메̼맠̼ ľČ㺬ヸ佈ミ㹼ヸ讐ꗜヘ먨̼ ŁĈ먄̼뫠̼릀̼ŌĈlaŉĈ佴ミ讐F묄̼몐̼ ŔČ㺬ヸ佈ミ㹼ヸ讐ꗜヘ뫘̼ şĈ몴̼뮠̼먰̼ŚĈmedidašĈ佴ミ讐M믄̼뭐̼ ŬČ㺬ヸ佈ミ㹼ヸ讐ꗜヘ뮘̼ ŷĈ뭴̼뱠̼뫠̼ŲĈespecificadaŹĈ佴ミ讐Z버̼밐̼ ƄČ㺬ヸ佈ミ㹼ヸ讐ꗜヘ뱘̼ ƏĈ밴̼봐̼뮠̼ƊĈenƗĈ佴ミ讐]봴̼변̼ ƒČ㺬ヸ佈ミ㹼ヸ讐ꗜヘ봈̼ ƥĈ볤̼뷀̼뱠̼ƠĈlaƭĈ佴ミ讐`뷤̼뵰̼ ƨČ㺬ヸ佈ミ㹼ヸ讐ꗜヘ붸̼ ƳĈ붔̼뺀̼봐̼ƾĈNotificaciónǅĈ佴ミ讐m뺤̼븰̼ ǀČ㺬ヸ佈ミ㹼ヸ讐ꗜヘ빸̼ ǋĈ빔̼뼰̼뷀̼ǖĈdeǓĈ佴ミ讐p&#10;뽔̼뻠̼ ǞČ㺬ヸ佈ミ㹼ヸ讐ꗜヘ뼨̼ ǡĈ뼄̼뿰̼뺀̼ǬĈSuspensiónǫĈ佴ミ讐z쀔̼뾠̼ ǶČ㺬ヸ佈ミ㹼ヸ讐ꗜヘ뿨̼ ǹĈ뿄̼삠̼뼰̼ĄĈ.āĈ佴ミ讐{샄̼쁐̼ ČČ㺬ヸ佈ミ㹼ヸ讐ꗜヘ삘̼ ėĈ쁴̼싈̼뿰̼ĒĈ&#10;ğĈningunaón.ĚĈsean ListnġĈremovilizaciónn.11ĮĈNo1chaĵĈcumplidotsİĈcolocarán.ĿĈ佴ミ讐셤̼䉠̻ĺĈͥ#łĈͥ꺰̰ŊĈ㳄ヸ죸͒㰔ヸ买ミ䈠̻͋优͓뱠&quot;ŒĈ䊄̻썠̼삠̼řĈ佴ミ讐솴̼쌐̼ ŤČ㺬ヸ佈ミ㹼ヸ讐ꗜヘ썘̼ ůĈ쌴̼쏸̼싈̼ŪĈ佴ミ讐&#10;샜̼쎨̼ űČ㺬ヸ佈ミ㹼ヸ讐ꗜヘ쏰̼ ŸĈ쏌̼쒐̼썠̼ƇĈ佴ミ讐눔̼쑀̼ ƂČ㺬ヸ佈ミ㹼ヸ讐ꗜヘ쒈̼ ƕĈ쑤̼씨̼쏸̼ƐĈ佴ミ讐 알̼쓘̼ ƟČ㺬ヸ佈ミ㹼ヸ讐ꗜヘ씠̼ ƦĈ쓼̼엨̼쒐̼ƭĈadicionalƨĈ佴ミ讐%옌̼얘̼ ƷČ㺬ヸ佈ミ㹼ヸ讐ꗜヘ엠̼ ƾĈ얼̼욘̼씨̼ǅĈniǆĈ佴ミ讐( 욼̼왈̼ ǍČ㺬ヸ佈ミ㹼ヸ讐ꗜヘ욐̼ ǔĈ왬̼의̼엨̼ǓĈcelebraráǞĈ佴ミ讐2일̼윈̼ ǥČ㺬ヸ佈ミ㹼ヸ讐ꗜヘ읐̼ ǬĈ윬̼젘̼욘̼ǫĈsubcontratosǶĈ佴ミ讐?젼̼쟈̼ ǽČ㺬ヸ佈ミ㹼ヸ讐ꗜヘ점̼ ĄĈ쟬̼죘̼의̼ăĈadicionalesĎĈ佴ミ讐J주̼좈̼ ĕČ㺬ヸ佈ミ㹼ヸ讐ꗜヘ죐̼ ĜĈ좬̼즈̼젘̼ěĈ,ĤĈ佴ミ讐L즬̼줸̼ ģČ㺬ヸ佈ミ㹼ヸ讐ꗜヘ즀̼ ĪĈ쥜̼쨸̼죘̼ıĈ&#10;salvoĲĈ佴ミ讐R쩜̼짨̼ ĹČ㺬ヸ佈ミ㹼ヸ讐ꗜヘ쨰̼ ŀĈ쨌̼쫨̼즈̼ŏĈ&#10;segúnňĈ佴ミ讐X쬌̼쪘̼ ŗČ㺬ヸ佈ミ㹼ヸ讐ꗜヘ쫠̼ ŞĈ쪼̼쮘̼쨸̼ťĈseaŦĈ佴ミ讐\ 쮼̼쭈̼ ŭČ㺬ヸ佈ミ㹼ヸ讐ꗜヘ쮐̼ ŴĈ쭬̼챘̼쫨̼ųĈnecesariožĈ佴ミ讐f챼̼찈̼ ƅČ㺬ヸ佈ミ㹼ヸ讐ꗜヘ챐̼ ƌĈ찬̼초̼쮘̼ƋĈparaƔĈ佴ミ讐k촬̼첸̼ ƓČ㺬ヸ佈ミ㹼ヸ讐ꗜヘ촀̼ ƚĈ쳜̼췈̼챘̼ơĈterminarƬĈ佴ミ讐t췬̼쵸̼ ƫČ㺬ヸ佈ミ㹼ヸ讐ꗜヘ췀̼ ƲĈ출̼캈̼초̼ƹĈaquellasǄĈ佴ミ讐}캬̼츸̼ ǃČ㺬ヸ佈ミ㹼ヸ讐ꗜヘ캀̼ ǊĈ친̼콈̼췈̼ǑĈpartesǜĈ佴ミ讐콬̼컸̼ ǛČ㺬ヸ佈ミ㹼ヸ讐ꗜヘ콀̼ ǢĈ켜̼뀐̿캈̼ǩĈdeǪĈ佴ミ讐쿴̼쾨̼ ǱČ㺬ヸ佈ミ㹼ヸ讐ꗜヘ뀈̿ ǸĈlasąĈ屣㑴닰䞄枋቞烈ㄚ㐊ࠊLatinoamérica澨̯ᇓ놵쀀썏ꄤ㳑떧荕䉫憡頥ᑫ之৪䛎䑩傴䍪뭛Reconocimiento de vozdll,-600ƔČЉInglés (Estados Unidos)ᖤ瑫̵ɀᖤ瑫敥敥ƬČఊEspañol (alfabetización internacional)ᖤ瑫̵ɀᖤ瑫敥敥ǄČȰͥ뤸&quot;5ǆĈ몘ﻜ&quot;Ή틘΍팖΍팾΍팦΍팲΍팆΍튦΍퇼΍툠΍퉂΍퇎΍톂΍토΍퉬΍퍨΍폂΍폼΍폚΍펦΍펚΍펲΍펆΍튖΍퐘΍΍5ǽĈ噐̼:\ARCHIV~1\ARCHIV~1\MICROS~1\SMARTT~1\METCONV.DLLăĊᵈ̿￼￼￼￼￼￼￼￼￼￼￼￼￼￼￼￼￼￼￼￼￼￼￼￼￼￼￼￼￼￼￼￼￼￼￼￼￼￼￼￼￼￼￼￼￼￼￼￼￼￼￼￼￼￼￼￼￼￼￼￼￼￼￼￼￼￼￼￼￼￼￼￼￼￼￼￼￼￼￼￼￼￼￼￼￼￼￼￼￼￼￼￼￼￼￼￼￼￼￼￼￼￼￼￼￼ħČla Capacidad Neta번̳ĬĈdÈĬ ĩĈC:\WINDOWS\system32\SHELL32.dll3 İĈ禰知췯覫 H喐̻̼檈̵닠͙䅐&quot;҄ྰ䅐Ԃ᠀༔༘殡ꬒỉ湝坘̳摈̳D̼̼喐̻Ð 舜舄̼က喐̻̼X门̸3ŭĈ&#10;Send &amp;MailũĈ̴ꬨ̵삘̴ ⍴Đ짐秪뫹ᇎ芌ꨀ䬀ன_Toc190844178ń  ⍿Đ짐秪뫹ᇎ芌ꨀ䬀ன_Toc190844179,ń ƆĈ1ﾰFƃČ la C￡maramƎĊ$la NCh ƊČ㺬ヸ佈ミ㹼ヸ讐ꗜヘ⌈ e ƝĈ佴ミ讐ā̼̼ ƘČ㺬ヸ佈ミ㹼ヸ讐ꗜヘ̼ c ƣĈ̼̼⌐echaƮĈContratompla ƵĈ佴ミ讐ĉ̼̼ ưČ㺬ヸ佈ミ㹼ヸ讐ꗜヘ̼vi ƻĈ̼̳̼usulǆĈ;￼￼￼￼ǃĈ佴ミ讐ċ̳̳ÎČ᱐&quot;KǈĈ攂ꦰ#뉜*\CC:\Documents and Settings\JCONEJER\Configuración local\Archivos temporales de Internet\OLK2AE\Termopacifico EPC 150208.doc攂첸͙׈ӵ KĝČ㺬ヸ佈ミ㹼ヸ讐ꗜヘ̼￼￼ ĤĈ̼̼輐￼￼￼￼ģĈ佴ミ讐̼̼ ĮČ㺬ヸ佈ミ㹼ヸ讐ꗜヘ̼cu ıĈ̼̼̼ a tļĈ.sus ĹĈ佴ミ讐̼̼ ńČ㺬ヸ佈ミ㹼ヸ讐ꗜヘ̼al ŏĈ̼̼ontrŊĈ000laŗĈ佴ミ讐̼̼ ŒČ㺬ヸ佈ミ㹼ヸ讐ꗜヘlá ťĈ)6￼.&#10;ŦĈꨬ̼̼ꦨ̼ lasŭĈGarantíatratiŨĈ佴ミ讐ø꩔̼̼ ŷČ㺬ヸ佈ミ㹼ヸ讐ꗜヘ̼ip žĈ̼̼̼e deƅĈ佴ミ讐û̼̼ ƀČ㺬ヸ佈ミ㹼ヸ讐ꗜヘ̼st ƋĈ̼啐Й̼￼￼￼￼ƖĈCorrectonta yƝĈUsoƞĈ션睋섬睋﯐睌϶0짐秪뫹ᇎ芌ꨀ䬀ன6.jiVBAFCLSID\{79EAC9D0-BAF9-11CE-8C82-00AA004BA90B}iਠ̳ƲĎM0๣躠๤ꗜヘǨԈ佴ミ侰 T๣￠๢ ǥԌ㺬ヸ佈ミ㹼ヸ侰 뻯ǃČ̼礪4ᄴ攆ؗ攆⎺攉ເ#̲__SRP_st ǔČ&#10;&#10;la Aceptaci￳n Provisional ǟĈ^C:\ARCHIV~1\ARCHIV~1\MICROS~1\VBA\VBA6\VBE6.DLLlse]ǬĎl Due￱o notifica al Contratista que no requiere que ￩ste cumpla con una Nueva Regla Gubernamental, las partesUnĂĊNn㹼ヸşЈ佴ミ侰 ¤஘஘ ŘЌ㺬ヸ佈ミ㹼ヸ侰 ꗜヘ஘㹼ヸ őЈ஘஘ⵠஂŊЈ&#10;todasŉЈ佴ミ侰 ª஘ĠĈ&#10;岸ģ昰૭࡯૪࡯૪))))ࠝઘࠝઘľČɀꦰ#r|ĻČר͓ el Dueño exige al Contratista cumplir con una Nueva Regla Gubernamental que imponga sobre el Contratista costos adicionales para ejecutar las Obras o cambios materiales en las Obras o en el ￼￼￼￼￼￼￼￼Programa de Construcción Detallado, tal como se menciona en ￼￼￼￼￼￼￼￼￼￼￼￼￼￼￼￼￼el párrafo segundo, entonces el Dueño expedirá una Orden de Cambio en la cual se indicarán los cambios requeridos, si los hay, al Precio del Contrato, al ￼￼￼￼￼￼￼￼Programa de Construcción Detallado y a las Obras.&#10;|ƿĈQueryInterface尀㄀ǄĈGetTypeInfoᑣǃĈGetIDsOfNamesǎĈ`C:\ARCHIV~1\ARCHIV~1\MICROS~1\SMARTT~1\FDATE.DLL̼䀈ā瀀爀㍬Ǵ̀㈭䈀̼㸀䍉Ȁ⨀dȀ蒾ᑪÈȀ挀漀琀᠀㨀㄀ǯĈInvoke劄䬸ᑪ伀昀昀ǪČ녈̵ƈǴĈ⃈睋㐊ǽĈͥ乘̴䉘ąĈ"/>
        </w:smartTagPr>
        <w:r w:rsidR="008D29B5" w:rsidRPr="00E0099B">
          <w:t>la Notificación</w:t>
        </w:r>
      </w:smartTag>
      <w:r w:rsidR="008D29B5" w:rsidRPr="00E0099B">
        <w:t xml:space="preserve"> para Proceder si ésta se emitiere antes de esa fecha.</w:t>
      </w:r>
    </w:p>
    <w:p w:rsidR="00E0099B" w:rsidRDefault="00E0099B" w:rsidP="00E0099B">
      <w:pPr>
        <w:ind w:left="567"/>
      </w:pPr>
      <w:r>
        <w:t>A través de esta Carta de Crédito de Pago se efectuarán al Contratista los pagos al arribo de cada uno de los siguientes Equipos, por el monto que en cada caso se indica:</w:t>
      </w:r>
    </w:p>
    <w:p w:rsidR="00E0099B" w:rsidRDefault="00E0099B" w:rsidP="00816753">
      <w:pPr>
        <w:numPr>
          <w:ilvl w:val="5"/>
          <w:numId w:val="45"/>
        </w:numPr>
        <w:tabs>
          <w:tab w:val="left" w:pos="1134"/>
        </w:tabs>
        <w:ind w:left="1134" w:hanging="567"/>
      </w:pPr>
      <w:r>
        <w:t xml:space="preserve">Trescientos veinte mil Dólares más el Impuesto al Valor Agregado (USD 320.000 más IVA) por cada uno de los sesenta (60) Grupos </w:t>
      </w:r>
      <w:proofErr w:type="spellStart"/>
      <w:r>
        <w:t>Electrogeneradores</w:t>
      </w:r>
      <w:proofErr w:type="spellEnd"/>
      <w:r>
        <w:t>.</w:t>
      </w:r>
    </w:p>
    <w:p w:rsidR="00E0099B" w:rsidRDefault="00E0099B" w:rsidP="00816753">
      <w:pPr>
        <w:numPr>
          <w:ilvl w:val="5"/>
          <w:numId w:val="29"/>
        </w:numPr>
        <w:tabs>
          <w:tab w:val="left" w:pos="1134"/>
        </w:tabs>
        <w:ind w:left="1134" w:hanging="567"/>
      </w:pPr>
      <w:r>
        <w:t>Ciento veintidós mil trescientos treinta y cuatro Dólares más el I</w:t>
      </w:r>
      <w:r w:rsidR="00DB3FED">
        <w:t>mpuesto al Valor Agregado (USD 122</w:t>
      </w:r>
      <w:r>
        <w:t>.</w:t>
      </w:r>
      <w:r w:rsidR="00FB41CB">
        <w:t xml:space="preserve">334 </w:t>
      </w:r>
      <w:r>
        <w:t xml:space="preserve">más IVA) por cada uno de los veinte (20) transformadores de generación de 6 MVA, 380-400 V / 23 </w:t>
      </w:r>
      <w:proofErr w:type="spellStart"/>
      <w:r>
        <w:t>kV</w:t>
      </w:r>
      <w:proofErr w:type="spellEnd"/>
      <w:r>
        <w:t>.</w:t>
      </w:r>
    </w:p>
    <w:p w:rsidR="0057015F" w:rsidRDefault="0057015F" w:rsidP="0057015F">
      <w:pPr>
        <w:ind w:left="567"/>
      </w:pPr>
      <w:r>
        <w:t xml:space="preserve">Los pagos se harán al Contratista contra la presentación al respectivo banco emisor de </w:t>
      </w:r>
      <w:smartTag w:uri="urn:schemas-microsoft-com:office:smarttags" w:element="PersonName">
        <w:smartTagPr>
          <w:attr w:name="ProductID" w:val="la Carta"/>
        </w:smartTagPr>
        <w:r>
          <w:t>la Carta</w:t>
        </w:r>
      </w:smartTag>
      <w:r>
        <w:t xml:space="preserve"> de Crédito de </w:t>
      </w:r>
      <w:r w:rsidR="00A92A57">
        <w:t xml:space="preserve">(a) </w:t>
      </w:r>
      <w:r>
        <w:t xml:space="preserve">un certificado de arribo de los Grupos </w:t>
      </w:r>
      <w:proofErr w:type="spellStart"/>
      <w:r w:rsidR="00FB45F7">
        <w:t>Electrogeneradores</w:t>
      </w:r>
      <w:proofErr w:type="spellEnd"/>
      <w:r>
        <w:t xml:space="preserve"> al Lote </w:t>
      </w:r>
      <w:r w:rsidR="00A92A57">
        <w:t xml:space="preserve">o al lugar indicado por el Dueño conforme a lo establecido en el párrafo siguiente; </w:t>
      </w:r>
      <w:r>
        <w:t>y</w:t>
      </w:r>
      <w:r w:rsidR="00A92A57">
        <w:t>, (b)</w:t>
      </w:r>
      <w:r>
        <w:t xml:space="preserve"> las facturas del Contratista, ambos correspondientes a los Grupos </w:t>
      </w:r>
      <w:proofErr w:type="spellStart"/>
      <w:r w:rsidR="00FB45F7">
        <w:t>Electrogeneradores</w:t>
      </w:r>
      <w:proofErr w:type="spellEnd"/>
      <w:r>
        <w:t xml:space="preserve"> efectivamente arribados en el Lote</w:t>
      </w:r>
      <w:r w:rsidR="00A92A57">
        <w:t xml:space="preserve"> o el lugar indicado por el Dueño</w:t>
      </w:r>
      <w:r>
        <w:t xml:space="preserve">. El certificado de arribo será emitido por el Dueño o por un Notario Público, a elección del Contratista, sólo si los </w:t>
      </w:r>
      <w:r w:rsidR="00025E15">
        <w:t>Equipos</w:t>
      </w:r>
      <w:r>
        <w:t xml:space="preserve"> se encuentran a simple vista en perfecto estado.</w:t>
      </w:r>
    </w:p>
    <w:p w:rsidR="00A92A57" w:rsidRDefault="00A92A57" w:rsidP="0057015F">
      <w:pPr>
        <w:ind w:left="567"/>
      </w:pPr>
      <w:r>
        <w:t xml:space="preserve">El Dueño podrá indicar que los transformadores </w:t>
      </w:r>
      <w:r w:rsidR="00631CE8">
        <w:t xml:space="preserve">y Grupos </w:t>
      </w:r>
      <w:proofErr w:type="spellStart"/>
      <w:r w:rsidR="00631CE8">
        <w:t>Electrogeneradores</w:t>
      </w:r>
      <w:proofErr w:type="spellEnd"/>
      <w:r w:rsidR="00631CE8">
        <w:t xml:space="preserve"> </w:t>
      </w:r>
      <w:r>
        <w:t>sean entregados en un lugar distinto del Lote, caso en el cual asumirá el costo del transporte</w:t>
      </w:r>
      <w:r w:rsidR="004D058D">
        <w:t xml:space="preserve"> </w:t>
      </w:r>
      <w:r w:rsidR="004D058D" w:rsidRPr="00CA3804">
        <w:t xml:space="preserve">que </w:t>
      </w:r>
      <w:r w:rsidR="00CA3804" w:rsidRPr="00CA3804">
        <w:t xml:space="preserve">informe </w:t>
      </w:r>
      <w:r w:rsidR="004D058D" w:rsidRPr="00CA3804">
        <w:t>el Contratista,</w:t>
      </w:r>
      <w:r w:rsidR="004D058D">
        <w:t xml:space="preserve"> </w:t>
      </w:r>
      <w:r w:rsidR="00CA3804">
        <w:t xml:space="preserve">razonable y debidamente documentado, </w:t>
      </w:r>
      <w:r>
        <w:t>de los mismos desde el Lote al lugar que designe.</w:t>
      </w:r>
    </w:p>
    <w:p w:rsidR="001962DF" w:rsidRDefault="001962DF" w:rsidP="001962DF">
      <w:pPr>
        <w:tabs>
          <w:tab w:val="left" w:pos="0"/>
        </w:tabs>
        <w:ind w:left="567"/>
      </w:pPr>
      <w:r>
        <w:t xml:space="preserve">Cada vez que se entreguen </w:t>
      </w:r>
      <w:r w:rsidR="00FB45F7">
        <w:t xml:space="preserve">Grupos </w:t>
      </w:r>
      <w:proofErr w:type="spellStart"/>
      <w:r w:rsidR="00FB45F7">
        <w:t>Electrogeneradores</w:t>
      </w:r>
      <w:proofErr w:type="spellEnd"/>
      <w:r w:rsidR="00FB45F7">
        <w:t xml:space="preserve"> </w:t>
      </w:r>
      <w:r>
        <w:t>en el Lote</w:t>
      </w:r>
      <w:r w:rsidR="00A92A57">
        <w:t xml:space="preserve"> o en el lugar indicado por el Dueño</w:t>
      </w:r>
      <w:r>
        <w:t xml:space="preserve">, el Contratista emitirá la respectiva factura, la cual </w:t>
      </w:r>
      <w:r w:rsidR="005E7C46">
        <w:t xml:space="preserve">una vez aprobada </w:t>
      </w:r>
      <w:r>
        <w:t>será pagada con cargo a la Carta de Crédito de Pago</w:t>
      </w:r>
      <w:r w:rsidR="00FB45F7">
        <w:t>.</w:t>
      </w:r>
    </w:p>
    <w:p w:rsidR="00907A3C" w:rsidRPr="00E4689A" w:rsidRDefault="00907A3C" w:rsidP="001962DF">
      <w:pPr>
        <w:tabs>
          <w:tab w:val="left" w:pos="0"/>
        </w:tabs>
        <w:ind w:left="567"/>
      </w:pPr>
      <w:r>
        <w:t>En el evento que la comisión por la constitución de la carta de crédito supere la tasa del 0.35%, cualquier valor en exceso será asumido por el Contratista.</w:t>
      </w:r>
    </w:p>
    <w:p w:rsidR="00C759C9" w:rsidRDefault="00C759C9" w:rsidP="00C759C9">
      <w:pPr>
        <w:pStyle w:val="Ttulo3"/>
      </w:pPr>
      <w:bookmarkStart w:id="53" w:name="_Ref190228798"/>
      <w:r>
        <w:t>Pago según Avance Físico de las Obras</w:t>
      </w:r>
      <w:bookmarkEnd w:id="53"/>
    </w:p>
    <w:p w:rsidR="001962DF" w:rsidRDefault="00C759C9" w:rsidP="00C759C9">
      <w:pPr>
        <w:ind w:left="567"/>
      </w:pPr>
      <w:r>
        <w:t xml:space="preserve">Corresponde a la suma de cinco </w:t>
      </w:r>
      <w:r w:rsidRPr="00E4689A">
        <w:t xml:space="preserve">millones </w:t>
      </w:r>
      <w:r w:rsidR="00456F97">
        <w:t>ciento cuarenta y dos mil cuatrocientos</w:t>
      </w:r>
      <w:r>
        <w:t xml:space="preserve"> </w:t>
      </w:r>
      <w:r w:rsidRPr="00E4689A">
        <w:t>Dólares más</w:t>
      </w:r>
      <w:r>
        <w:t xml:space="preserve"> el Impuesto al Valor Ag</w:t>
      </w:r>
      <w:r w:rsidR="001962DF">
        <w:t>regado (USD 5.</w:t>
      </w:r>
      <w:r w:rsidR="00456F97">
        <w:t>142.400</w:t>
      </w:r>
      <w:r w:rsidR="001962DF">
        <w:t xml:space="preserve"> más IVA).</w:t>
      </w:r>
    </w:p>
    <w:p w:rsidR="00C759C9" w:rsidRPr="00DC0D4B" w:rsidRDefault="001962DF" w:rsidP="00C759C9">
      <w:pPr>
        <w:ind w:left="567"/>
      </w:pPr>
      <w:r>
        <w:t xml:space="preserve">El Pago según Avance Físico de las Obras se </w:t>
      </w:r>
      <w:r w:rsidR="00FB45F7">
        <w:t xml:space="preserve">realizará </w:t>
      </w:r>
      <w:r w:rsidR="00C759C9">
        <w:t>mensualmente</w:t>
      </w:r>
      <w:r>
        <w:t>,</w:t>
      </w:r>
      <w:r w:rsidR="00C759C9">
        <w:t xml:space="preserve"> conforme al avance físico real de las Obras</w:t>
      </w:r>
      <w:r w:rsidR="008A5E8F">
        <w:t xml:space="preserve"> y a </w:t>
      </w:r>
      <w:r w:rsidR="00360189">
        <w:t xml:space="preserve">Estados </w:t>
      </w:r>
      <w:r w:rsidR="008A5E8F">
        <w:t xml:space="preserve">de </w:t>
      </w:r>
      <w:r w:rsidR="00360189">
        <w:t>Pago</w:t>
      </w:r>
      <w:r w:rsidR="00C759C9">
        <w:t xml:space="preserve">, de manera que la totalidad de esta suma se haya pagado al Contratista una vez que ocurra </w:t>
      </w:r>
      <w:smartTag w:uri="urn:schemas-microsoft-com:office:smarttags" w:element="PersonName">
        <w:smartTagPr>
          <w:attr w:name="ProductID" w:val=" Due￱o notifica al Contratista que no requiere que ￩ste cumpla con una Nueva Regla Gubernamental, las partes"/>
        </w:smartTagPr>
        <w:r w:rsidR="00C759C9">
          <w:t>la Aceptación Definitiva.</w:t>
        </w:r>
      </w:smartTag>
    </w:p>
    <w:p w:rsidR="008A5E8F" w:rsidRDefault="00AC79F3" w:rsidP="008A5E8F">
      <w:pPr>
        <w:ind w:left="567"/>
      </w:pPr>
      <w:r>
        <w:t xml:space="preserve">El Pago según Avance Físico de las Obras </w:t>
      </w:r>
      <w:r w:rsidR="008A5E8F">
        <w:t>se entenderá</w:t>
      </w:r>
      <w:r w:rsidR="00FB45F7">
        <w:t xml:space="preserve"> constituir sólo un </w:t>
      </w:r>
      <w:r w:rsidR="008A5E8F">
        <w:t xml:space="preserve">anticipo provisorio del Precio del Contrato y no importará reconocimiento </w:t>
      </w:r>
      <w:r w:rsidR="005F48BB">
        <w:t xml:space="preserve">o aprobación alguna del Dueño respecto de parte alguna de </w:t>
      </w:r>
      <w:smartTag w:uri="urn:schemas-microsoft-com:office:smarttags" w:element="PersonName">
        <w:smartTagPr>
          <w:attr w:name="ProductID" w:val="la Planta"/>
        </w:smartTagPr>
        <w:r w:rsidR="005F48BB">
          <w:t>la Planta</w:t>
        </w:r>
      </w:smartTag>
      <w:r w:rsidR="005F48BB">
        <w:t xml:space="preserve"> y de las Obras ejecutadas.</w:t>
      </w:r>
    </w:p>
    <w:p w:rsidR="00AC79F3" w:rsidRDefault="00AC79F3" w:rsidP="00AC79F3">
      <w:pPr>
        <w:tabs>
          <w:tab w:val="left" w:pos="0"/>
        </w:tabs>
        <w:ind w:left="567"/>
      </w:pPr>
      <w:r w:rsidRPr="00AC79F3">
        <w:t xml:space="preserve">Con frecuencia mensual a contar de la </w:t>
      </w:r>
      <w:r w:rsidR="009F0617" w:rsidRPr="00AC79F3">
        <w:t xml:space="preserve">expedición de </w:t>
      </w:r>
      <w:smartTag w:uri="urn:schemas-microsoft-com:office:smarttags" w:element="PersonName">
        <w:smartTagPr>
          <w:attr w:name="ProductID" w:val="la Notificaci￳n"/>
        </w:smartTagPr>
        <w:r w:rsidR="009F0617" w:rsidRPr="00AC79F3">
          <w:t>la Notificación</w:t>
        </w:r>
      </w:smartTag>
      <w:r w:rsidR="009F0617" w:rsidRPr="00AC79F3">
        <w:t xml:space="preserve"> para Proceder, el Contratista le presentará al Dueño una factura (que puede estar formada</w:t>
      </w:r>
      <w:r w:rsidRPr="00AC79F3">
        <w:t xml:space="preserve"> por una o más partes) para el P</w:t>
      </w:r>
      <w:r w:rsidR="009F0617" w:rsidRPr="00AC79F3">
        <w:t>ago de las Obras completadas de confor</w:t>
      </w:r>
      <w:r w:rsidR="00F26C0F" w:rsidRPr="00AC79F3">
        <w:t>midad con el Programa de Pagos.</w:t>
      </w:r>
      <w:r w:rsidR="009F0617" w:rsidRPr="00AC79F3">
        <w:t xml:space="preserve"> </w:t>
      </w:r>
    </w:p>
    <w:p w:rsidR="00AC79F3" w:rsidRPr="00AC79F3" w:rsidRDefault="00AC79F3" w:rsidP="00AC79F3">
      <w:pPr>
        <w:tabs>
          <w:tab w:val="left" w:pos="0"/>
        </w:tabs>
        <w:ind w:left="567"/>
      </w:pPr>
      <w:r w:rsidRPr="00AC79F3">
        <w:t xml:space="preserve">Cada factura reflejará el avance logrado en el momento en que se preparó dicha factura. </w:t>
      </w:r>
    </w:p>
    <w:p w:rsidR="009F0617" w:rsidRPr="00AC79F3" w:rsidRDefault="009F0617" w:rsidP="00AC79F3">
      <w:pPr>
        <w:tabs>
          <w:tab w:val="left" w:pos="0"/>
        </w:tabs>
        <w:ind w:left="567"/>
      </w:pPr>
      <w:r w:rsidRPr="00AC79F3">
        <w:t xml:space="preserve">Las facturas recibidas después del </w:t>
      </w:r>
      <w:r w:rsidR="00634BD2" w:rsidRPr="00AC79F3">
        <w:t xml:space="preserve">vigésimo </w:t>
      </w:r>
      <w:r w:rsidRPr="00AC79F3">
        <w:t>(</w:t>
      </w:r>
      <w:r w:rsidR="00634BD2" w:rsidRPr="00AC79F3">
        <w:t>20</w:t>
      </w:r>
      <w:r w:rsidR="00F26C0F" w:rsidRPr="00AC79F3">
        <w:t>º</w:t>
      </w:r>
      <w:r w:rsidRPr="00AC79F3">
        <w:t xml:space="preserve">) día del mes </w:t>
      </w:r>
      <w:r w:rsidR="00634BD2" w:rsidRPr="00AC79F3">
        <w:t xml:space="preserve">en </w:t>
      </w:r>
      <w:r w:rsidRPr="00AC79F3">
        <w:t xml:space="preserve">consideración </w:t>
      </w:r>
      <w:r w:rsidR="00AC79F3" w:rsidRPr="00AC79F3">
        <w:t xml:space="preserve">se estimarán </w:t>
      </w:r>
      <w:r w:rsidRPr="00AC79F3">
        <w:t xml:space="preserve">como recibidas por el Dueño en el primer día del mes siguiente. Cada factura incluirá como rubro separado el </w:t>
      </w:r>
      <w:r w:rsidR="00FB45F7" w:rsidRPr="00AC79F3">
        <w:t xml:space="preserve">Impuesto </w:t>
      </w:r>
      <w:r w:rsidRPr="00AC79F3">
        <w:t xml:space="preserve">al </w:t>
      </w:r>
      <w:r w:rsidR="00FB45F7" w:rsidRPr="00AC79F3">
        <w:t xml:space="preserve">Valor Agregado </w:t>
      </w:r>
      <w:r w:rsidRPr="00AC79F3">
        <w:t>aplicable a la parte relevante del Precio del Contrato.</w:t>
      </w:r>
    </w:p>
    <w:p w:rsidR="009C3078" w:rsidRDefault="00AC79F3" w:rsidP="00AB1F00">
      <w:pPr>
        <w:widowControl w:val="0"/>
        <w:tabs>
          <w:tab w:val="left" w:pos="567"/>
        </w:tabs>
        <w:autoSpaceDE w:val="0"/>
        <w:autoSpaceDN w:val="0"/>
        <w:adjustRightInd w:val="0"/>
        <w:ind w:left="567"/>
      </w:pPr>
      <w:r w:rsidRPr="00AC79F3">
        <w:t xml:space="preserve">Para efectos del Pago según Avance Físico de las Obras, junto con las facturas correspondientes el </w:t>
      </w:r>
      <w:r w:rsidR="009F0617" w:rsidRPr="00AC79F3">
        <w:t>Contratista</w:t>
      </w:r>
      <w:r w:rsidR="00D47083">
        <w:t xml:space="preserve"> </w:t>
      </w:r>
      <w:r w:rsidR="009F0617" w:rsidRPr="00AC79F3">
        <w:t xml:space="preserve">incluirá </w:t>
      </w:r>
      <w:r w:rsidR="009C3078">
        <w:t>lo siguiente:</w:t>
      </w:r>
    </w:p>
    <w:p w:rsidR="009F0617" w:rsidRDefault="00D47083" w:rsidP="00AC79F3">
      <w:pPr>
        <w:pStyle w:val="Prrafodelista"/>
        <w:widowControl w:val="0"/>
        <w:numPr>
          <w:ilvl w:val="0"/>
          <w:numId w:val="2"/>
        </w:numPr>
        <w:tabs>
          <w:tab w:val="clear" w:pos="720"/>
          <w:tab w:val="left" w:pos="567"/>
          <w:tab w:val="num" w:pos="1134"/>
        </w:tabs>
        <w:autoSpaceDE w:val="0"/>
        <w:autoSpaceDN w:val="0"/>
        <w:adjustRightInd w:val="0"/>
        <w:ind w:left="1134" w:hanging="567"/>
      </w:pPr>
      <w:r>
        <w:t>U</w:t>
      </w:r>
      <w:r w:rsidR="009C3078">
        <w:t>n</w:t>
      </w:r>
      <w:r w:rsidR="00AC79F3" w:rsidRPr="00AC79F3">
        <w:t xml:space="preserve"> </w:t>
      </w:r>
      <w:r w:rsidR="009C3078">
        <w:t>certificado en el cual el Contratista declara que (a) s</w:t>
      </w:r>
      <w:r w:rsidR="009F0617" w:rsidRPr="00AC79F3">
        <w:t>e le ha pagado a todos los subcontratistas, proveedores y vendedores las sumas adeu</w:t>
      </w:r>
      <w:r w:rsidR="00FB45F7">
        <w:t>d</w:t>
      </w:r>
      <w:r w:rsidR="009F0617" w:rsidRPr="00AC79F3">
        <w:t>adas por las Obras ejecutadas y por los materiales suministrados desde la fecha de la factura de pago anterior; y</w:t>
      </w:r>
      <w:r w:rsidR="009C3078">
        <w:t>,</w:t>
      </w:r>
      <w:r w:rsidR="009F0617" w:rsidRPr="00AC79F3">
        <w:t xml:space="preserve"> </w:t>
      </w:r>
      <w:r w:rsidR="009C3078">
        <w:t>(b) n</w:t>
      </w:r>
      <w:r w:rsidR="009F0617" w:rsidRPr="00AC79F3">
        <w:t xml:space="preserve">o existen Gravámenes sobre </w:t>
      </w:r>
      <w:smartTag w:uri="urn:schemas-microsoft-com:office:smarttags" w:element="PersonName">
        <w:smartTagPr>
          <w:attr w:name="ProductID" w:val="la Planta"/>
        </w:smartTagPr>
        <w:r w:rsidR="009F0617" w:rsidRPr="00AC79F3">
          <w:t>la Planta</w:t>
        </w:r>
      </w:smartTag>
      <w:r w:rsidR="009F0617" w:rsidRPr="00AC79F3">
        <w:t xml:space="preserve"> o sobre las Obras por mano de obra, </w:t>
      </w:r>
      <w:r w:rsidR="00AC79F3" w:rsidRPr="00AC79F3">
        <w:t xml:space="preserve">los Equipos, </w:t>
      </w:r>
      <w:r w:rsidR="009F0617" w:rsidRPr="00AC79F3">
        <w:t>materiales y servicios suministrados por subcontratistas, proveedores y vendedores.</w:t>
      </w:r>
      <w:r w:rsidR="009B3450" w:rsidRPr="00AC79F3">
        <w:t xml:space="preserve"> </w:t>
      </w:r>
    </w:p>
    <w:p w:rsidR="004F2883" w:rsidRDefault="00D47083" w:rsidP="00796DA6">
      <w:pPr>
        <w:pStyle w:val="Prrafodelista"/>
        <w:widowControl w:val="0"/>
        <w:numPr>
          <w:ilvl w:val="0"/>
          <w:numId w:val="2"/>
        </w:numPr>
        <w:tabs>
          <w:tab w:val="clear" w:pos="720"/>
          <w:tab w:val="left" w:pos="567"/>
          <w:tab w:val="num" w:pos="1134"/>
        </w:tabs>
        <w:autoSpaceDE w:val="0"/>
        <w:autoSpaceDN w:val="0"/>
        <w:adjustRightInd w:val="0"/>
        <w:ind w:left="1134" w:hanging="567"/>
      </w:pPr>
      <w:r>
        <w:t>U</w:t>
      </w:r>
      <w:r w:rsidR="00BD7E7F" w:rsidRPr="009C3078">
        <w:t xml:space="preserve">n certificado, emitido por </w:t>
      </w:r>
      <w:smartTag w:uri="urn:schemas-microsoft-com:office:smarttags" w:element="PersonName">
        <w:smartTagPr>
          <w:attr w:name="ProductID" w:val="la Inspecci￳n"/>
        </w:smartTagPr>
        <w:r w:rsidR="009F0617" w:rsidRPr="009C3078">
          <w:t xml:space="preserve">la </w:t>
        </w:r>
        <w:r w:rsidR="00BD7E7F" w:rsidRPr="009C3078">
          <w:t>Inspección</w:t>
        </w:r>
      </w:smartTag>
      <w:r w:rsidR="00BD7E7F" w:rsidRPr="009C3078">
        <w:t xml:space="preserve"> </w:t>
      </w:r>
      <w:r w:rsidR="009F0617" w:rsidRPr="009C3078">
        <w:t xml:space="preserve">del </w:t>
      </w:r>
      <w:r w:rsidR="00BD7E7F" w:rsidRPr="009C3078">
        <w:t xml:space="preserve">Trabajo </w:t>
      </w:r>
      <w:r w:rsidR="009F0617" w:rsidRPr="009C3078">
        <w:t>o algún ente certificador homologado por el INN</w:t>
      </w:r>
      <w:r w:rsidR="00BD7E7F" w:rsidRPr="009C3078">
        <w:t>,</w:t>
      </w:r>
      <w:r w:rsidR="009F0617" w:rsidRPr="009C3078">
        <w:t xml:space="preserve"> que </w:t>
      </w:r>
      <w:r w:rsidR="00BD7E7F" w:rsidRPr="009C3078">
        <w:t xml:space="preserve">acredite que </w:t>
      </w:r>
      <w:r w:rsidR="009C3078" w:rsidRPr="009C3078">
        <w:t xml:space="preserve">el Contratista </w:t>
      </w:r>
      <w:r w:rsidR="009F0617" w:rsidRPr="009C3078">
        <w:t>ha</w:t>
      </w:r>
      <w:r w:rsidR="00796DA6">
        <w:t>n</w:t>
      </w:r>
      <w:r w:rsidR="009F0617" w:rsidRPr="009C3078">
        <w:t xml:space="preserve"> cumplido con sus obligaciones laborales y previsionales respecto de los trabajadores de</w:t>
      </w:r>
      <w:r w:rsidR="009C3078" w:rsidRPr="009C3078">
        <w:t>stinado</w:t>
      </w:r>
      <w:r w:rsidR="00796DA6">
        <w:t>s</w:t>
      </w:r>
      <w:r w:rsidR="009C3078" w:rsidRPr="009C3078">
        <w:t xml:space="preserve"> a la ejecución de este C</w:t>
      </w:r>
      <w:r w:rsidR="00796DA6">
        <w:t>ontrato</w:t>
      </w:r>
      <w:r w:rsidR="008C01CB">
        <w:t>.</w:t>
      </w:r>
      <w:r w:rsidR="00796DA6">
        <w:t xml:space="preserve"> </w:t>
      </w:r>
      <w:r w:rsidR="009F0617" w:rsidRPr="009C3078">
        <w:t>Lo mismo deberá efectuar respecto de los subcontratistas que lleven a cabo labores en régime</w:t>
      </w:r>
      <w:r w:rsidR="003A3D90" w:rsidRPr="009C3078">
        <w:t>n de subcontratación conforme a</w:t>
      </w:r>
      <w:r w:rsidR="009F0617" w:rsidRPr="009C3078">
        <w:t xml:space="preserve"> lo previsto por el artículo </w:t>
      </w:r>
      <w:smartTag w:uri="urn:schemas-microsoft-com:office:smarttags" w:element="metricconverter">
        <w:smartTagPr>
          <w:attr w:name="ProductID" w:val="183 A"/>
        </w:smartTagPr>
        <w:r w:rsidR="009F0617" w:rsidRPr="009C3078">
          <w:t>183 A</w:t>
        </w:r>
      </w:smartTag>
      <w:r w:rsidR="009F0617" w:rsidRPr="009C3078">
        <w:t xml:space="preserve"> del Código del Trabajo.</w:t>
      </w:r>
    </w:p>
    <w:p w:rsidR="00D47083" w:rsidRPr="00796DA6" w:rsidRDefault="00D47083" w:rsidP="00796DA6">
      <w:pPr>
        <w:pStyle w:val="Prrafodelista"/>
        <w:widowControl w:val="0"/>
        <w:numPr>
          <w:ilvl w:val="0"/>
          <w:numId w:val="2"/>
        </w:numPr>
        <w:tabs>
          <w:tab w:val="clear" w:pos="720"/>
          <w:tab w:val="left" w:pos="567"/>
          <w:tab w:val="num" w:pos="1134"/>
        </w:tabs>
        <w:autoSpaceDE w:val="0"/>
        <w:autoSpaceDN w:val="0"/>
        <w:adjustRightInd w:val="0"/>
        <w:ind w:left="1134" w:hanging="567"/>
      </w:pPr>
      <w:r>
        <w:t xml:space="preserve">Los finiquitos que hubiere suscrito con trabajadores que le han dejado de prestar servicios en el período, adjuntando los antecedentes de aquellos trabajadores que no han suscrito finiquitos. </w:t>
      </w:r>
    </w:p>
    <w:p w:rsidR="009C3078" w:rsidRPr="009C3078" w:rsidRDefault="009F0617" w:rsidP="00D47083">
      <w:pPr>
        <w:tabs>
          <w:tab w:val="left" w:pos="1508"/>
        </w:tabs>
        <w:ind w:left="567"/>
      </w:pPr>
      <w:r w:rsidRPr="009C3078">
        <w:t xml:space="preserve">Al recibo de </w:t>
      </w:r>
      <w:r w:rsidR="009004FF" w:rsidRPr="009C3078">
        <w:t xml:space="preserve">las </w:t>
      </w:r>
      <w:r w:rsidRPr="009C3078">
        <w:t>factura</w:t>
      </w:r>
      <w:r w:rsidR="009004FF" w:rsidRPr="009C3078">
        <w:t>s del Contratista</w:t>
      </w:r>
      <w:r w:rsidR="003D60D8" w:rsidRPr="009C3078">
        <w:t>,</w:t>
      </w:r>
      <w:r w:rsidRPr="009C3078">
        <w:t xml:space="preserve"> el Dueño determinará de manera razonable si la factura refleja correctamente las Obras realizadas</w:t>
      </w:r>
      <w:r w:rsidR="00651801" w:rsidRPr="009C3078">
        <w:t>.</w:t>
      </w:r>
      <w:r w:rsidRPr="009C3078">
        <w:t xml:space="preserve"> En caso que</w:t>
      </w:r>
      <w:r w:rsidR="008C01CB">
        <w:t>, dentro de los diez (10) Días siguientes a su recibo,</w:t>
      </w:r>
      <w:r w:rsidRPr="009C3078">
        <w:t xml:space="preserve"> el Dueño determine razonablemente que la factura no refleja correctamente las Obras realizadas, </w:t>
      </w:r>
      <w:r w:rsidR="008C01CB">
        <w:t xml:space="preserve">devolverá la factura </w:t>
      </w:r>
      <w:r w:rsidRPr="009C3078">
        <w:t xml:space="preserve">al Contratista para </w:t>
      </w:r>
      <w:r w:rsidR="008C01CB">
        <w:t>su enmienda</w:t>
      </w:r>
      <w:r w:rsidR="009C3078" w:rsidRPr="009C3078">
        <w:t xml:space="preserve">, </w:t>
      </w:r>
      <w:r w:rsidRPr="009C3078">
        <w:t xml:space="preserve"> con la explicación del Dueño sobre las razones para la no aprobación. </w:t>
      </w:r>
    </w:p>
    <w:p w:rsidR="009F0617" w:rsidRPr="009C3078" w:rsidRDefault="009F0617" w:rsidP="00D47083">
      <w:pPr>
        <w:tabs>
          <w:tab w:val="left" w:pos="1508"/>
        </w:tabs>
        <w:ind w:left="567"/>
      </w:pPr>
      <w:r w:rsidRPr="009C3078">
        <w:t>Cualquier parte de cualquier factura</w:t>
      </w:r>
      <w:r w:rsidR="00090FF3" w:rsidRPr="009C3078">
        <w:t xml:space="preserve"> </w:t>
      </w:r>
      <w:r w:rsidRPr="009C3078">
        <w:t xml:space="preserve">que no esté en disputa, será aprobada y pagada dentro de los treinta (30) </w:t>
      </w:r>
      <w:r w:rsidR="003204AF" w:rsidRPr="009C3078">
        <w:t>Días</w:t>
      </w:r>
      <w:r w:rsidRPr="009C3078">
        <w:t xml:space="preserve"> siguientes al re</w:t>
      </w:r>
      <w:r w:rsidR="009C3078" w:rsidRPr="009C3078">
        <w:t xml:space="preserve">cibo de la factura por el Dueño. </w:t>
      </w:r>
      <w:r w:rsidRPr="009C3078">
        <w:t xml:space="preserve">Cualquier suma </w:t>
      </w:r>
      <w:r w:rsidR="00ED5ED6">
        <w:t xml:space="preserve">que no esté en disputa </w:t>
      </w:r>
      <w:r w:rsidR="008C01CB">
        <w:t xml:space="preserve">que no sea pagada </w:t>
      </w:r>
      <w:r w:rsidR="009C3078" w:rsidRPr="009C3078">
        <w:t>dentro del plazo que corresponda</w:t>
      </w:r>
      <w:r w:rsidR="008C01CB">
        <w:t>,</w:t>
      </w:r>
      <w:r w:rsidR="009C3078" w:rsidRPr="009C3078">
        <w:t xml:space="preserve"> generará </w:t>
      </w:r>
      <w:r w:rsidRPr="009C3078">
        <w:t>intereses de</w:t>
      </w:r>
      <w:r w:rsidR="008C01CB">
        <w:t xml:space="preserve">sde el día en que debió ser pagada y hasta la fecha de su pago efectivo, </w:t>
      </w:r>
      <w:r w:rsidR="009C3078" w:rsidRPr="009C3078">
        <w:t xml:space="preserve">según </w:t>
      </w:r>
      <w:smartTag w:uri="urn:schemas-microsoft-com:office:smarttags" w:element="PersonName">
        <w:smartTagPr>
          <w:attr w:name="ProductID" w:val="la Tasa"/>
        </w:smartTagPr>
        <w:r w:rsidR="009C3078" w:rsidRPr="009C3078">
          <w:t xml:space="preserve">la </w:t>
        </w:r>
        <w:r w:rsidRPr="009C3078">
          <w:t>Tasa</w:t>
        </w:r>
      </w:smartTag>
      <w:r w:rsidRPr="009C3078">
        <w:t xml:space="preserve"> de Mora.</w:t>
      </w:r>
      <w:r w:rsidR="008F5B09" w:rsidRPr="009C3078">
        <w:t xml:space="preserve"> </w:t>
      </w:r>
      <w:r w:rsidRPr="009C3078">
        <w:t>Si el Contratista disputa cualquier decisión de</w:t>
      </w:r>
      <w:r w:rsidR="009C3078" w:rsidRPr="009C3078">
        <w:t>l Dueño</w:t>
      </w:r>
      <w:r w:rsidRPr="009C3078">
        <w:t xml:space="preserve">, el Contratista </w:t>
      </w:r>
      <w:r w:rsidR="009C3078" w:rsidRPr="009C3078">
        <w:t xml:space="preserve">podrá someter </w:t>
      </w:r>
      <w:r w:rsidRPr="009C3078">
        <w:t xml:space="preserve">esa diferencia </w:t>
      </w:r>
      <w:r w:rsidR="008C01CB">
        <w:t xml:space="preserve">a los mecanismos de resolución de controversias establecidos en el Capítulo Vigésimo Tercero, </w:t>
      </w:r>
      <w:r w:rsidR="00CB0D0E">
        <w:t xml:space="preserve">debiendo el Contratista continuar </w:t>
      </w:r>
      <w:r w:rsidRPr="009C3078">
        <w:t>ejecutando las Obras durante la solución de dicha diferencia.</w:t>
      </w:r>
    </w:p>
    <w:p w:rsidR="009C3078" w:rsidRDefault="009004FF" w:rsidP="00D47083">
      <w:pPr>
        <w:tabs>
          <w:tab w:val="left" w:pos="1508"/>
        </w:tabs>
        <w:ind w:left="567"/>
        <w:rPr>
          <w:bCs/>
          <w:iCs/>
        </w:rPr>
      </w:pPr>
      <w:r w:rsidRPr="009C3078">
        <w:t xml:space="preserve">En caso de mora o simple </w:t>
      </w:r>
      <w:r w:rsidR="00D73967">
        <w:t xml:space="preserve">retardo </w:t>
      </w:r>
      <w:r w:rsidRPr="009C3078">
        <w:t xml:space="preserve">en el pago de alguna factura </w:t>
      </w:r>
      <w:r w:rsidR="009C3078" w:rsidRPr="009C3078">
        <w:t xml:space="preserve">aceptada </w:t>
      </w:r>
      <w:r w:rsidRPr="009C3078">
        <w:t xml:space="preserve">por más de </w:t>
      </w:r>
      <w:r w:rsidR="00CB0D0E">
        <w:t xml:space="preserve">treinta </w:t>
      </w:r>
      <w:r w:rsidR="00E2782A" w:rsidRPr="009C3078">
        <w:t>(</w:t>
      </w:r>
      <w:r w:rsidR="00CB0D0E">
        <w:t>30</w:t>
      </w:r>
      <w:r w:rsidR="00E2782A" w:rsidRPr="009C3078">
        <w:t>)</w:t>
      </w:r>
      <w:r w:rsidRPr="009C3078">
        <w:t xml:space="preserve"> </w:t>
      </w:r>
      <w:r w:rsidR="003204AF" w:rsidRPr="009C3078">
        <w:t>Días</w:t>
      </w:r>
      <w:r w:rsidR="009C3078" w:rsidRPr="009C3078">
        <w:t>,</w:t>
      </w:r>
      <w:r w:rsidRPr="009C3078">
        <w:t xml:space="preserve"> el Contratista </w:t>
      </w:r>
      <w:r w:rsidRPr="009C3078">
        <w:rPr>
          <w:bCs/>
          <w:iCs/>
        </w:rPr>
        <w:t>estar</w:t>
      </w:r>
      <w:r w:rsidR="00651801" w:rsidRPr="009C3078">
        <w:rPr>
          <w:bCs/>
          <w:iCs/>
        </w:rPr>
        <w:t>á facultado para suspender las O</w:t>
      </w:r>
      <w:r w:rsidRPr="009C3078">
        <w:rPr>
          <w:bCs/>
          <w:iCs/>
        </w:rPr>
        <w:t>bras hasta que dicho pago sea verificado. En est</w:t>
      </w:r>
      <w:r w:rsidR="00522E86" w:rsidRPr="009C3078">
        <w:rPr>
          <w:bCs/>
          <w:iCs/>
        </w:rPr>
        <w:t>e</w:t>
      </w:r>
      <w:r w:rsidRPr="009C3078">
        <w:rPr>
          <w:bCs/>
          <w:iCs/>
        </w:rPr>
        <w:t xml:space="preserve"> caso </w:t>
      </w:r>
      <w:r w:rsidR="00651801" w:rsidRPr="009C3078">
        <w:rPr>
          <w:bCs/>
          <w:iCs/>
        </w:rPr>
        <w:t xml:space="preserve">el Plazo Total </w:t>
      </w:r>
      <w:r w:rsidRPr="009C3078">
        <w:rPr>
          <w:bCs/>
          <w:iCs/>
        </w:rPr>
        <w:t xml:space="preserve">se prorrogará por el mismo número de </w:t>
      </w:r>
      <w:r w:rsidR="003204AF" w:rsidRPr="009C3078">
        <w:rPr>
          <w:bCs/>
          <w:iCs/>
        </w:rPr>
        <w:t>Días</w:t>
      </w:r>
      <w:r w:rsidRPr="009C3078">
        <w:rPr>
          <w:bCs/>
          <w:iCs/>
        </w:rPr>
        <w:t xml:space="preserve"> que duró la suspensión.</w:t>
      </w:r>
    </w:p>
    <w:p w:rsidR="00651801" w:rsidRDefault="00651801" w:rsidP="00651801">
      <w:pPr>
        <w:pStyle w:val="Ttulo2"/>
      </w:pPr>
      <w:bookmarkStart w:id="54" w:name="_Toc191793533"/>
      <w:r>
        <w:t>Cuenta de Pago</w:t>
      </w:r>
      <w:bookmarkEnd w:id="54"/>
    </w:p>
    <w:p w:rsidR="00BF43DC" w:rsidRDefault="00651801" w:rsidP="00651801">
      <w:pPr>
        <w:tabs>
          <w:tab w:val="left" w:pos="0"/>
        </w:tabs>
      </w:pPr>
      <w:r>
        <w:t>Los Pagos del Dueño al Contratista serán pagados a la cuenta o a las cuentas que puedan ser establecidas por medio de notificación escrita enviada periódicamente por el Contratista al Dueño. Esa notificación tendrá que ser firmada por el Representante Autorizado del Contratista.</w:t>
      </w:r>
    </w:p>
    <w:p w:rsidR="009F0617" w:rsidRDefault="009F0617" w:rsidP="00EA45D9">
      <w:pPr>
        <w:pStyle w:val="Ttulo2"/>
      </w:pPr>
      <w:bookmarkStart w:id="55" w:name="_Toc191793534"/>
      <w:r>
        <w:t>Inspección Final y Solicitud de Pago Final</w:t>
      </w:r>
      <w:bookmarkEnd w:id="55"/>
    </w:p>
    <w:p w:rsidR="009F0617" w:rsidRDefault="009F0617">
      <w:pPr>
        <w:tabs>
          <w:tab w:val="left" w:pos="2658"/>
        </w:tabs>
      </w:pPr>
      <w:r>
        <w:t>A la brevedad que fuere posible, pero e</w:t>
      </w:r>
      <w:r w:rsidR="00BF43DC">
        <w:t>n cualquier caso dentro de los diez (10)</w:t>
      </w:r>
      <w:r>
        <w:t xml:space="preserve"> </w:t>
      </w:r>
      <w:r w:rsidR="003204AF">
        <w:t>Días</w:t>
      </w:r>
      <w:r>
        <w:t xml:space="preserve"> siguientes a la notificación del Contratista de que </w:t>
      </w:r>
      <w:smartTag w:uri="urn:schemas-microsoft-com:office:smarttags" w:element="PersonName">
        <w:smartTagPr>
          <w:attr w:name="ProductID" w:val="la Planta"/>
        </w:smartTagPr>
        <w:r>
          <w:t>la Planta</w:t>
        </w:r>
      </w:smartTag>
      <w:r>
        <w:t xml:space="preserve"> y las Obras están listas para una Aceptación </w:t>
      </w:r>
      <w:r w:rsidR="00BF43DC">
        <w:t>Definitiva</w:t>
      </w:r>
      <w:r>
        <w:t>, el Dueño (</w:t>
      </w:r>
      <w:r w:rsidR="00CB0D0E">
        <w:t>i</w:t>
      </w:r>
      <w:r>
        <w:t>) realizará una inspección completa y definitiva de las Obras con el Contratista y (</w:t>
      </w:r>
      <w:r w:rsidR="00CB0D0E">
        <w:t>ii</w:t>
      </w:r>
      <w:r>
        <w:t xml:space="preserve">) notificará al Contratista por escrito sobre su aceptación de la notificación o sobre cualquier punto particular que revele que las Obras o </w:t>
      </w:r>
      <w:smartTag w:uri="urn:schemas-microsoft-com:office:smarttags" w:element="PersonName">
        <w:smartTagPr>
          <w:attr w:name="ProductID" w:val="la Planta"/>
        </w:smartTagPr>
        <w:r>
          <w:t>la Planta</w:t>
        </w:r>
      </w:smartTag>
      <w:r>
        <w:t xml:space="preserve"> están defectuosas, incompletas o de alguna otra forma no están de acuerdo con este Contrato o no están listos para </w:t>
      </w:r>
      <w:smartTag w:uri="urn:schemas-microsoft-com:office:smarttags" w:element="PersonName">
        <w:smartTagPr>
          <w:attr w:name="ProductID" w:val=" Due￱o notifica al Contratista que no requiere que ￩ste cumpla con una Nueva Regla Gubernamental, las partes"/>
        </w:smartTagPr>
        <w:r>
          <w:t>la Aceptación Definitiva.</w:t>
        </w:r>
      </w:smartTag>
      <w:r>
        <w:t xml:space="preserve"> El Contratista tomará inmediatamente las medidas necesarias para remediar dichos defectos, para completar las Obras o de otra forma hacer que las Obras estén en total cumplimiento con este Contrato y lograr </w:t>
      </w:r>
      <w:r w:rsidR="00BF43DC">
        <w:t xml:space="preserve">así </w:t>
      </w:r>
      <w:smartTag w:uri="urn:schemas-microsoft-com:office:smarttags" w:element="PersonName">
        <w:smartTagPr>
          <w:attr w:name="ProductID" w:val=" Due￱o notifica al Contratista que no requiere que ￩ste cumpla con una Nueva Regla Gubernamental, las partes"/>
        </w:smartTagPr>
        <w:r>
          <w:t>la Aceptación Definitiva.</w:t>
        </w:r>
      </w:smartTag>
    </w:p>
    <w:p w:rsidR="00BF43DC" w:rsidRDefault="009F0617">
      <w:pPr>
        <w:tabs>
          <w:tab w:val="left" w:pos="720"/>
          <w:tab w:val="left" w:pos="2658"/>
        </w:tabs>
      </w:pPr>
      <w:r>
        <w:t>Luego que el Contratista haya completado dichas correcciones u otras acciones para lograr la satisfacción del Dueño</w:t>
      </w:r>
      <w:r w:rsidR="00E2782A">
        <w:t xml:space="preserve"> </w:t>
      </w:r>
      <w:r>
        <w:t xml:space="preserve">y que haya entregado todas las instrucciones, programas, garantías, certificados, planos, manuales de mantenimiento y operación u otros documentos, información definitiva y documentación requerida de conformidad con la </w:t>
      </w:r>
      <w:r w:rsidR="00243EAC">
        <w:fldChar w:fldCharType="begin"/>
      </w:r>
      <w:r w:rsidR="00CB0D0E">
        <w:instrText xml:space="preserve"> REF _Ref190083522 \w \h </w:instrText>
      </w:r>
      <w:r w:rsidR="00243EAC">
        <w:fldChar w:fldCharType="separate"/>
      </w:r>
      <w:r w:rsidR="00C14BC5">
        <w:t>Cláusula 17</w:t>
      </w:r>
      <w:r w:rsidR="00243EAC">
        <w:fldChar w:fldCharType="end"/>
      </w:r>
      <w:r>
        <w:t xml:space="preserve"> y el Anexo </w:t>
      </w:r>
      <w:r w:rsidR="00CB0D0E">
        <w:t xml:space="preserve">A, </w:t>
      </w:r>
      <w:r>
        <w:t xml:space="preserve">el Contratista solicitará el Pago Final (tal </w:t>
      </w:r>
      <w:r w:rsidR="00BF43DC">
        <w:t xml:space="preserve">como se define en </w:t>
      </w:r>
      <w:r w:rsidR="00CB0D0E">
        <w:t>el párrafo</w:t>
      </w:r>
      <w:r w:rsidR="00BF43DC">
        <w:t xml:space="preserve"> siguiente,</w:t>
      </w:r>
      <w:r w:rsidR="007D6E2C">
        <w:t xml:space="preserve"> “Solicitud de Pago Final”).</w:t>
      </w:r>
    </w:p>
    <w:p w:rsidR="009F0617" w:rsidRDefault="009F0617">
      <w:pPr>
        <w:tabs>
          <w:tab w:val="left" w:pos="720"/>
          <w:tab w:val="left" w:pos="2658"/>
        </w:tabs>
      </w:pPr>
      <w:smartTag w:uri="urn:schemas-microsoft-com:office:smarttags" w:element="PersonName">
        <w:smartTagPr>
          <w:attr w:name="ProductID" w:val="La Solicitud"/>
        </w:smartTagPr>
        <w:r>
          <w:t>La Solicitud</w:t>
        </w:r>
      </w:smartTag>
      <w:r>
        <w:t xml:space="preserve"> de Pago Final deberá incluir una declaración de pago por parte del Contratista de todas sus deudas y reclamos y también renuncias formalizadas por el Contratista asumiendo las obligaciones y la responsabilidad por cualquier y por todos los Gravámenes y reclamos por mano de obra, materiales y servicios</w:t>
      </w:r>
      <w:r w:rsidR="003D60D8">
        <w:t xml:space="preserve"> y una declaración de estar </w:t>
      </w:r>
      <w:smartTag w:uri="urn:schemas-microsoft-com:office:smarttags" w:element="PersonName">
        <w:smartTagPr>
          <w:attr w:name="ProductID" w:val="la Planta"/>
        </w:smartTagPr>
        <w:r w:rsidR="003D60D8">
          <w:t>la Planta</w:t>
        </w:r>
      </w:smartTag>
      <w:r w:rsidR="003D60D8">
        <w:t xml:space="preserve"> libre de Gravámenes.</w:t>
      </w:r>
    </w:p>
    <w:p w:rsidR="009F0617" w:rsidRDefault="009F0617" w:rsidP="00EA45D9">
      <w:pPr>
        <w:pStyle w:val="Ttulo2"/>
      </w:pPr>
      <w:bookmarkStart w:id="56" w:name="_Ref190245942"/>
      <w:bookmarkStart w:id="57" w:name="_Toc191793535"/>
      <w:r>
        <w:t>Pago Final</w:t>
      </w:r>
      <w:bookmarkEnd w:id="56"/>
      <w:bookmarkEnd w:id="57"/>
    </w:p>
    <w:p w:rsidR="009F0617" w:rsidRDefault="00EA0318">
      <w:pPr>
        <w:tabs>
          <w:tab w:val="left" w:pos="1485"/>
        </w:tabs>
      </w:pPr>
      <w:r>
        <w:t xml:space="preserve">Dentro </w:t>
      </w:r>
      <w:r w:rsidR="00E2782A">
        <w:t xml:space="preserve">de los </w:t>
      </w:r>
      <w:r w:rsidR="009F0617">
        <w:t>treinta (30</w:t>
      </w:r>
      <w:r w:rsidR="00E2782A">
        <w:t xml:space="preserve">) </w:t>
      </w:r>
      <w:r w:rsidR="003204AF">
        <w:t>Días</w:t>
      </w:r>
      <w:r w:rsidR="009F0617">
        <w:t xml:space="preserve"> siguientes a la fecha de aprobación de </w:t>
      </w:r>
      <w:smartTag w:uri="urn:schemas-microsoft-com:office:smarttags" w:element="PersonName">
        <w:smartTagPr>
          <w:attr w:name="ProductID" w:val="La Solicitud"/>
        </w:smartTagPr>
        <w:r w:rsidR="009F0617">
          <w:t>la Solicitud</w:t>
        </w:r>
      </w:smartTag>
      <w:r w:rsidR="009F0617">
        <w:t xml:space="preserve"> de Pago Final, </w:t>
      </w:r>
      <w:r>
        <w:t xml:space="preserve">el Dueño </w:t>
      </w:r>
      <w:r w:rsidR="009F0617">
        <w:t xml:space="preserve">pagará al Contratista el </w:t>
      </w:r>
      <w:r w:rsidR="00BF43DC">
        <w:t xml:space="preserve">remanente </w:t>
      </w:r>
      <w:r w:rsidR="009F0617">
        <w:t>del Precio del Contrato no pagado, si proced</w:t>
      </w:r>
      <w:r w:rsidR="00813814">
        <w:t xml:space="preserve">iere </w:t>
      </w:r>
      <w:r w:rsidR="009F0617">
        <w:t>(“Pago Final</w:t>
      </w:r>
      <w:r w:rsidR="009F0617" w:rsidRPr="002B6D51">
        <w:t>”).</w:t>
      </w:r>
    </w:p>
    <w:p w:rsidR="009F0617" w:rsidRDefault="009F0617" w:rsidP="00EA45D9">
      <w:pPr>
        <w:pStyle w:val="Ttulo2"/>
      </w:pPr>
      <w:bookmarkStart w:id="58" w:name="_Toc191793536"/>
      <w:r>
        <w:t>Pago No Implica Aprobación</w:t>
      </w:r>
      <w:bookmarkEnd w:id="58"/>
    </w:p>
    <w:p w:rsidR="009F0617" w:rsidRDefault="009F0617">
      <w:pPr>
        <w:tabs>
          <w:tab w:val="left" w:pos="1457"/>
        </w:tabs>
      </w:pPr>
      <w:r>
        <w:t>Cualquier pago por parte del Dueño de cualquier parte del Precio del Contrato no constituirá ni se considerará que constituye aceptación o aprobación de las Obras con las cuales se relaciona el pago y no constituirá ni se considerará que constituye una renuncia del Dueño a cualquier derecho, poder o recurso que surja bajo esté Contrato con respecto a ello.</w:t>
      </w:r>
    </w:p>
    <w:p w:rsidR="009F0617" w:rsidRDefault="009F0617" w:rsidP="00EA45D9">
      <w:pPr>
        <w:pStyle w:val="Ttulo2"/>
      </w:pPr>
      <w:bookmarkStart w:id="59" w:name="_Toc191793537"/>
      <w:r>
        <w:t>Ingresos</w:t>
      </w:r>
      <w:bookmarkEnd w:id="59"/>
    </w:p>
    <w:p w:rsidR="009F0617" w:rsidRDefault="009F0617">
      <w:pPr>
        <w:tabs>
          <w:tab w:val="left" w:pos="1457"/>
        </w:tabs>
      </w:pPr>
      <w:r>
        <w:t xml:space="preserve">El Contratista acuerda que todos los ingresos de cualquier tipo, resultantes de la utilización o de la operación de </w:t>
      </w:r>
      <w:smartTag w:uri="urn:schemas-microsoft-com:office:smarttags" w:element="PersonName">
        <w:smartTagPr>
          <w:attr w:name="ProductID" w:val="la Planta"/>
        </w:smartTagPr>
        <w:r>
          <w:t>la Planta</w:t>
        </w:r>
      </w:smartTag>
      <w:r>
        <w:t xml:space="preserve"> serán de propiedad del Dueño y, si son recibidos por el Contratista o por cualquiera de sus subcontratistas, deberán ser entregados al Dueño inmediatamente después de su recibo</w:t>
      </w:r>
      <w:r w:rsidR="008F5B09">
        <w:t>.</w:t>
      </w:r>
    </w:p>
    <w:p w:rsidR="009F0617" w:rsidRDefault="009F0617" w:rsidP="00EA45D9">
      <w:pPr>
        <w:pStyle w:val="Ttulo2"/>
      </w:pPr>
      <w:bookmarkStart w:id="60" w:name="_Toc191793538"/>
      <w:r>
        <w:t>Continuidad de las Obligaciones del Contratista</w:t>
      </w:r>
      <w:bookmarkEnd w:id="60"/>
    </w:p>
    <w:p w:rsidR="00BF43DC" w:rsidRDefault="00BF43DC" w:rsidP="00BF43DC">
      <w:pPr>
        <w:tabs>
          <w:tab w:val="left" w:pos="1485"/>
        </w:tabs>
      </w:pPr>
      <w:r>
        <w:t xml:space="preserve">La obligación del Contratista de ejecutar las Obras y de completar </w:t>
      </w:r>
      <w:smartTag w:uri="urn:schemas-microsoft-com:office:smarttags" w:element="PersonName">
        <w:smartTagPr>
          <w:attr w:name="ProductID" w:val="la Planta"/>
        </w:smartTagPr>
        <w:r>
          <w:t>la Planta</w:t>
        </w:r>
      </w:smartTag>
      <w:r>
        <w:t xml:space="preserve"> de conformidad con este Contrato será absoluta e incondicional, siempre que al Contratista se le paguen todas las sumas adeudadas que no sean disputadas por el Dueño bajo este Contrato. </w:t>
      </w:r>
    </w:p>
    <w:p w:rsidR="00BF43DC" w:rsidRDefault="00BF43DC" w:rsidP="00BF43DC">
      <w:pPr>
        <w:tabs>
          <w:tab w:val="left" w:pos="1485"/>
        </w:tabs>
      </w:pPr>
      <w:r>
        <w:t xml:space="preserve">No constituirá aceptación de cualesquiera Obras que no hayan sido completadas o ejecutadas de conformidad con este Contrato, </w:t>
      </w:r>
      <w:r w:rsidR="009F0617">
        <w:t xml:space="preserve">las aprobaciones de cualquier diseño, plano, plan, </w:t>
      </w:r>
      <w:r>
        <w:t xml:space="preserve">Plazo Total o </w:t>
      </w:r>
      <w:r w:rsidR="009F0617">
        <w:t xml:space="preserve">Pago Final por el Dueño, cualquier concurrencia en </w:t>
      </w:r>
      <w:smartTag w:uri="urn:schemas-microsoft-com:office:smarttags" w:element="PersonName">
        <w:smartTagPr>
          <w:attr w:name="ProductID" w:val="la Aceptaci￳n Provisional"/>
        </w:smartTagPr>
        <w:r w:rsidR="009F0617">
          <w:t>la Aceptación Provisional</w:t>
        </w:r>
      </w:smartTag>
      <w:r w:rsidR="009F0617">
        <w:t xml:space="preserve"> o Aceptación Definitiva, cualquier empleo u ocupación de </w:t>
      </w:r>
      <w:smartTag w:uri="urn:schemas-microsoft-com:office:smarttags" w:element="PersonName">
        <w:smartTagPr>
          <w:attr w:name="ProductID" w:val="la Planta"/>
        </w:smartTagPr>
        <w:r w:rsidR="009F0617">
          <w:t>la Planta</w:t>
        </w:r>
      </w:smartTag>
      <w:r w:rsidR="009F0617">
        <w:t xml:space="preserve"> o cualquier parte de ella, la expedición de una Lista de Puntos Pendientes </w:t>
      </w:r>
      <w:r w:rsidR="00E9199D">
        <w:t xml:space="preserve">de Construcción </w:t>
      </w:r>
      <w:r w:rsidR="009F0617">
        <w:t xml:space="preserve">o cualquier otra acción, omisión, falta </w:t>
      </w:r>
      <w:r>
        <w:t>de acción u otra circunstancia.</w:t>
      </w:r>
    </w:p>
    <w:p w:rsidR="009F0617" w:rsidRDefault="00CB6D62" w:rsidP="00EF7B85">
      <w:pPr>
        <w:pStyle w:val="Ttulo1"/>
        <w:numPr>
          <w:ilvl w:val="0"/>
          <w:numId w:val="0"/>
        </w:numPr>
      </w:pPr>
      <w:bookmarkStart w:id="61" w:name="_Toc191793539"/>
      <w:r w:rsidRPr="00EA45D9">
        <w:t>CAPITULO CUARTO</w:t>
      </w:r>
      <w:r w:rsidR="005A76CB" w:rsidRPr="00EA45D9">
        <w:br/>
      </w:r>
      <w:r w:rsidR="000E0FD1" w:rsidRPr="00EA45D9">
        <w:t>LOTE</w:t>
      </w:r>
      <w:r w:rsidR="00E23A31">
        <w:t xml:space="preserve">, </w:t>
      </w:r>
      <w:r w:rsidR="008C6D0F">
        <w:t>PERMISOS</w:t>
      </w:r>
      <w:r w:rsidR="00E23A31">
        <w:t xml:space="preserve"> Y SERVICIOS</w:t>
      </w:r>
      <w:bookmarkEnd w:id="61"/>
    </w:p>
    <w:p w:rsidR="003E1F72" w:rsidRDefault="003E1F72" w:rsidP="00EA45D9">
      <w:pPr>
        <w:pStyle w:val="Ttulo2"/>
      </w:pPr>
      <w:bookmarkStart w:id="62" w:name="_Toc191793540"/>
      <w:r>
        <w:t xml:space="preserve">Lugar de Construcción de </w:t>
      </w:r>
      <w:smartTag w:uri="urn:schemas-microsoft-com:office:smarttags" w:element="PersonName">
        <w:smartTagPr>
          <w:attr w:name="ProductID" w:val="la Planta"/>
        </w:smartTagPr>
        <w:r>
          <w:t>la Planta</w:t>
        </w:r>
      </w:smartTag>
      <w:r>
        <w:t xml:space="preserve"> y las Obras</w:t>
      </w:r>
      <w:bookmarkEnd w:id="62"/>
    </w:p>
    <w:p w:rsidR="004F6FB1" w:rsidRPr="003E1F72" w:rsidRDefault="003E1F72" w:rsidP="00CA3804">
      <w:pPr>
        <w:tabs>
          <w:tab w:val="left" w:pos="0"/>
        </w:tabs>
      </w:pPr>
      <w:r>
        <w:t>El Contratista con</w:t>
      </w:r>
      <w:r w:rsidRPr="00CA3804">
        <w:t xml:space="preserve">struirá </w:t>
      </w:r>
      <w:smartTag w:uri="urn:schemas-microsoft-com:office:smarttags" w:element="PersonName">
        <w:smartTagPr>
          <w:attr w:name="ProductID" w:val="la Planta"/>
        </w:smartTagPr>
        <w:r w:rsidRPr="00CA3804">
          <w:t>la Planta</w:t>
        </w:r>
      </w:smartTag>
      <w:r w:rsidRPr="00CA3804">
        <w:t xml:space="preserve"> y las Obras en el Lote referido en el Anexo E. </w:t>
      </w:r>
      <w:r w:rsidR="00CA3804" w:rsidRPr="00CA3804">
        <w:t xml:space="preserve">En caso que no sea posible la construcción en el Lote, las partes renegociarán de buena fe </w:t>
      </w:r>
      <w:r w:rsidR="00FD4CAA">
        <w:t>los términos de este Contrato</w:t>
      </w:r>
      <w:r w:rsidR="00CA3804" w:rsidRPr="00CA3804">
        <w:t>.</w:t>
      </w:r>
    </w:p>
    <w:p w:rsidR="009F0617" w:rsidRDefault="009F0617" w:rsidP="00EA45D9">
      <w:pPr>
        <w:pStyle w:val="Ttulo2"/>
      </w:pPr>
      <w:bookmarkStart w:id="63" w:name="_Toc191793541"/>
      <w:r>
        <w:t xml:space="preserve">Inspección del </w:t>
      </w:r>
      <w:r w:rsidR="000E0FD1">
        <w:t>Lote</w:t>
      </w:r>
      <w:bookmarkEnd w:id="63"/>
    </w:p>
    <w:p w:rsidR="009F0617" w:rsidRDefault="00E23A31">
      <w:r>
        <w:t>E</w:t>
      </w:r>
      <w:r w:rsidR="009F0617" w:rsidRPr="00F514F8">
        <w:t xml:space="preserve">l Contratista declara que ha inspeccionado el </w:t>
      </w:r>
      <w:r w:rsidR="000E0FD1">
        <w:t xml:space="preserve">Lote </w:t>
      </w:r>
      <w:r w:rsidR="0039566F">
        <w:t xml:space="preserve">referido en el Anexo E </w:t>
      </w:r>
      <w:r w:rsidR="009F0617" w:rsidRPr="00F514F8">
        <w:t xml:space="preserve">y ha examinado e investigado exhaustivamente </w:t>
      </w:r>
      <w:r w:rsidR="0039566F">
        <w:t xml:space="preserve">sus </w:t>
      </w:r>
      <w:r w:rsidR="009F0617" w:rsidRPr="00F514F8">
        <w:t>condiciones</w:t>
      </w:r>
      <w:r>
        <w:t xml:space="preserve">, </w:t>
      </w:r>
      <w:r w:rsidR="009F0617" w:rsidRPr="00F514F8">
        <w:t>acceso</w:t>
      </w:r>
      <w:r w:rsidR="00D47083">
        <w:t>s</w:t>
      </w:r>
      <w:r w:rsidR="009F0617" w:rsidRPr="00F514F8">
        <w:t xml:space="preserve"> y mecanismo</w:t>
      </w:r>
      <w:r w:rsidR="00D47083">
        <w:t>s</w:t>
      </w:r>
      <w:r w:rsidR="009F0617" w:rsidRPr="00F514F8">
        <w:t xml:space="preserve"> de seguridad.</w:t>
      </w:r>
    </w:p>
    <w:p w:rsidR="00D47083" w:rsidRDefault="00D47083" w:rsidP="00D47083">
      <w:pPr>
        <w:pStyle w:val="Textoindependiente"/>
        <w:tabs>
          <w:tab w:val="left" w:pos="3402"/>
        </w:tabs>
      </w:pPr>
      <w:r w:rsidRPr="00D47083">
        <w:t xml:space="preserve">El Contratista declara que conoce y acepta tanto el lugar en que se ejecutarán las Obras, como las </w:t>
      </w:r>
      <w:r w:rsidR="00E23A31">
        <w:t xml:space="preserve">condiciones, limitaciones, </w:t>
      </w:r>
      <w:r w:rsidRPr="00D47083">
        <w:t>características geológicas, geognósti</w:t>
      </w:r>
      <w:r w:rsidR="00E23A31">
        <w:t>cas, geográficas y geofísicas d</w:t>
      </w:r>
      <w:r w:rsidR="0039566F">
        <w:t>e</w:t>
      </w:r>
      <w:r w:rsidR="00E23A31">
        <w:t>l Lote</w:t>
      </w:r>
      <w:r w:rsidRPr="00D47083">
        <w:t xml:space="preserve">, declarando haberlas tenido especialmente en consideración a efectos de </w:t>
      </w:r>
      <w:r w:rsidR="00E23A31">
        <w:t xml:space="preserve">suscribir este </w:t>
      </w:r>
      <w:r w:rsidRPr="00D47083">
        <w:t>Contrato.</w:t>
      </w:r>
    </w:p>
    <w:p w:rsidR="00E23A31" w:rsidRDefault="00E23A31" w:rsidP="00E23A31">
      <w:pPr>
        <w:tabs>
          <w:tab w:val="left" w:pos="3402"/>
        </w:tabs>
        <w:rPr>
          <w:lang w:val="es-AR"/>
        </w:rPr>
      </w:pPr>
      <w:r w:rsidRPr="00D47083">
        <w:rPr>
          <w:lang w:val="es-AR"/>
        </w:rPr>
        <w:t xml:space="preserve">En consecuencia, el Contratista acepta totalmente la responsabilidad exclusiva de haber previsto o debido prever todas las dificultades y costos necesarios para la finalización exitosa </w:t>
      </w:r>
      <w:r>
        <w:rPr>
          <w:lang w:val="es-AR"/>
        </w:rPr>
        <w:t>de las Obras. Por lo tanto, el P</w:t>
      </w:r>
      <w:r w:rsidRPr="00D47083">
        <w:rPr>
          <w:lang w:val="es-AR"/>
        </w:rPr>
        <w:t xml:space="preserve">recio </w:t>
      </w:r>
      <w:r>
        <w:rPr>
          <w:lang w:val="es-AR"/>
        </w:rPr>
        <w:t>del Contrato y el P</w:t>
      </w:r>
      <w:r w:rsidRPr="00D47083">
        <w:rPr>
          <w:lang w:val="es-AR"/>
        </w:rPr>
        <w:t xml:space="preserve">lazo </w:t>
      </w:r>
      <w:r>
        <w:rPr>
          <w:lang w:val="es-AR"/>
        </w:rPr>
        <w:t xml:space="preserve">Total </w:t>
      </w:r>
      <w:r w:rsidRPr="00D47083">
        <w:rPr>
          <w:lang w:val="es-AR"/>
        </w:rPr>
        <w:t>no se ajustará</w:t>
      </w:r>
      <w:r>
        <w:rPr>
          <w:lang w:val="es-AR"/>
        </w:rPr>
        <w:t>n</w:t>
      </w:r>
      <w:r w:rsidRPr="00D47083">
        <w:rPr>
          <w:lang w:val="es-AR"/>
        </w:rPr>
        <w:t xml:space="preserve">, para considerar cualquier dificultad o costo imprevisto, cualquiera sea su naturaleza, salvo lo indicado </w:t>
      </w:r>
      <w:r>
        <w:rPr>
          <w:lang w:val="es-AR"/>
        </w:rPr>
        <w:t xml:space="preserve">expresamente en este Contrato. </w:t>
      </w:r>
    </w:p>
    <w:p w:rsidR="00974F61" w:rsidRDefault="00E23A31" w:rsidP="00974F61">
      <w:pPr>
        <w:tabs>
          <w:tab w:val="left" w:pos="3402"/>
        </w:tabs>
        <w:rPr>
          <w:lang w:val="es-AR"/>
        </w:rPr>
      </w:pPr>
      <w:r w:rsidRPr="00D47083">
        <w:rPr>
          <w:lang w:val="es-AR"/>
        </w:rPr>
        <w:t>Expresamente se excluyen de la responsabilidad del Contratista los antecedentes relativos a títulos de dominio y antecedentes legales de</w:t>
      </w:r>
      <w:r w:rsidR="0039566F">
        <w:rPr>
          <w:lang w:val="es-AR"/>
        </w:rPr>
        <w:t>l</w:t>
      </w:r>
      <w:r w:rsidRPr="00D47083">
        <w:rPr>
          <w:lang w:val="es-AR"/>
        </w:rPr>
        <w:t xml:space="preserve"> </w:t>
      </w:r>
      <w:r w:rsidR="0039566F">
        <w:rPr>
          <w:lang w:val="es-AR"/>
        </w:rPr>
        <w:t>Lote</w:t>
      </w:r>
      <w:r w:rsidRPr="00D47083">
        <w:rPr>
          <w:lang w:val="es-AR"/>
        </w:rPr>
        <w:t>, incluyendo antecedentes respecto de derechos mineros sobre el subsuelo</w:t>
      </w:r>
      <w:r w:rsidR="00D0055B">
        <w:rPr>
          <w:lang w:val="es-AR"/>
        </w:rPr>
        <w:t xml:space="preserve"> y hallazgo de osamentas o piezas arqueológicas</w:t>
      </w:r>
      <w:r w:rsidRPr="00D47083">
        <w:rPr>
          <w:lang w:val="es-AR"/>
        </w:rPr>
        <w:t xml:space="preserve">. </w:t>
      </w:r>
    </w:p>
    <w:p w:rsidR="00D47083" w:rsidRDefault="008C6D0F" w:rsidP="00974F61">
      <w:pPr>
        <w:pStyle w:val="Ttulo2"/>
      </w:pPr>
      <w:bookmarkStart w:id="64" w:name="_Ref190156905"/>
      <w:bookmarkStart w:id="65" w:name="_Toc191793542"/>
      <w:r>
        <w:t>Permisos</w:t>
      </w:r>
      <w:bookmarkEnd w:id="64"/>
      <w:bookmarkEnd w:id="65"/>
    </w:p>
    <w:p w:rsidR="00974F61" w:rsidRDefault="00974F61" w:rsidP="00E23A31">
      <w:pPr>
        <w:tabs>
          <w:tab w:val="left" w:pos="3402"/>
        </w:tabs>
        <w:rPr>
          <w:lang w:val="es-AR"/>
        </w:rPr>
      </w:pPr>
      <w:r>
        <w:rPr>
          <w:lang w:val="es-AR"/>
        </w:rPr>
        <w:t xml:space="preserve">En el Anexo </w:t>
      </w:r>
      <w:r w:rsidR="0039566F">
        <w:rPr>
          <w:lang w:val="es-AR"/>
        </w:rPr>
        <w:t xml:space="preserve">D </w:t>
      </w:r>
      <w:r>
        <w:rPr>
          <w:lang w:val="es-AR"/>
        </w:rPr>
        <w:t xml:space="preserve">de este Contrato se indican los Permisos que se consideran necesarios para la construcción de </w:t>
      </w:r>
      <w:smartTag w:uri="urn:schemas-microsoft-com:office:smarttags" w:element="PersonName">
        <w:smartTagPr>
          <w:attr w:name="ProductID" w:val="la Planta"/>
        </w:smartTagPr>
        <w:r>
          <w:rPr>
            <w:lang w:val="es-AR"/>
          </w:rPr>
          <w:t>la Planta</w:t>
        </w:r>
      </w:smartTag>
      <w:r>
        <w:rPr>
          <w:lang w:val="es-AR"/>
        </w:rPr>
        <w:t xml:space="preserve"> y la ejecución de las Obras, con la indicación de </w:t>
      </w:r>
      <w:r w:rsidR="0039566F">
        <w:rPr>
          <w:lang w:val="es-AR"/>
        </w:rPr>
        <w:t>l</w:t>
      </w:r>
      <w:r>
        <w:rPr>
          <w:lang w:val="es-AR"/>
        </w:rPr>
        <w:t xml:space="preserve">a parte </w:t>
      </w:r>
      <w:r w:rsidR="0039566F">
        <w:rPr>
          <w:lang w:val="es-AR"/>
        </w:rPr>
        <w:t xml:space="preserve">a que </w:t>
      </w:r>
      <w:r>
        <w:rPr>
          <w:lang w:val="es-AR"/>
        </w:rPr>
        <w:t>corresponde la obligación de obtener los permisos y asum</w:t>
      </w:r>
      <w:r w:rsidR="0039566F">
        <w:rPr>
          <w:lang w:val="es-AR"/>
        </w:rPr>
        <w:t>ir</w:t>
      </w:r>
      <w:r>
        <w:rPr>
          <w:lang w:val="es-AR"/>
        </w:rPr>
        <w:t xml:space="preserve"> el costo correspondiente. </w:t>
      </w:r>
    </w:p>
    <w:p w:rsidR="00B437C5" w:rsidRDefault="00B437C5" w:rsidP="00E23A31">
      <w:pPr>
        <w:tabs>
          <w:tab w:val="left" w:pos="3402"/>
        </w:tabs>
        <w:rPr>
          <w:lang w:val="es-AR"/>
        </w:rPr>
      </w:pPr>
      <w:r>
        <w:rPr>
          <w:lang w:val="es-AR"/>
        </w:rPr>
        <w:t>En caso de ser necesaria o conveniente la obtención de un Permiso no referido en el Anexo D, su obtención y costo corresponderá en principio al Dueño, salvo que esté relacionado específicamente con la actividad que desarrollará el Contratista en virtud del presente Contrato, caso en que su obtención y costo corresponderá a este último.</w:t>
      </w:r>
    </w:p>
    <w:p w:rsidR="00974F61" w:rsidRDefault="00E23A31" w:rsidP="00974F61">
      <w:pPr>
        <w:tabs>
          <w:tab w:val="left" w:pos="3402"/>
        </w:tabs>
        <w:rPr>
          <w:lang w:val="es-AR"/>
        </w:rPr>
      </w:pPr>
      <w:r w:rsidRPr="00E23A31">
        <w:rPr>
          <w:lang w:val="es-AR"/>
        </w:rPr>
        <w:t xml:space="preserve">Los permisos </w:t>
      </w:r>
      <w:r w:rsidR="00974F61">
        <w:rPr>
          <w:lang w:val="es-AR"/>
        </w:rPr>
        <w:t xml:space="preserve">deberán ser </w:t>
      </w:r>
      <w:r w:rsidRPr="00E23A31">
        <w:rPr>
          <w:lang w:val="es-AR"/>
        </w:rPr>
        <w:t>solicitados a nombre de</w:t>
      </w:r>
      <w:r w:rsidR="00974F61">
        <w:rPr>
          <w:lang w:val="es-AR"/>
        </w:rPr>
        <w:t xml:space="preserve">l Dueño. </w:t>
      </w:r>
    </w:p>
    <w:p w:rsidR="002653FB" w:rsidRDefault="00974F61" w:rsidP="00E23A31">
      <w:pPr>
        <w:tabs>
          <w:tab w:val="left" w:pos="3402"/>
        </w:tabs>
      </w:pPr>
      <w:r>
        <w:t>El Contratista se obliga a colaborar con el Dueño a efectos de la obtención de s</w:t>
      </w:r>
      <w:r w:rsidR="007322F4">
        <w:t>ervidumbres</w:t>
      </w:r>
      <w:r>
        <w:t xml:space="preserve">, concesiones, permisos u otras autorizaciones a que haya lugar y que sean necesarios </w:t>
      </w:r>
      <w:r w:rsidRPr="002B6D51">
        <w:t>y/o</w:t>
      </w:r>
      <w:r>
        <w:t xml:space="preserve"> convenientes a efectos de construir </w:t>
      </w:r>
      <w:smartTag w:uri="urn:schemas-microsoft-com:office:smarttags" w:element="PersonName">
        <w:smartTagPr>
          <w:attr w:name="ProductID" w:val="la Planta"/>
        </w:smartTagPr>
        <w:r>
          <w:t>la Planta</w:t>
        </w:r>
      </w:smartTag>
      <w:r>
        <w:t xml:space="preserve"> y ejecutar las Obras.</w:t>
      </w:r>
    </w:p>
    <w:p w:rsidR="00913DD1" w:rsidRDefault="00913DD1" w:rsidP="00913DD1">
      <w:pPr>
        <w:pStyle w:val="Ttulo2"/>
      </w:pPr>
      <w:bookmarkStart w:id="66" w:name="_Toc191793543"/>
      <w:r>
        <w:t>Responsabilidad del Contratista por Actividades en el Lote</w:t>
      </w:r>
      <w:bookmarkEnd w:id="66"/>
    </w:p>
    <w:p w:rsidR="00B437C5" w:rsidRDefault="00913DD1" w:rsidP="00913DD1">
      <w:r>
        <w:t xml:space="preserve">El Contratista </w:t>
      </w:r>
      <w:r w:rsidR="00B437C5">
        <w:t>tendrá a su cargo el cuidado del Lote y la coordinación de las actividades que en éste se realicen, salvos los derechos del Dueño establecidos en este Contrato.</w:t>
      </w:r>
    </w:p>
    <w:p w:rsidR="00913DD1" w:rsidRPr="00913DD1" w:rsidRDefault="00B437C5" w:rsidP="00913DD1">
      <w:r>
        <w:t xml:space="preserve">El Contratista </w:t>
      </w:r>
      <w:r w:rsidR="009F2703">
        <w:t>no tendrá derecho a reclamar reembolsos de gastos, extensiones de plazo ni aumentos del Precio del Contrato por actividades que terceros realicen en el Lote durante la ejecución de las Obras</w:t>
      </w:r>
      <w:r>
        <w:t>, salvo Eventos Eximentes de Responsabilidad</w:t>
      </w:r>
      <w:r w:rsidR="009F2703">
        <w:t>.</w:t>
      </w:r>
    </w:p>
    <w:p w:rsidR="004F2883" w:rsidRPr="00913DD1" w:rsidRDefault="00974F61" w:rsidP="00347B5D">
      <w:pPr>
        <w:pStyle w:val="Ttulo2"/>
        <w:rPr>
          <w:lang w:val="es-ES_tradnl"/>
        </w:rPr>
      </w:pPr>
      <w:bookmarkStart w:id="67" w:name="_Toc191793544"/>
      <w:r>
        <w:t>Acceso al Lote, Servicios. Instalación de Faenas</w:t>
      </w:r>
      <w:bookmarkEnd w:id="67"/>
    </w:p>
    <w:p w:rsidR="004F2883" w:rsidRPr="00913DD1" w:rsidRDefault="00974F61" w:rsidP="00347B5D">
      <w:pPr>
        <w:pStyle w:val="Ttulo3"/>
        <w:rPr>
          <w:lang w:val="es-ES_tradnl"/>
        </w:rPr>
      </w:pPr>
      <w:r w:rsidRPr="00913DD1">
        <w:rPr>
          <w:lang w:val="es-ES_tradnl"/>
        </w:rPr>
        <w:t>Acceso al Lote</w:t>
      </w:r>
    </w:p>
    <w:p w:rsidR="00290FBB" w:rsidRDefault="00290FBB" w:rsidP="00BB13AC">
      <w:pPr>
        <w:ind w:left="567"/>
      </w:pPr>
      <w:r w:rsidRPr="00913DD1">
        <w:t xml:space="preserve">El Dueño será el único responsable de permitir o hacer que se permita al Contratista el acceso legal al Lote, incluyendo pero sin limitarse a la obtención de las servidumbre de paso requeridas, de manera que el Contratista pueda ejecutar las Obras en el Lote dentro del Programa de Construcción </w:t>
      </w:r>
      <w:r w:rsidR="00B437C5">
        <w:t xml:space="preserve">Básico </w:t>
      </w:r>
      <w:r w:rsidRPr="00913DD1">
        <w:t xml:space="preserve">establecido en el Anexo </w:t>
      </w:r>
      <w:r w:rsidR="00B437C5">
        <w:rPr>
          <w:lang w:val="es-CL"/>
        </w:rPr>
        <w:t>B</w:t>
      </w:r>
      <w:r w:rsidR="00B437C5" w:rsidRPr="00913DD1">
        <w:t xml:space="preserve">. </w:t>
      </w:r>
      <w:r w:rsidRPr="00913DD1">
        <w:t>El Dueño será responsable de todos los costos y gastos asociados con el suministro del acceso.</w:t>
      </w:r>
    </w:p>
    <w:p w:rsidR="00347B5D" w:rsidRPr="00913DD1" w:rsidRDefault="00347B5D" w:rsidP="00347B5D">
      <w:pPr>
        <w:pStyle w:val="Ttulo3"/>
        <w:rPr>
          <w:lang w:val="es-ES_tradnl"/>
        </w:rPr>
      </w:pPr>
      <w:r w:rsidRPr="00913DD1">
        <w:rPr>
          <w:lang w:val="es-ES_tradnl"/>
        </w:rPr>
        <w:t>Servicios</w:t>
      </w:r>
      <w:r w:rsidR="00913DD1" w:rsidRPr="00913DD1">
        <w:rPr>
          <w:lang w:val="es-ES_tradnl"/>
        </w:rPr>
        <w:t xml:space="preserve"> Básicos</w:t>
      </w:r>
    </w:p>
    <w:p w:rsidR="00BB13AC" w:rsidRDefault="00475463" w:rsidP="00BB13AC">
      <w:pPr>
        <w:ind w:left="567"/>
      </w:pPr>
      <w:r w:rsidRPr="00913DD1">
        <w:rPr>
          <w:lang w:val="es-ES_tradnl"/>
        </w:rPr>
        <w:t xml:space="preserve">El Contratista será el único responsable por la consecución y suministro oportuno en el Lote de todos los servicios de agua, luz, comunicaciones, servicios sanitarios, incendios y de seguridad industrial necesarios para la ejecución del </w:t>
      </w:r>
      <w:r w:rsidR="00913DD1" w:rsidRPr="00913DD1">
        <w:rPr>
          <w:lang w:val="es-ES_tradnl"/>
        </w:rPr>
        <w:t>Contrato</w:t>
      </w:r>
      <w:r w:rsidRPr="00913DD1">
        <w:rPr>
          <w:lang w:val="es-ES_tradnl"/>
        </w:rPr>
        <w:t xml:space="preserve">. </w:t>
      </w:r>
      <w:r w:rsidR="00BB13AC">
        <w:t xml:space="preserve">El Dueño colaborará, de ser necesario pero sin </w:t>
      </w:r>
      <w:r w:rsidR="00025E15">
        <w:t xml:space="preserve">asumir costo ni </w:t>
      </w:r>
      <w:proofErr w:type="gramStart"/>
      <w:r w:rsidR="00BB13AC">
        <w:t>responsabilidad algun</w:t>
      </w:r>
      <w:r w:rsidR="00025E15">
        <w:t>os</w:t>
      </w:r>
      <w:proofErr w:type="gramEnd"/>
      <w:r w:rsidR="00BB13AC">
        <w:t>, para que el Contratista tenga acceso a la energía de construcción y el agua potable requeridos para ejecutar las Obras.</w:t>
      </w:r>
    </w:p>
    <w:p w:rsidR="00347B5D" w:rsidRPr="00347B5D" w:rsidRDefault="00347B5D" w:rsidP="00347B5D">
      <w:pPr>
        <w:pStyle w:val="Ttulo3"/>
        <w:rPr>
          <w:lang w:val="es-ES_tradnl"/>
        </w:rPr>
      </w:pPr>
      <w:r>
        <w:rPr>
          <w:lang w:val="es-ES_tradnl"/>
        </w:rPr>
        <w:t>Instalación de Faenas</w:t>
      </w:r>
    </w:p>
    <w:p w:rsidR="004F2883" w:rsidRPr="00347B5D" w:rsidRDefault="004F2883" w:rsidP="00BB13AC">
      <w:pPr>
        <w:tabs>
          <w:tab w:val="left" w:pos="3402"/>
        </w:tabs>
        <w:ind w:left="567"/>
        <w:rPr>
          <w:lang w:val="es-AR"/>
        </w:rPr>
      </w:pPr>
      <w:r w:rsidRPr="00347B5D">
        <w:rPr>
          <w:lang w:val="es-AR"/>
        </w:rPr>
        <w:t>Será de responsabilidad del Contratista proveer durante el plazo de vigencia del Contrato toda instalación de faenas que se requiera para la correcta ejecución de las Obras.</w:t>
      </w:r>
    </w:p>
    <w:p w:rsidR="004F2883" w:rsidRPr="00347B5D" w:rsidRDefault="004F2883" w:rsidP="00BB13AC">
      <w:pPr>
        <w:tabs>
          <w:tab w:val="left" w:pos="3402"/>
        </w:tabs>
        <w:ind w:left="567"/>
        <w:rPr>
          <w:lang w:val="es-AR"/>
        </w:rPr>
      </w:pPr>
      <w:r w:rsidRPr="00347B5D">
        <w:rPr>
          <w:lang w:val="es-AR"/>
        </w:rPr>
        <w:t>Ninguna parte de la instalación de faenas del Contratista podrá ser retirada de</w:t>
      </w:r>
      <w:r w:rsidR="00347B5D">
        <w:rPr>
          <w:lang w:val="es-AR"/>
        </w:rPr>
        <w:t>l Lote</w:t>
      </w:r>
      <w:r w:rsidRPr="00347B5D">
        <w:rPr>
          <w:lang w:val="es-AR"/>
        </w:rPr>
        <w:t xml:space="preserve"> sin el consentimiento </w:t>
      </w:r>
      <w:r w:rsidR="00347B5D">
        <w:rPr>
          <w:lang w:val="es-AR"/>
        </w:rPr>
        <w:t>escrito del Dueño</w:t>
      </w:r>
      <w:r w:rsidRPr="00347B5D">
        <w:rPr>
          <w:lang w:val="es-AR"/>
        </w:rPr>
        <w:t xml:space="preserve">. </w:t>
      </w:r>
    </w:p>
    <w:p w:rsidR="004F2883" w:rsidRPr="00347B5D" w:rsidRDefault="004F2883" w:rsidP="00BB13AC">
      <w:pPr>
        <w:tabs>
          <w:tab w:val="left" w:pos="3402"/>
        </w:tabs>
        <w:ind w:left="567"/>
        <w:rPr>
          <w:lang w:val="es-AR"/>
        </w:rPr>
      </w:pPr>
      <w:r w:rsidRPr="00347B5D">
        <w:rPr>
          <w:lang w:val="es-AR"/>
        </w:rPr>
        <w:t>El Contratista llevará a</w:t>
      </w:r>
      <w:r w:rsidR="00347B5D">
        <w:rPr>
          <w:lang w:val="es-AR"/>
        </w:rPr>
        <w:t xml:space="preserve">l Lote </w:t>
      </w:r>
      <w:r w:rsidRPr="00347B5D">
        <w:rPr>
          <w:lang w:val="es-AR"/>
        </w:rPr>
        <w:t xml:space="preserve">sólo equipos de construcción en buenas condiciones mecánicas, deberá mantenerlos operables y deberá reemplazar todo </w:t>
      </w:r>
      <w:r w:rsidR="00025E15" w:rsidRPr="00347B5D">
        <w:rPr>
          <w:lang w:val="es-AR"/>
        </w:rPr>
        <w:t xml:space="preserve">Equipo </w:t>
      </w:r>
      <w:r w:rsidRPr="00347B5D">
        <w:rPr>
          <w:lang w:val="es-AR"/>
        </w:rPr>
        <w:t xml:space="preserve">que </w:t>
      </w:r>
      <w:r w:rsidR="00347B5D">
        <w:rPr>
          <w:lang w:val="es-AR"/>
        </w:rPr>
        <w:t xml:space="preserve">el Dueño </w:t>
      </w:r>
      <w:r w:rsidRPr="00347B5D">
        <w:rPr>
          <w:lang w:val="es-AR"/>
        </w:rPr>
        <w:t>considere que es ineficaz o inadecuado.</w:t>
      </w:r>
    </w:p>
    <w:p w:rsidR="004F2883" w:rsidRPr="00347B5D" w:rsidRDefault="00347B5D" w:rsidP="00BB13AC">
      <w:pPr>
        <w:tabs>
          <w:tab w:val="left" w:pos="3402"/>
        </w:tabs>
        <w:ind w:left="567"/>
        <w:rPr>
          <w:lang w:val="es-AR"/>
        </w:rPr>
      </w:pPr>
      <w:r>
        <w:rPr>
          <w:lang w:val="es-AR"/>
        </w:rPr>
        <w:t>Los materiales y E</w:t>
      </w:r>
      <w:r w:rsidR="004F2883" w:rsidRPr="00347B5D">
        <w:rPr>
          <w:lang w:val="es-AR"/>
        </w:rPr>
        <w:t xml:space="preserve">quipos que suministre el Contratista </w:t>
      </w:r>
      <w:r>
        <w:rPr>
          <w:lang w:val="es-AR"/>
        </w:rPr>
        <w:t xml:space="preserve">y </w:t>
      </w:r>
      <w:r w:rsidR="004F2883" w:rsidRPr="00347B5D">
        <w:rPr>
          <w:lang w:val="es-AR"/>
        </w:rPr>
        <w:t xml:space="preserve">que deban incorporarse a </w:t>
      </w:r>
      <w:smartTag w:uri="urn:schemas-microsoft-com:office:smarttags" w:element="PersonName">
        <w:smartTagPr>
          <w:attr w:name="ProductID" w:val="la Obra"/>
        </w:smartTagPr>
        <w:r w:rsidR="004F2883" w:rsidRPr="00347B5D">
          <w:rPr>
            <w:lang w:val="es-AR"/>
          </w:rPr>
          <w:t>la Obra</w:t>
        </w:r>
      </w:smartTag>
      <w:r w:rsidR="004F2883" w:rsidRPr="00347B5D">
        <w:rPr>
          <w:lang w:val="es-AR"/>
        </w:rPr>
        <w:t xml:space="preserve"> deberán ser nuevos, de calidad aceptada por </w:t>
      </w:r>
      <w:r>
        <w:rPr>
          <w:lang w:val="es-AR"/>
        </w:rPr>
        <w:t>el Dueño</w:t>
      </w:r>
      <w:r w:rsidR="004F2883" w:rsidRPr="00347B5D">
        <w:rPr>
          <w:lang w:val="es-AR"/>
        </w:rPr>
        <w:t xml:space="preserve">, sin defectos ni imperfecciones y se ajustarán a las especificaciones </w:t>
      </w:r>
      <w:r>
        <w:rPr>
          <w:lang w:val="es-AR"/>
        </w:rPr>
        <w:t xml:space="preserve">señaladas </w:t>
      </w:r>
      <w:r w:rsidR="004F2883" w:rsidRPr="00347B5D">
        <w:rPr>
          <w:lang w:val="es-AR"/>
        </w:rPr>
        <w:t xml:space="preserve">en </w:t>
      </w:r>
      <w:r>
        <w:rPr>
          <w:lang w:val="es-AR"/>
        </w:rPr>
        <w:t xml:space="preserve">este </w:t>
      </w:r>
      <w:r w:rsidR="004F2883" w:rsidRPr="00347B5D">
        <w:rPr>
          <w:lang w:val="es-AR"/>
        </w:rPr>
        <w:t xml:space="preserve">Contrato. Los materiales y </w:t>
      </w:r>
      <w:r w:rsidR="00025E15" w:rsidRPr="00347B5D">
        <w:rPr>
          <w:lang w:val="es-AR"/>
        </w:rPr>
        <w:t xml:space="preserve">Equipos </w:t>
      </w:r>
      <w:r w:rsidR="004F2883" w:rsidRPr="00347B5D">
        <w:rPr>
          <w:lang w:val="es-AR"/>
        </w:rPr>
        <w:t>que no hayan sido establecidos en el Contrato deberán ser funcional y constructivamente los más adecuados para los fines que se requieran y estarán su</w:t>
      </w:r>
      <w:r>
        <w:rPr>
          <w:lang w:val="es-AR"/>
        </w:rPr>
        <w:t>jetos a aprobación por parte del Dueño</w:t>
      </w:r>
      <w:r w:rsidR="004F2883" w:rsidRPr="00347B5D">
        <w:rPr>
          <w:lang w:val="es-AR"/>
        </w:rPr>
        <w:t xml:space="preserve">. El </w:t>
      </w:r>
      <w:r w:rsidR="00BB13AC">
        <w:rPr>
          <w:lang w:val="es-AR"/>
        </w:rPr>
        <w:t xml:space="preserve">Dueño estará facultado para exigir al </w:t>
      </w:r>
      <w:r w:rsidR="004F2883" w:rsidRPr="00347B5D">
        <w:rPr>
          <w:lang w:val="es-AR"/>
        </w:rPr>
        <w:t xml:space="preserve">Contratista los certificados de calidad de los materiales empleados en </w:t>
      </w:r>
      <w:smartTag w:uri="urn:schemas-microsoft-com:office:smarttags" w:element="PersonName">
        <w:smartTagPr>
          <w:attr w:name="ProductID" w:val="la Obra."/>
        </w:smartTagPr>
        <w:r w:rsidR="004F2883" w:rsidRPr="00347B5D">
          <w:rPr>
            <w:lang w:val="es-AR"/>
          </w:rPr>
          <w:t>la Obra.</w:t>
        </w:r>
      </w:smartTag>
    </w:p>
    <w:p w:rsidR="009F0617" w:rsidRPr="00EA45D9" w:rsidRDefault="009F0617" w:rsidP="00EF7B85">
      <w:pPr>
        <w:pStyle w:val="Ttulo1"/>
        <w:numPr>
          <w:ilvl w:val="0"/>
          <w:numId w:val="0"/>
        </w:numPr>
      </w:pPr>
      <w:bookmarkStart w:id="68" w:name="_Toc191793545"/>
      <w:r w:rsidRPr="00EA45D9">
        <w:t xml:space="preserve">CAPITULO </w:t>
      </w:r>
      <w:r w:rsidR="00CB6D62" w:rsidRPr="00EA45D9">
        <w:t>QUINTO</w:t>
      </w:r>
      <w:r w:rsidR="00EA45D9" w:rsidRPr="00EA45D9">
        <w:br/>
      </w:r>
      <w:r w:rsidR="00CB6D62" w:rsidRPr="00EA45D9">
        <w:t xml:space="preserve">MODIFICACIONES </w:t>
      </w:r>
      <w:r w:rsidRPr="00EA45D9">
        <w:t>EN LAS OBRAS</w:t>
      </w:r>
      <w:bookmarkEnd w:id="68"/>
    </w:p>
    <w:p w:rsidR="009F0617" w:rsidRDefault="00CB6D62" w:rsidP="00EA45D9">
      <w:pPr>
        <w:pStyle w:val="Ttulo2"/>
      </w:pPr>
      <w:bookmarkStart w:id="69" w:name="_Ref190245799"/>
      <w:bookmarkStart w:id="70" w:name="_Toc191793546"/>
      <w:r>
        <w:t>Ó</w:t>
      </w:r>
      <w:r w:rsidR="009F0617">
        <w:t>rdenes de Cambio</w:t>
      </w:r>
      <w:bookmarkEnd w:id="69"/>
      <w:bookmarkEnd w:id="70"/>
    </w:p>
    <w:p w:rsidR="00CB6D62" w:rsidRDefault="009F0617" w:rsidP="008E7266">
      <w:pPr>
        <w:tabs>
          <w:tab w:val="left" w:pos="1496"/>
        </w:tabs>
      </w:pPr>
      <w:r>
        <w:t xml:space="preserve">Las Ordenes de Cambio deben ser expedidas por el Dueño al Contratista bajo este Capítulo </w:t>
      </w:r>
      <w:r w:rsidR="00BB13AC">
        <w:t xml:space="preserve">Quinto </w:t>
      </w:r>
      <w:r>
        <w:t xml:space="preserve">sólo y en la medida en que ocurra algún aumento, disminución, retraso o algún otro efecto sobre el </w:t>
      </w:r>
      <w:r w:rsidR="00B445DB">
        <w:t xml:space="preserve">Plazo Total </w:t>
      </w:r>
      <w:r>
        <w:t xml:space="preserve">o el costo de las </w:t>
      </w:r>
      <w:r w:rsidR="00B445DB">
        <w:t>Obras</w:t>
      </w:r>
      <w:r>
        <w:t>, para el Contratista, el Programa</w:t>
      </w:r>
      <w:r w:rsidR="008742BC">
        <w:t xml:space="preserve"> de Construcción Detallado</w:t>
      </w:r>
      <w:r>
        <w:t xml:space="preserve">, </w:t>
      </w:r>
      <w:r w:rsidR="00ED354B">
        <w:t>las Garantías de Desempeño</w:t>
      </w:r>
      <w:r>
        <w:t xml:space="preserve"> o los otros términos y condiciones de este Con</w:t>
      </w:r>
      <w:r w:rsidR="00B445DB">
        <w:t>trato</w:t>
      </w:r>
      <w:r w:rsidR="00025E15">
        <w:t xml:space="preserve">. Las Órdenes de Cambio se fundarán </w:t>
      </w:r>
      <w:r w:rsidR="00B445DB">
        <w:t xml:space="preserve">en </w:t>
      </w:r>
      <w:r>
        <w:t>un Cambio</w:t>
      </w:r>
      <w:r w:rsidR="009D3FC2">
        <w:t xml:space="preserve"> iniciado o solicitado por el Dueño, según se establece a continuación</w:t>
      </w:r>
      <w:r>
        <w:t>, un Evento Eximente de Responsabilidad</w:t>
      </w:r>
      <w:r w:rsidR="009D3FC2">
        <w:t xml:space="preserve">, de conformidad con la </w:t>
      </w:r>
      <w:r w:rsidR="00243EAC">
        <w:fldChar w:fldCharType="begin"/>
      </w:r>
      <w:r w:rsidR="009D3FC2">
        <w:instrText xml:space="preserve"> REF _Ref190512206 \w \h </w:instrText>
      </w:r>
      <w:r w:rsidR="00243EAC">
        <w:fldChar w:fldCharType="separate"/>
      </w:r>
      <w:r w:rsidR="00C14BC5">
        <w:t>Cláusula 75</w:t>
      </w:r>
      <w:r w:rsidR="00243EAC">
        <w:fldChar w:fldCharType="end"/>
      </w:r>
      <w:r w:rsidR="007D6E2C">
        <w:t xml:space="preserve"> ó</w:t>
      </w:r>
      <w:r>
        <w:t xml:space="preserve"> una Nueva Regla Gubernamental, </w:t>
      </w:r>
      <w:r w:rsidR="009D3FC2">
        <w:t xml:space="preserve">de conformidad con la </w:t>
      </w:r>
      <w:r w:rsidR="00243EAC">
        <w:fldChar w:fldCharType="begin"/>
      </w:r>
      <w:r w:rsidR="009D3FC2">
        <w:instrText xml:space="preserve"> REF _Ref190064130 \w \h </w:instrText>
      </w:r>
      <w:r w:rsidR="00243EAC">
        <w:fldChar w:fldCharType="separate"/>
      </w:r>
      <w:r w:rsidR="00C14BC5">
        <w:t>Cláusula 46</w:t>
      </w:r>
      <w:r w:rsidR="00243EAC">
        <w:fldChar w:fldCharType="end"/>
      </w:r>
      <w:r>
        <w:t>.</w:t>
      </w:r>
    </w:p>
    <w:p w:rsidR="009E6A77" w:rsidRDefault="009E6A77" w:rsidP="009E6A77">
      <w:pPr>
        <w:pStyle w:val="Ttulo2"/>
      </w:pPr>
      <w:bookmarkStart w:id="71" w:name="_Toc191793547"/>
      <w:r>
        <w:t>Cambios Iniciados por el Dueño</w:t>
      </w:r>
      <w:bookmarkEnd w:id="71"/>
    </w:p>
    <w:p w:rsidR="009E6A77" w:rsidRDefault="009E6A77" w:rsidP="009E6A77">
      <w:pPr>
        <w:widowControl w:val="0"/>
        <w:tabs>
          <w:tab w:val="left" w:pos="1200"/>
        </w:tabs>
        <w:autoSpaceDE w:val="0"/>
        <w:autoSpaceDN w:val="0"/>
        <w:adjustRightInd w:val="0"/>
      </w:pPr>
      <w:r>
        <w:t>El Dueño, actuando a través de su Representante Autorizado, puede en cualquier momento, periódicamente, a través de una Orden de Cambio, hacer Cambios dentro del alcance general de este Contrato en cualquiera o en varios de los puntos siguientes:</w:t>
      </w:r>
    </w:p>
    <w:p w:rsidR="009E6A77" w:rsidRPr="00B445DB" w:rsidRDefault="009E6A77" w:rsidP="00380F47">
      <w:pPr>
        <w:numPr>
          <w:ilvl w:val="0"/>
          <w:numId w:val="37"/>
        </w:numPr>
        <w:tabs>
          <w:tab w:val="left" w:pos="567"/>
        </w:tabs>
        <w:ind w:left="567" w:hanging="567"/>
      </w:pPr>
      <w:r w:rsidRPr="00B445DB">
        <w:t>Especificaciones para las Obras (incluyendo planos y diseños).</w:t>
      </w:r>
    </w:p>
    <w:p w:rsidR="009E6A77" w:rsidRPr="00B445DB" w:rsidRDefault="009E6A77" w:rsidP="00380F47">
      <w:pPr>
        <w:numPr>
          <w:ilvl w:val="0"/>
          <w:numId w:val="37"/>
        </w:numPr>
        <w:tabs>
          <w:tab w:val="left" w:pos="567"/>
        </w:tabs>
        <w:ind w:left="567" w:hanging="567"/>
      </w:pPr>
      <w:r w:rsidRPr="00B445DB">
        <w:t>El método o la forma de ejecutar las Obras.</w:t>
      </w:r>
    </w:p>
    <w:p w:rsidR="009E6A77" w:rsidRPr="00B445DB" w:rsidRDefault="009E6A77" w:rsidP="00380F47">
      <w:pPr>
        <w:numPr>
          <w:ilvl w:val="0"/>
          <w:numId w:val="37"/>
        </w:numPr>
        <w:tabs>
          <w:tab w:val="left" w:pos="567"/>
        </w:tabs>
        <w:ind w:left="567" w:hanging="567"/>
      </w:pPr>
      <w:r w:rsidRPr="00B445DB">
        <w:t>Las instalaciones, equipo, materiales, servicios o cambios al Lote.</w:t>
      </w:r>
    </w:p>
    <w:p w:rsidR="009E6A77" w:rsidRPr="00B445DB" w:rsidRDefault="009E6A77" w:rsidP="00380F47">
      <w:pPr>
        <w:numPr>
          <w:ilvl w:val="0"/>
          <w:numId w:val="37"/>
        </w:numPr>
        <w:tabs>
          <w:tab w:val="left" w:pos="567"/>
        </w:tabs>
        <w:ind w:left="567" w:hanging="567"/>
      </w:pPr>
      <w:r w:rsidRPr="00B445DB">
        <w:t>Aceleración en la ejecución de las Obras</w:t>
      </w:r>
      <w:r>
        <w:t>, si es factible.</w:t>
      </w:r>
    </w:p>
    <w:p w:rsidR="009E6A77" w:rsidRDefault="009E6A77" w:rsidP="009E6A77">
      <w:r>
        <w:t>El Dueño notificará al Contratista por escrito cualquier Cambio propuesto con suficiente detalle para permitir al Contratista proporcionar al Dueño un estimativo del costo de dicho Cambio y el impacto que tendrá sobre el Programa</w:t>
      </w:r>
      <w:r w:rsidR="008742BC">
        <w:t xml:space="preserve"> de Construcción Detallado</w:t>
      </w:r>
      <w:r>
        <w:t xml:space="preserve">, entre otras consecuencias. </w:t>
      </w:r>
    </w:p>
    <w:p w:rsidR="009E6A77" w:rsidRPr="002B6D51" w:rsidRDefault="009E6A77" w:rsidP="009E6A77">
      <w:r>
        <w:t>Dentro de los quince (</w:t>
      </w:r>
      <w:r w:rsidRPr="002B6D51">
        <w:t>15) Días siguientes al recibo de dicha notificación del Dueño, el Contratista entregará al Dueño un estimativo del costo de, y</w:t>
      </w:r>
      <w:r w:rsidRPr="002B6D51">
        <w:rPr>
          <w:iCs/>
        </w:rPr>
        <w:t>/o</w:t>
      </w:r>
      <w:r w:rsidRPr="002B6D51">
        <w:rPr>
          <w:i/>
          <w:iCs/>
        </w:rPr>
        <w:t xml:space="preserve"> </w:t>
      </w:r>
      <w:r w:rsidRPr="002B6D51">
        <w:t>los ahorros asociadas con, dicho Cambio y cualquier impacto que pueda tener en el Programa</w:t>
      </w:r>
      <w:r w:rsidR="008742BC">
        <w:t xml:space="preserve"> de Construcción Detallado</w:t>
      </w:r>
      <w:r w:rsidRPr="002B6D51">
        <w:t xml:space="preserve"> o en los otros términos y condiciones de este Contrato, incluyendo </w:t>
      </w:r>
      <w:r w:rsidR="00ED354B">
        <w:t>las Garantías de Desempeño</w:t>
      </w:r>
      <w:r w:rsidRPr="002B6D51">
        <w:t xml:space="preserve">. El Dueño podrá solicitar pruebas satisfactorias, con suficientes detalles, de la exactitud de las cifras y de la otra información presentada. </w:t>
      </w:r>
    </w:p>
    <w:p w:rsidR="009E6A77" w:rsidRDefault="009E6A77" w:rsidP="009E6A77">
      <w:r w:rsidRPr="002B6D51">
        <w:t>Dentro de quince (15) Días después del recibo de dicho estimativo del Contratista, el Dueño notificará al Contratista por escrito si decide o no proceder con el Cambio. Si el Dueño deja de notificar al Contratista dentro de ese período de quince (15) Días, se considerará que el Dueño decidió no proceder con el Cambio. En caso que el Dueño decida proceder con el Cambio, el Contratista preparará una Orden de Cambio, dentro de los quince (15) Días siguientes a esa fecha, que establecerá una descripción del Cambio, el precio al cual se ejecutará</w:t>
      </w:r>
      <w:r>
        <w:t xml:space="preserve"> el Cambio (si se requiere un Cambio al Precio del Contrato), el Cambio en el Programa </w:t>
      </w:r>
      <w:r w:rsidR="008742BC">
        <w:t xml:space="preserve">de Construcción Detallado </w:t>
      </w:r>
      <w:r>
        <w:t xml:space="preserve">y cualquier otra modificación en los términos de este Contrato que resultase del Cambio. Dicha Orden de Cambio será firmada por el Contratista y, si está de conformidad con el entendimiento entre las partes, el Dueño firmará </w:t>
      </w:r>
      <w:smartTag w:uri="urn:schemas-microsoft-com:office:smarttags" w:element="PersonName">
        <w:smartTagPr>
          <w:attr w:name="ProductID" w:val="la Orden"/>
        </w:smartTagPr>
        <w:r>
          <w:t>la Orden</w:t>
        </w:r>
      </w:smartTag>
      <w:r>
        <w:t xml:space="preserve"> de Cambio y retornará la copia firmada al Contratista.</w:t>
      </w:r>
    </w:p>
    <w:p w:rsidR="009E6A77" w:rsidRDefault="009E6A77" w:rsidP="009E6A77">
      <w:r>
        <w:t xml:space="preserve">Si las partes llegan a un acuerdo sobre las otras consecuencias de un Cambio diferentes a su precio, pero, a pesar de haber efectuados sus </w:t>
      </w:r>
      <w:r w:rsidR="009D3FC2">
        <w:t>Mejores Esfuerzos</w:t>
      </w:r>
      <w:r>
        <w:t xml:space="preserve">, no logran llegar a un acuerdo con respecto al precio de un Cambio, el Dueño podrá ejecutar por si mismo o con </w:t>
      </w:r>
      <w:r w:rsidR="00BB13AC">
        <w:t xml:space="preserve">un tercero </w:t>
      </w:r>
      <w:r>
        <w:t xml:space="preserve">dicho cambio, </w:t>
      </w:r>
      <w:r w:rsidR="00BB13AC">
        <w:t>en cuyo caso el Contratista no será responsable del trabajo ejecutado por el Dueño o el tercero</w:t>
      </w:r>
      <w:r>
        <w:t>.</w:t>
      </w:r>
    </w:p>
    <w:p w:rsidR="009E6A77" w:rsidRDefault="009E6A77" w:rsidP="009E6A77">
      <w:r w:rsidRPr="002B6D51">
        <w:t xml:space="preserve">Si las partes no logran llegar a un acuerdo sobre las consecuencias de un Cambio diferentes al precio, el Dueño podrá, sujeto a la </w:t>
      </w:r>
      <w:r w:rsidR="00243EAC">
        <w:fldChar w:fldCharType="begin"/>
      </w:r>
      <w:r w:rsidR="000D38CB">
        <w:instrText xml:space="preserve"> REF _Ref190158438 \w \h </w:instrText>
      </w:r>
      <w:r w:rsidR="00243EAC">
        <w:fldChar w:fldCharType="separate"/>
      </w:r>
      <w:r w:rsidR="00C14BC5">
        <w:t>Cláusula 39</w:t>
      </w:r>
      <w:r w:rsidR="00243EAC">
        <w:fldChar w:fldCharType="end"/>
      </w:r>
      <w:r w:rsidRPr="002B6D51">
        <w:t xml:space="preserve">, ordenar un Cambio por el Contratista, teniendo en cuenta los cambios necesarios a las Obras, el Programa </w:t>
      </w:r>
      <w:r w:rsidR="008742BC">
        <w:t xml:space="preserve">de Construcción Detallado </w:t>
      </w:r>
      <w:r w:rsidRPr="002B6D51">
        <w:t xml:space="preserve">y los otros términos y condiciones de este Contrato, incluyendo </w:t>
      </w:r>
      <w:r w:rsidR="00ED354B">
        <w:t>las Garantías de Desempeño</w:t>
      </w:r>
      <w:r w:rsidRPr="002B6D51">
        <w:t>.</w:t>
      </w:r>
    </w:p>
    <w:p w:rsidR="009E6A77" w:rsidRDefault="009E6A77" w:rsidP="009E6A77">
      <w:pPr>
        <w:pStyle w:val="Ttulo2"/>
      </w:pPr>
      <w:bookmarkStart w:id="72" w:name="_Ref190158579"/>
      <w:bookmarkStart w:id="73" w:name="_Toc191793548"/>
      <w:r>
        <w:t>Pago para Órdenes de Cambio</w:t>
      </w:r>
      <w:bookmarkEnd w:id="72"/>
      <w:bookmarkEnd w:id="73"/>
    </w:p>
    <w:p w:rsidR="009E6A77" w:rsidRPr="00C45BDB" w:rsidRDefault="009E6A77" w:rsidP="009E6A77">
      <w:pPr>
        <w:pStyle w:val="Ttulo3"/>
      </w:pPr>
      <w:bookmarkStart w:id="74" w:name="_Ref190158716"/>
      <w:r w:rsidRPr="00C45BDB">
        <w:t>Precio de un Cambio</w:t>
      </w:r>
      <w:bookmarkEnd w:id="74"/>
    </w:p>
    <w:p w:rsidR="009E6A77" w:rsidRPr="00C45BDB" w:rsidRDefault="009E6A77" w:rsidP="009E6A77">
      <w:pPr>
        <w:ind w:left="567"/>
      </w:pPr>
      <w:r w:rsidRPr="00C45BDB">
        <w:t xml:space="preserve">El precio al cual se ejecutará un Cambio tendrá en cuenta las sumas siguientes, </w:t>
      </w:r>
      <w:r>
        <w:t xml:space="preserve">mientras </w:t>
      </w:r>
      <w:r w:rsidRPr="00C45BDB">
        <w:t>sea aplicable, que sean únicamente las sumas razonables, verificables y necesarias, resultantes de dicho Cambio:</w:t>
      </w:r>
    </w:p>
    <w:p w:rsidR="009E6A77" w:rsidRDefault="009E6A77" w:rsidP="009E6A77">
      <w:pPr>
        <w:pStyle w:val="Prrafodelista"/>
        <w:widowControl w:val="0"/>
        <w:numPr>
          <w:ilvl w:val="0"/>
          <w:numId w:val="26"/>
        </w:numPr>
        <w:tabs>
          <w:tab w:val="left" w:pos="1134"/>
        </w:tabs>
        <w:autoSpaceDE w:val="0"/>
        <w:autoSpaceDN w:val="0"/>
        <w:adjustRightInd w:val="0"/>
        <w:ind w:left="1134" w:hanging="567"/>
      </w:pPr>
      <w:r>
        <w:t>Los costos de mano de obra directa y de materiales incurridos por el Contratista para ejecutar un Cambio mientras dichos costos no se hubiesen incurrido en la ausencia de dicho Cambio.</w:t>
      </w:r>
    </w:p>
    <w:p w:rsidR="009E6A77" w:rsidRDefault="009E6A77" w:rsidP="009E6A77">
      <w:pPr>
        <w:pStyle w:val="Prrafodelista"/>
        <w:widowControl w:val="0"/>
        <w:numPr>
          <w:ilvl w:val="0"/>
          <w:numId w:val="26"/>
        </w:numPr>
        <w:tabs>
          <w:tab w:val="left" w:pos="1134"/>
        </w:tabs>
        <w:autoSpaceDE w:val="0"/>
        <w:autoSpaceDN w:val="0"/>
        <w:adjustRightInd w:val="0"/>
        <w:ind w:left="1134" w:hanging="567"/>
      </w:pPr>
      <w:r>
        <w:t>Las sumas pagaderas por el Contratista a cualquier subcontratista para terminar dicho Cambio mientras dichos costos no se hubiesen incurrido en la ausencia de dicho Cambio.</w:t>
      </w:r>
    </w:p>
    <w:p w:rsidR="009E6A77" w:rsidRDefault="00DD1179" w:rsidP="009E6A77">
      <w:pPr>
        <w:pStyle w:val="Prrafodelista"/>
        <w:widowControl w:val="0"/>
        <w:numPr>
          <w:ilvl w:val="0"/>
          <w:numId w:val="26"/>
        </w:numPr>
        <w:tabs>
          <w:tab w:val="left" w:pos="1134"/>
        </w:tabs>
        <w:autoSpaceDE w:val="0"/>
        <w:autoSpaceDN w:val="0"/>
        <w:adjustRightInd w:val="0"/>
        <w:ind w:left="1134" w:hanging="567"/>
      </w:pPr>
      <w:r w:rsidRPr="00176F21">
        <w:t xml:space="preserve">Diez </w:t>
      </w:r>
      <w:r w:rsidR="009E6A77" w:rsidRPr="00176F21">
        <w:t xml:space="preserve">por ciento </w:t>
      </w:r>
      <w:r w:rsidR="000D6EFF" w:rsidRPr="00176F21">
        <w:t>(</w:t>
      </w:r>
      <w:r w:rsidR="00F256C4" w:rsidRPr="00176F21">
        <w:t>1</w:t>
      </w:r>
      <w:r w:rsidRPr="00176F21">
        <w:t>0</w:t>
      </w:r>
      <w:r w:rsidR="009E6A77">
        <w:t>%) de las sumas pagaderas bajo los numerales (</w:t>
      </w:r>
      <w:r w:rsidR="00176F21">
        <w:t>i</w:t>
      </w:r>
      <w:r w:rsidR="009E6A77">
        <w:t>) y (</w:t>
      </w:r>
      <w:r w:rsidR="00176F21">
        <w:t>ii</w:t>
      </w:r>
      <w:r w:rsidR="009E6A77">
        <w:t>)</w:t>
      </w:r>
      <w:r w:rsidR="00176F21">
        <w:t>,</w:t>
      </w:r>
      <w:r w:rsidR="009E6A77">
        <w:t xml:space="preserve"> por concepto de costos generales y utilidad.</w:t>
      </w:r>
    </w:p>
    <w:p w:rsidR="009E6A77" w:rsidRDefault="009E6A77" w:rsidP="009E6A77">
      <w:pPr>
        <w:pStyle w:val="Ttulo3"/>
      </w:pPr>
      <w:r w:rsidRPr="00A11B2E">
        <w:t>Facturación y Pago</w:t>
      </w:r>
    </w:p>
    <w:p w:rsidR="009E6A77" w:rsidRDefault="009E6A77" w:rsidP="009E6A77">
      <w:pPr>
        <w:ind w:left="567"/>
      </w:pPr>
      <w:r>
        <w:t xml:space="preserve">Una vez </w:t>
      </w:r>
      <w:r w:rsidR="000D38CB">
        <w:t xml:space="preserve">aprobada </w:t>
      </w:r>
      <w:r>
        <w:t>una Orden de Cambio conforme a este Contrato, los pagos para las Obras cubiertas por dicha Orden de Cambio se basarán en facturas presentadas dentro de los primeros veinte (20) Días de cada mes. El pago de dichas facturas se efectuará treinta (30) Días después del recibo conforme de las mismas</w:t>
      </w:r>
      <w:r w:rsidRPr="002B6D51">
        <w:t>. Las facturas recibidas po</w:t>
      </w:r>
      <w:r>
        <w:t>r el Dueño después de los primeros veinte (20) Días de cualquier mes se considerarán recibidas dentro de los primeros veinte (20) Días del siguiente mes.</w:t>
      </w:r>
    </w:p>
    <w:p w:rsidR="009E6A77" w:rsidRDefault="009E6A77" w:rsidP="009E6A77">
      <w:pPr>
        <w:pStyle w:val="Ttulo3"/>
      </w:pPr>
      <w:r>
        <w:t>Reducciones de Precio</w:t>
      </w:r>
    </w:p>
    <w:p w:rsidR="009E6A77" w:rsidRDefault="009E6A77" w:rsidP="009E6A77">
      <w:pPr>
        <w:ind w:left="567"/>
      </w:pPr>
      <w:r w:rsidRPr="00C64C72">
        <w:t>No obstante cualquier cosa en contrario en esta Cláusula</w:t>
      </w:r>
      <w:r w:rsidRPr="00C64C72">
        <w:rPr>
          <w:bCs/>
        </w:rPr>
        <w:t>,</w:t>
      </w:r>
      <w:r w:rsidRPr="00C64C72">
        <w:rPr>
          <w:b/>
          <w:bCs/>
        </w:rPr>
        <w:t xml:space="preserve"> </w:t>
      </w:r>
      <w:r w:rsidRPr="00C64C72">
        <w:t xml:space="preserve">cuando un Cambio tenga el efecto, en cualquier momento, de disminuir el costo para el Contratista en la ejecución de las Obras, entonces el Dueño podrá buscar un ajuste equitativo en el Precio del Contrato, que será calculado para pasarle el beneficio de dicha disminución en costos al Dueño, teniendo en cuenta las reducciones en costo para el Contratista en las categorías mencionadas en </w:t>
      </w:r>
      <w:smartTag w:uri="urn:schemas-microsoft-com:office:smarttags" w:element="PersonName">
        <w:smartTagPr>
          <w:attr w:name="ProductID" w:val="la ￼￼￼￼￼￼￼￼￼￼￼￼￼￼￼￼￼￼￼￼￼￼￼￼￼￼￼￼Cláusula"/>
        </w:smartTagPr>
        <w:r w:rsidRPr="00C64C72">
          <w:t xml:space="preserve">la </w:t>
        </w:r>
        <w:r w:rsidR="000D38CB" w:rsidRPr="00C64C72">
          <w:t>Cláusula</w:t>
        </w:r>
      </w:smartTag>
      <w:r w:rsidR="000D38CB" w:rsidRPr="00C64C72">
        <w:t xml:space="preserve"> </w:t>
      </w:r>
      <w:r w:rsidR="00243EAC">
        <w:fldChar w:fldCharType="begin"/>
      </w:r>
      <w:r w:rsidR="000D38CB">
        <w:instrText xml:space="preserve"> REF _Ref190158716 \w \h </w:instrText>
      </w:r>
      <w:r w:rsidR="00243EAC">
        <w:fldChar w:fldCharType="separate"/>
      </w:r>
      <w:r w:rsidR="00C14BC5">
        <w:t>36.1</w:t>
      </w:r>
      <w:r w:rsidR="00243EAC">
        <w:fldChar w:fldCharType="end"/>
      </w:r>
      <w:r w:rsidRPr="00C64C72">
        <w:t xml:space="preserve">, </w:t>
      </w:r>
      <w:r w:rsidRPr="00C64C72">
        <w:rPr>
          <w:i/>
        </w:rPr>
        <w:t xml:space="preserve">mutatis </w:t>
      </w:r>
      <w:proofErr w:type="spellStart"/>
      <w:r w:rsidRPr="00C64C72">
        <w:rPr>
          <w:i/>
        </w:rPr>
        <w:t>mutandi</w:t>
      </w:r>
      <w:proofErr w:type="spellEnd"/>
      <w:r w:rsidRPr="00C64C72">
        <w:t>.</w:t>
      </w:r>
    </w:p>
    <w:p w:rsidR="009E6A77" w:rsidRDefault="009E6A77" w:rsidP="009E6A77">
      <w:pPr>
        <w:pStyle w:val="Ttulo2"/>
      </w:pPr>
      <w:bookmarkStart w:id="75" w:name="_Toc191793549"/>
      <w:r>
        <w:t xml:space="preserve">Cambio en </w:t>
      </w:r>
      <w:r w:rsidR="00ED354B">
        <w:t>las Garantías de Desempeño</w:t>
      </w:r>
      <w:bookmarkEnd w:id="75"/>
    </w:p>
    <w:p w:rsidR="009E6A77" w:rsidRDefault="009E6A77" w:rsidP="009E6A77">
      <w:pPr>
        <w:tabs>
          <w:tab w:val="left" w:pos="1496"/>
        </w:tabs>
      </w:pPr>
      <w:r>
        <w:t>En la medida en que cualquier Orden de Cambio afecte las Garantías de Desempeño, las Garantías de Desempeño serán equitativamente ajustadas de acuerdo con las correspondientes leyes de física y termodinámica y de conformidad con los términos y condiciones de este Contrato, y la medida en la cual estas leyes se vieren afectadas como resultado de tal cálculo, serán mutuamente determinadas entre el Contratista y el Dueño y establecidas en una Orden de Cambio</w:t>
      </w:r>
      <w:r w:rsidR="00257728">
        <w:t>, siempre respetando las Reglas Gubernamentales</w:t>
      </w:r>
      <w:r>
        <w:t xml:space="preserve">. </w:t>
      </w:r>
    </w:p>
    <w:p w:rsidR="009E6A77" w:rsidRPr="00347B5D" w:rsidRDefault="009E6A77" w:rsidP="009E6A77">
      <w:pPr>
        <w:tabs>
          <w:tab w:val="left" w:pos="1496"/>
        </w:tabs>
      </w:pPr>
      <w:r>
        <w:t xml:space="preserve">Si las partes no logran un acuerdo con respecto a dicho ajuste, cualquier diferencia se resolverá tal como se estipula en el Capítulo </w:t>
      </w:r>
      <w:r w:rsidR="000D38CB">
        <w:t xml:space="preserve">Vigésimo Tercero. </w:t>
      </w:r>
      <w:r>
        <w:t xml:space="preserve">El Contratista empleará sus Mejores Esfuerzos para eliminar, reducir o mitigar cualquier efecto adverso sobre cualquiera de las Garantías de Desempeño causada por cualquier Orden de Cambio, siempre y cuando el Contratista reciba una Orden de Cambio que suministre un ajuste equitativo para el costo de la misma </w:t>
      </w:r>
      <w:r w:rsidRPr="00C64C72">
        <w:t>tal como se dispone en este Capítulo.</w:t>
      </w:r>
    </w:p>
    <w:p w:rsidR="009E6A77" w:rsidRDefault="009E6A77" w:rsidP="009E6A77">
      <w:pPr>
        <w:pStyle w:val="Ttulo2"/>
      </w:pPr>
      <w:bookmarkStart w:id="76" w:name="_Toc191793550"/>
      <w:r>
        <w:t>Limitación para Órdenes de Cambio</w:t>
      </w:r>
      <w:bookmarkEnd w:id="76"/>
    </w:p>
    <w:p w:rsidR="009E6A77" w:rsidRPr="00727504" w:rsidRDefault="009E6A77" w:rsidP="009E6A77">
      <w:r w:rsidRPr="00727504">
        <w:t xml:space="preserve">Las órdenes de cambio que se emitan no podrán implicar una variación, ya sea aumento o disminución, del Precio del Contrato en más de un </w:t>
      </w:r>
      <w:r>
        <w:t>tres por ciento (3%).</w:t>
      </w:r>
    </w:p>
    <w:p w:rsidR="009E6A77" w:rsidRDefault="009E6A77" w:rsidP="009E6A77">
      <w:pPr>
        <w:pStyle w:val="Ttulo2"/>
      </w:pPr>
      <w:bookmarkStart w:id="77" w:name="_Ref190158438"/>
      <w:bookmarkStart w:id="78" w:name="_Toc191793551"/>
      <w:r>
        <w:t>Diferencias con Respecto a Órdenes de Cambio</w:t>
      </w:r>
      <w:bookmarkEnd w:id="77"/>
      <w:bookmarkEnd w:id="78"/>
    </w:p>
    <w:p w:rsidR="009E6A77" w:rsidRDefault="009E6A77" w:rsidP="009E6A77">
      <w:r>
        <w:t xml:space="preserve">Cualquier diferencia relacionada con las Obras cambiadas, o a la exactitud de una Orden de Cambio o el derecho del Contratista de recibir cualquier Orden de Cambio, será resuelta de conformidad con las disposiciones de resolución de disputas establecidas en el Capítulo </w:t>
      </w:r>
      <w:r w:rsidR="000D38CB">
        <w:t>Vigésimo Tercero</w:t>
      </w:r>
      <w:r w:rsidR="000D38CB" w:rsidDel="000D38CB">
        <w:t xml:space="preserve"> </w:t>
      </w:r>
      <w:r>
        <w:t>de este Contrato.</w:t>
      </w:r>
    </w:p>
    <w:p w:rsidR="009E6A77" w:rsidRPr="00EA45D9" w:rsidRDefault="009E6A77" w:rsidP="00EF7B85">
      <w:pPr>
        <w:pStyle w:val="Ttulo1"/>
        <w:numPr>
          <w:ilvl w:val="0"/>
          <w:numId w:val="0"/>
        </w:numPr>
      </w:pPr>
      <w:bookmarkStart w:id="79" w:name="_Toc191793552"/>
      <w:r w:rsidRPr="00EA45D9">
        <w:t>CAPITULO SEXTO</w:t>
      </w:r>
      <w:r w:rsidRPr="00EA45D9">
        <w:br/>
        <w:t>SUSPENSIÓN DE LAS OBRAS</w:t>
      </w:r>
      <w:bookmarkEnd w:id="79"/>
    </w:p>
    <w:p w:rsidR="009E6A77" w:rsidRDefault="009E6A77" w:rsidP="009E6A77">
      <w:pPr>
        <w:pStyle w:val="Ttulo2"/>
      </w:pPr>
      <w:bookmarkStart w:id="80" w:name="_Toc191793553"/>
      <w:r>
        <w:t>Conveniencia del Dueño</w:t>
      </w:r>
      <w:bookmarkEnd w:id="80"/>
    </w:p>
    <w:p w:rsidR="009E6A77" w:rsidRDefault="009E6A77" w:rsidP="009E6A77">
      <w:r>
        <w:t>El Dueño podrá suspender la ejecución de las Obras, periódicamente, total o parcialmente, sin justa causa y para la propia conveniencia del Dueño. Cualquier suspensión se efectuará mediante la entrega al Contratista de una notificación escrita o telegráfica (“Notificación de Suspensión”), especificando la medida por la cual se suspende la ejecución de las Obras, la fecha en la cual será efectiva dicha suspensión (“Fecha de Suspensión”), y el plazo aproximado de la suspensión.</w:t>
      </w:r>
    </w:p>
    <w:p w:rsidR="009E6A77" w:rsidRDefault="009E6A77" w:rsidP="009E6A77">
      <w:pPr>
        <w:pStyle w:val="Ttulo2"/>
      </w:pPr>
      <w:bookmarkStart w:id="81" w:name="_Toc191793554"/>
      <w:r>
        <w:t xml:space="preserve">Acciones Requeridas como Resultado de </w:t>
      </w:r>
      <w:smartTag w:uri="urn:schemas-microsoft-com:office:smarttags" w:element="PersonName">
        <w:smartTagPr>
          <w:attr w:name="ProductID" w:val="la Suspensi￳n"/>
        </w:smartTagPr>
        <w:r>
          <w:t>la Suspensión</w:t>
        </w:r>
      </w:smartTag>
      <w:bookmarkEnd w:id="81"/>
    </w:p>
    <w:p w:rsidR="009E6A77" w:rsidRDefault="009E6A77" w:rsidP="009E6A77">
      <w:r>
        <w:t>Después de recibir una Notificación de Suspensión y salvo que el Dueño imparta instrucciones en contrario, el Contratista:</w:t>
      </w:r>
    </w:p>
    <w:p w:rsidR="009E6A77" w:rsidRDefault="009E6A77" w:rsidP="009E6A77">
      <w:pPr>
        <w:numPr>
          <w:ilvl w:val="0"/>
          <w:numId w:val="15"/>
        </w:numPr>
        <w:tabs>
          <w:tab w:val="clear" w:pos="1440"/>
          <w:tab w:val="num" w:pos="567"/>
        </w:tabs>
        <w:ind w:left="567" w:hanging="567"/>
      </w:pPr>
      <w:r>
        <w:t xml:space="preserve">Suspenderá inmediatamente las Obras en </w:t>
      </w:r>
      <w:smartTag w:uri="urn:schemas-microsoft-com:office:smarttags" w:element="PersonName">
        <w:smartTagPr>
          <w:attr w:name="ProductID" w:val="la Fecha"/>
        </w:smartTagPr>
        <w:r>
          <w:t>la Fecha</w:t>
        </w:r>
      </w:smartTag>
      <w:r>
        <w:t xml:space="preserve"> de Suspensión, en la medida especificada en </w:t>
      </w:r>
      <w:smartTag w:uri="urn:schemas-microsoft-com:office:smarttags" w:element="PersonName">
        <w:smartTagPr>
          <w:attr w:name="ProductID" w:val="奸鸁篒盁ᇏ킝ꀀω㍉Ǚ̊(la Nueva Reglaǧ̎*la Obra.톐辕￐Ǣ̎+la Obras꿟隍讑ǩ̎,la Obtenci￳n趻視趚Ƿ̎-la Obtenci￳n邼폑돟ǽ̌.&#10;la Ocurrencia骧ǻ̌⦘Я俸̴ ą̌㺬ヸ佈ミ㹼ヸ讐ꗜヘPБ Č̈,БĈБ⾘Ѝċ̈,Ĕ̈佴ミ讐b&#10;ĬБ¸Б ē̌㺬ヸ佈ミ㹼ヸ讐ꗜヘĀБ Ě̈ÜБǈБXБġ̈entregandoĬ̈佴ミ讐mǬБŸБ ī̌㺬ヸ佈ミ㹼ヸ讐ꗜヘǀБ Ĳ̈ƜБɸБĈБĹ̈alĺ̈佴ミ讐pʜБȨБ Ł̌㺬ヸ佈ミ㹼ヸ讐ꗜヘɰБ ň̈ɌБ̨БǈБŗ̈&#10;DueñoŐ̈佴ミ讐v͌Б˘Б ş̌㺬ヸ佈ミ㹼ヸ讐ꗜヘ̠Б Ŧ̈˼БϘБɸБŭ̈unaŮ̈佴ミ讐zϼБΈБ ŵ̌㺬ヸ佈ミ㹼ヸ讐ꗜヘϐБ ż̈άБ҈Б̨БŻ̈&#10;nuevaƄ̈佴ミ讐ҬБиБ ƃ̌㺬ヸ佈ミ㹼ヸ讐ꗜヘҀБ Ɗ̈ќБՈБϘБƑ̈boletaƜ̈佴ミ讐լБӸБ ƛ̌㺬ヸ佈ミ㹼ヸ讐ꗜヘՀБ Ƣ̈ԜБ׸Б҈БƩ̈deƪ̈佴ミ讐؜Б֨Б Ʊ̌㺬ヸ佈ミ㹼ヸ讐ꗜヘװБ Ƹ̈׌БڸБՈБǇ̈garantíaǂ̈佴ミ讐ۜБ٨Б ǉ̌㺬ヸ佈ミ㹼ヸ讐ꗜヘڰБ ǐ̈ڌБݨБ׸Бǟ̈porǘ̈佴ミ讐ތБܘБ ǧ̌㺬ヸ佈ミ㹼ヸ讐ꗜヘݠБ Ǯܼ̈Б࠘БڸБǵ̈elǶ̈佴ミ讐࠼Б߈Б ǽ̌㺬ヸ佈ミ㹼ヸ讐ꗜヘࠐБ Ą̈߬БࣈБݨБă̈&#10;montoČ̈佴ミ讐 ࣬БࡸБ ċ̌㺬ヸ佈ミ㹼ヸ讐ꗜヘࣀБ Ē̈࢜БॸБ࠘Бę̈queĚ̈佴ミ讐¤জБनБ ġ̌㺬ヸ佈ミ㹼ヸ讐ꗜヘ॰Б Ĩ̈ौБਸБࣈБķ̈correspondaĲ̈佴ミ讐°ੜБ২Б Ĺ̌㺬ヸ佈ミ㹼ヸ讐ꗜヘਰБ ŀ̈਌Б૨БॸБŏ̈yň̈佴ミ讐²ଌБઘБ ŗ̌㺬ヸ佈ミ㹼ヸ讐ꗜヘૠБ Ş઼̈Б஘БਸБť̈queŦ̈佴ミ讐¶஼БୈБ ŭ̌㺬ヸ佈ミ㹼ヸ讐ꗜヘஐБ Ŵ̈୬БౘБ૨Бų̈cumplaž̈佴ミ讐½౼БఈБ ƅ̌㺬ヸ佈ミ㹼ヸ讐ꗜヘ౐Б ƌ̈బБഈБ஘БƋ̈conƔ̈佴ミ讐ÁബБಸБ Ɠ̌㺬ヸ佈ミ㹼ヸ讐ꗜヘഀБ ƚ̈೜БමБౘБơ̈losƢ̈佴ミ讐Å&#10;ොБ൨Б Ʃ̌㺬ヸ佈ミ㹼ヸ讐ꗜヘධБ ư̈ඌБ๸БഈБƿ̈requisitosƺ̈佴ミ讐ÐຜБศБ ǁ̌㺬ヸ佈ミ㹼ヸ讐ꗜヘ๰Б ǈ̈์Б༸БමБǗ̈establecidosǒ̈佴ミ讐ÝཛྷБ໨Б Ǚ̌㺬ヸ佈ミ㹼ヸ讐ꗜヘ༰Б Ǡ̈༌Б࿨Б๸Бǯ̈enǨ̈佴ミ讐àဌБ྘Б Ƿ̌㺬ヸ佈ミ㹼ヸ讐ꗜヘ࿠Б Ǿ̈ྼБ႘Б༸Бą̈esteĆ̈佴ミ讐åႼБ၈Б č̌㺬ヸ佈ミ㹼ヸ讐ꗜヘ႐Б Ĕ̈ၬБᅘБ࿨Бē̈ContratoĞ̈佴ミ讐íᅼБᄈБ ĥ̌㺬ヸ佈ミ㹼ヸ讐ꗜヘᅐБ Ĭ̈ᄬБለБ႘Бī̈.Ĵ̈佴ミ讐îሬБᆸБ ĳ̌㺬ヸ佈ミ㹼ヸ讐ꗜヘሀБ ĺ̈ᇜБ፠БᅘБŁ̈&#10;ł̈de1ŏ̈deň̈Cumplimientoŗ̈garantizarsŒ̈Garantíař̈佴ミ讐ዄБጐБ Ť̌㺬ヸ佈ミ㹼ヸ讐ꗜヘፘБ ů̈ጴБᏸБለБṺ佴ミ讐&#10;ቜБᎨБ ű̌㺬ヸ佈ミ㹼ヸ讐ꗜヘᏰБ Ÿ̈ᏌБᒐБ፠БƇ̈佴ミ讐&#10;ቴБᑀБ Ƃ̌㺬ヸ佈ミ㹼ヸ讐ꗜヘᒈБ ƕ̈ᑤБᔨБᏸБƐ̈佴ミ讐ቄБᓘБ Ɵ̌㺬ヸ佈ミ㹼ヸ讐ꗜヘᔠБ Ʀ̈ᓼБᗀБᒐБƭ̈佴ミ讐⍌ЍᕰБ ƨ̌㺬ヸ佈ミ㹼ヸ讐ꗜヘᖸБ Ƴ̈ᖔБᙘБᔨБƾ̈佴ミ讐!ᙼБᘈБ ǅ̌㺬ヸ佈ミ㹼ヸ讐ꗜヘᙐБ ǌ̈ᘬБ᜘БᗀБǋ̈Obligacionesǖ̈佴ミ讐.帤ᛈБ ǝ̌㺬ヸ佈ミ㹼ヸ讐ꗜヘᜐБ Ǥ̈᛬БឰБᙘБǣ̈佴ミ讐2។БᝠБ Ǯ̌㺬ヸ佈ミ㹼ヸ讐ꗜヘឨБ Ǳ̈ងБᡰБ᜘БǼ̈Contratoǻ̈佴ミ讐:ᢔБᠠБ Ć̌㺬ヸ佈ミ㹼ヸ讐ꗜヘᡨБ ĉ̈ᡄБᥰБឰБĔ̈&#10;đ̈ParaatonesĜ̈laen Listsě̈佴ミ讐᢬БᤠБ Ħ̌㺬ヸ佈ミ㹼ヸ讐ꗜヘᥨБ ĩ̈᥄БᨈБᡰБĴ̈佴ミ讐&#10;ኜБᦸБ ĳ̌㺬ヸ佈ミ㹼ヸ讐ꗜヘᨀБ ĺ̈᧜Б᪠БᥰБŁ̈佴ミ讐幔ᩐБ Ō̌㺬ヸ佈ミ㹼ヸ讐ꗜヘ᪘Б ŗ̈ᩴБᬸБᨈБŒ̈佴ミ讐᭜Б᫨Б ř̌㺬ヸ佈ミ㹼ヸ讐ꗜヘᬰБ Š̈ᬌБᯨБ᪠Бů̈fielŨ̈佴ミ讐ᰌБᮘБ ŷ̌㺬ヸ佈ミ㹼ヸ讐ꗜヘᯠБ ž̈ᮼБᲨБᬸБƅ̈cumplimientoƀ̈佴ミ讐&amp;᳌Б᱘Б Ə̌㺬ヸ佈ミ㹼ヸ讐ꗜヘᲠБ Ɩ̈ᱼБᵘБᯨБƝ̈deƞ̈佴ミ讐)ᵼБᴈБ ƥ̌㺬ヸ佈ミ㹼ヸ讐ꗜヘᵐБ Ƭ̈ᴬБḈБᲨБƫ̈lasƴ̈佴ミ讐-ḬБᶸБ Ƴ̌㺬ヸ佈ミ㹼ヸ讐ꗜヘḀБ ƺ̈ᷜБỈБᵘБǁ̈obligacionesǌ̈佴ミ讐: ỬБṸБ ǋ̌㺬ヸ佈ミ㹼ヸ讐ꗜヘỀБ ǒ̈ẜБᾈБḈБǙ̈derivadasǤ̈佴ミ讐DᾬБἸБ ǣ̌㺬ヸ佈ミ㹼ヸ讐ꗜヘᾀБ Ǫ̈὜Б‸БỈБǱ̈delǲ̈佴ミ讐H⁜БῨБ ǹ̌㺬ヸ佈ミ㹼ヸ讐ꗜヘ‰Б Ā̈‌Б⃸БᾈБď̈presenteĊ̈佴ミ讐QℜБ₨Б đ̌㺬ヸ佈ミ㹼ヸ讐ꗜヘ⃰Б Ę̈⃌Б↸Б‸Бħ̈ContratoĢ̈佴ミ讐Y⇜БⅨБ ĩ̌㺬ヸ佈ミ㹼ヸ讐ꗜヘ↰Б İ̈↌Б≨Б⃸БĿ̈,ĸ̈佴ミ讐[⊌Б∘Б Ň̌㺬ヸ佈ミ㹼ヸ讐ꗜヘ≠Б Ŏ̈∼Б⌘Б↸Бŕ̈elŖ̈佴ミ讐^⌼Б⋈Б ŝ̌㺬ヸ佈ミ㹼ヸ讐ꗜヘ⌐Б Ť̈⋬Б⏘Б≨Бţ̈ContratistaŮ̈佴ミ讐j⏼Б⎈Б ŵ̌㺬ヸ佈ミ㹼ヸ讐ꗜヘ⏐Б ż̈⎬Б⒘Б⌘БŻ̈otorgaráƆ̈佴ミ讐sⒼБ⑈Б ƍ̌㺬ヸ佈ミ㹼ヸ讐ꗜヘ⒐Б Ɣ̈⑬Б╈Б⏘БƓ̈porƜ̈佴ミ讐w╬Б⓸Б ƛ̌㺬ヸ佈ミ㹼ヸ讐ꗜヘ╀Б Ƣ̈├Б◸Б⒘БƩ̈suƪ̈佴ミ讐z☜Б▨Б Ʊ̌㺬ヸ佈ミ㹼ヸ讐ꗜヘ◰Б Ƹ̈◌Б⚸Б╈БǇ̈cuentaǂ̈佴ミ讐⛜Б♨Б ǉ̌㺬ヸ佈ミ㹼ヸ讐ꗜヘ⚰Б ǐ̈⚌Б❨Б◸Бǟ̈unaǘ̈佴ミ讐➌Б✘Б ǧ̌㺬ヸ佈ミ㹼ヸ讐ꗜヘ❠Б Ǯ̈✼Б⠨Б⚸Бǵ̈garantíaǰ̈佴ミ讐⡌Б⟘Б ǿ̌㺬ヸ佈ミ㹼ヸ讐ꗜヘ⠠Б Ć̈⟼Б⣨Б❨Бč̈bancariaĈ̈佴ミ讐¦⤌Б⢘Б ė̌㺬ヸ佈ミ㹼ヸ讐ꗜヘ⣠Б Ğ̈⢼Б⦨Б⠨Бĥ̈emitidaĠ̈佴ミ讐®⧌Б⥘Б į̌㺬ヸ佈ミ㹼ヸ讐ꗜヘ⦠Б Ķ̈⥼Б⩘Б⣨БĽ̈aľ̈佴ミ讐°⩼Б⨈Б Ņ̌㺬ヸ佈ミ㹼ヸ讐ꗜヘ⩐Б Ō̈⨬Б⬘Б⦨Бŋ̈nombreŖ̈佴ミ讐·⬼Б⫈Б ŝ̌㺬ヸ佈ミ㹼ヸ讐ꗜヘ⬐Б Ť̈⫬Б⯈Б⩘Бţ̈deŬ̈佴ミ讐º⯬Б⭸Б ū̌㺬ヸ佈ミ㹼ヸ讐ꗜヘ⯀Б Ų̈⮜БⱸБ⬘БŹ̈oź̈佴ミ讐¼ⲜБⰨБ Ɓ̌㺬ヸ佈ミ㹼ヸ讐ꗜヘⱰБ ƈ̈ⱌБ⴨Б⯈БƗ̈queƐ̈佴ミ讐ÀⵌБⳘБ Ɵ̌㺬ヸ佈ミ㹼ヸ讐ꗜヘⴠБ Ʀ̈⳼БⷘБⱸБƭ̈&#10;tengaƮ̈佴ミ讐ÆⷼБⶈБ Ƶ̌㺬ヸ佈ミ㹼ヸ讐ꗜヘⷐБ Ƽ̈ⶬБ⺈Б⴨Бƻ̈comoǄ̈佴ミ讐Ë ⺬Б⸸Б ǃ̌㺬ヸ佈ミ㹼ヸ讐ꗜヘ⺀Б Ǌ̈⹜Б⽈БⷘБǑ̈aseguradoǜ̈佴ミ讐Õ⽬Б⻸Б Ǜ̌㺬ヸ佈ミ㹼ヸ讐ꗜヘ⽀Б Ǣ̈⼜Б⿸Б⺈Бǩ̈yǪ̈佴ミ讐×〜Б⾨Б Ǳ̌㺬ヸ佈ミ㹼ヸ讐ꗜヘ⿰Б Ǹ̈⿌БジБ⽈Бć̈beneficiarioĂ̈佴ミ讐äボБとБ ĉ̌㺬ヸ佈ミ㹼ヸ讐ꗜヘグБ Đ̈れБㅨБ⿸Бğ̈alĘ̈佴ミ讐çㆌБㄘБ ħ̌㺬ヸ佈ミ㹼ヸ讐ꗜヘㅠБ Į̈ㄼБ㈘БジБĵ̈&#10;DueñoĶ̈佴ミ讐ì㈼Б㇈Б Ľ̌㺬ヸ佈ミ㹼ヸ讐ꗜヘ㈐Б ń̈㇬Б㋈БㅨБŃ̈,Ō̈佴ミ讐î㋬Б㉸Б ŋ̌㺬ヸ佈ミ㹼ヸ讐ꗜヘ㋀Б Œ̈㊜Б㍸Б㈘Бř̈porŚ̈佴ミ讐ò㎜Б㌨Б š̌㺬ヸ佈ミ㹼ヸ讐ꗜヘ㍰Б Ũ̈㍌Б㐨Б㋈Бŷ̈elŰ̈佴ミ讐ú㑌Б㏘Б ſ̌㺬ヸ佈ミ㹼ヸ讐ꗜヘ㐠Б Ɔ̈㏼Б㓘Б㍸Бƍ̈&#10;sieteƎ̈佴ミ讐Ā㓼Б㒈Б ƕ̌㺬ヸ佈ミ㹼ヸ讐ꗜヘ㓐Б Ɯ̈㒬Б㖈Б㐨Бƛ̈comaƤ̈佴ミ讐ą㖬Б㔸Б ƣ̌㺬ヸ佈ミ㹼ヸ讐ꗜヘ㖀Б ƪ̈㕜Б㘸Б㓘БƱ̈&#10;cincoƲ̈佴ミ讐Č㙜Б㗨Б ƹ̌㺬ヸ佈ミ㹼ヸ讐ꗜヘ㘰Б ǀ̈㘌Б㛨Б㖈БǏ̈porǈ̈佴ミ讐Đ㜌Б㚘Б Ǘ̌㺬ヸ佈ミ㹼ヸ讐ꗜヘ㛠Б Ǟ̈㚼Б㞨Б㘸Бǥ̈cientoǠ̈佴ミ讐ė㟌Б㝘Б ǯ̌㺬ヸ佈ミ㹼ヸ讐ꗜヘ㞠Б Ƕ̈㝼Б㡘Б㛨Бǽ̈(Ǿ̈佴ミ讐Ĝ㡼Б㠈Б ą̌㺬ヸ佈ミ㹼ヸ讐ꗜヘ㡐Б Č̈㠬Б㤈Б㞨Бċ̈7Ĕ̈佴ミ讐ĝ㤬Б㢸Б ē̌㺬ヸ佈ミ㹼ヸ讐ꗜヘ㤀Б Ě̈㣜Б㦸Б㡘Бġ̈,Ģ̈佴ミ讐Ğ㧜Б㥨Б ĩ̌㺬ヸ佈ミ㹼ヸ讐ꗜヘ㦰Б İ̈㦌Б㩨Б㤈БĿ̈5ĸ̈佴ミ讐Ġ㪌Б㨘Б Ň̌㺬ヸ佈ミ㹼ヸ讐ꗜヘ㩠Б Ŏ̈㨼Б㬘Б㦸Бŕ̈%Ŗ̈佴ミ讐ġ㬼Б㫈Б ŝ̌㺬ヸ佈ミ㹼ヸ讐ꗜヘ㬐Б Ť̈㫬Б㯈Б㩨Бţ̈)Ŭ̈佴ミ讐ģ㯬Б㭸Б ū̌㺬ヸ佈ミ㹼ヸ讐ꗜヘ㯀Б Ų̈㮜Б㱸Б㬘БŹ̈delź̈佴ミ讐ħ㲜Б㰨Б Ɓ̌㺬ヸ佈ミ㹼ヸ讐ꗜヘ㱰Б ƈ̈㱌Б㴸Б㯈БƗ̈Precioƒ̈佴ミ讐Į㵜Б㳨Б ƙ̌㺬ヸ佈ミ㹼ヸ讐ꗜヘ㴰Б Ơ̈㴌Б㷨Б㱸БƯ̈delƨ̈佴ミ讐Ĳ㸌Б㶘Б Ǯ㺬ヸ佈ミ㹼ヸ讐ꗜヘ㷠Б ƾ̈㶼Б㺨Б㴸Бǅ̈Contratoǀ̈佴ミ讐ĺ㻌Б㹘Б Ǐ̌㺬ヸ佈ミ㹼ヸ讐ꗜヘ㺠Б ǖ̈㹼Б㽘Б㷨Бǝ̈,Ǟ̈佴ミ讐Ť㽼Б㼈Б ǥ̌㺬ヸ佈ミ㹼ヸ讐ꗜヘ㽐Б Ǭ̈㼬Б䀐Б㺨Бǫ̈alǴ̈佴ミ讐ŧ䀴Б㾸Б&#10;ǳ̔㺬ヸ佈ミ㹼ヸ讐ꗜヘ䀈Б&#10;ą̈㿜Б䃐Б㽘БĀ̈momentoď̈佴ミ讐ů䃴Б䂀Б Ċ̌㺬ヸ佈ミ㹼ヸ讐ꗜヘ䃈Б ĝ̈䂤Б䆀Б䀐БĘ̈deĥ̈佴ミ讐Ų䆤Б䄰Б Ġ̌㺬ヸ佈ミ㹼ヸ讐ꗜヘ䅸Б ī̈䅔Б䈰Б䃐БĶ̈laĳ̈佴ミ讐ŵ䉔Б䇠Б ľ̌㺬ヸ佈ミ㹼ヸ讐ꗜヘ䈨Б Ł̈䈄Б䋰Б䆀БŌ̈Notificaciónŋ̈佴ミ讐Ƃ䌔Б䊠Б Ŗ̌㺬ヸ佈ミ㹼ヸ讐ꗜヘ䋨Б ř̈䋄Б䎠Б䈰БŤ̈paraš̈佴ミ讐Ƈ䏄Б䍐Б Ŭ̌㺬ヸ佈ミ㹼ヸ讐ꗜヘ䎘Б ŷ̈䍴Б䑠Б䋰БŲ̈ProcederŹ̈佴ミ讐Ǡ䒄Б䐐Б Ƅ̌㺬ヸ佈ミ㹼ヸ讐ꗜヘ䑘Б Ə̈䐴Б䔐Б䎠БƊ̈,Ɨ̈佴ミ讐Ǣ䔴Б䓀Б ƒ̌㺬ヸ佈ミ㹼ヸ讐ꗜヘ䔈Б ƥ̈䓤Б䗀Б䑠БƠ̈sumaƭ̈佴ミ讐ǧ䗤Б䕰Б ƨ̌㺬ヸ佈ミ㹼ヸ讐ꗜヘ䖸Б Ƴ̈䖔Б䙰Б䔐Бƾ̈queƻ̈佴ミ讐ǫ䚔Б䘠Б ǆ̌㺬ヸ佈ミ㹼ヸ讐ꗜヘ䙨Б ǉ̈䙄Б䜠Б䗀Бǔ̈seráǑ̈佴ミ讐ǰ 䝄Б䛐Б ǜ̌㺬ヸ佈ミ㹼ヸ讐ꗜヘ䜘Б ǧ̈䛴Б䟠Б䙰БǢ̈aumentadaǩ̈佴ミ讐Ǻ䠄Б䞐Б Ǵ̌㺬ヸ佈ミ㹼ヸ讐ꗜヘ䟘Б ǿ̈䞴Б䢐Б䜠БǺ̈oć̈佴ミ讐Ǽ&#10;䢴Б䡀Б Ă̌㺬ヸ佈ミ㹼ヸ讐ꗜヘ䢈Б ĕ̈䡤Б䥐Б䟠БĐ̈disminuidağ̈佴ミ讐Ȇ䥴Б䤀Б Ě̌㺬ヸ佈ミ㹼ヸ讐ꗜヘ䥈Б ĭ̈䤤Б䨀Б䢐БĨ̈,ĵ̈佴ミ讐Ȉ䨤Б䦰Б İ̌㺬ヸ佈ミ㹼ヸ讐ꗜヘ䧸Б Ļ̈䧔Б䪰Б䥐Бņ̈&#10;segúnŃ̈佴ミ讐Ȏ䫔Б䩠Б Ŏ̌㺬ヸ佈ミ㹼ヸ讐ꗜヘ䪨Б ő̈䪄Б䭠Б䨀БŜ̈seař̈佴ミ讐Ȓ䮄Б䬐Б Ť̌㺬ヸ佈ミ㹼ヸ讐ꗜヘ䭘Б ů̈䬴Б䰐Б䪰БṺelŷ̈佴ミ讐ȕ䰴Б䯀Б Ų̌㺬ヸ佈ミ㹼ヸ讐ꗜヘ䰈Б ƅ̈䯤Б䳀Б䭠Бƀ̈casoƍ̈佴ミ讐ș䳤Б䱰Б ƈ̌㺬ヸ佈ミ㹼ヸ讐ꗜヘ䲸Б Ɠ̈䲔Б䵰Б䰐Бƞ̈,ƛ̈佴ミ讐ț䶔Б䴠Б Ʀ̌㺬ヸ佈ミ㹼ヸ讐ꗜヘ䵨Б Ʃ̈䵄Б丠Б䳀Бƴ̈deƱ̈佴ミ讐Ȟ乄Б䷐Б Ƽ̌㺬ヸ佈ミ㹼ヸ讐ꗜヘ丘Б Ǉ̈䷴Б仠Б䵰Бǂ̈acuerdoǉ̈佴ミ讐Ȧ伄Б亐Б ǔ̌㺬ヸ佈ミ㹼ヸ讐ꗜヘ付Б ǟ̈亴Б侐Б丠Бǚ̈conǧ̈佴ミ讐Ȫ 侴Б佀Б Ǣ̌㺬ヸ佈ミ㹼ヸ讐ꗜヘ侈Б ǵ̈佤Б偘Б仠Бǰ̈cualquierǿ̐佴ミ讐ȴ偼Б倈Б ą̌㺬ヸ佈ミ㹼ヸ讐ꗜヘ偐Б Č̈倬Б儈Б侐Бċ̈&#10;OrdenĔ̈佴ミ讐Ⱥ儬Б傸Б ē̌㺬ヸ佈ミ㹼ヸ讐ꗜヘ儀Б Ě̈僜Б冸Б偘Бġ̈deĢ̈佴ミ讐Ƚ凜Б全Б ĩ̌㺬ヸ佈ミ㹼ヸ讐ꗜヘ冰Б İ̈册Б剸Б儈БĿ̈Cambioĺ̈佴ミ讐Ƀ劜Б刨Б Ł̌㺬ヸ佈ミ㹼ヸ讐ꗜヘ剰Б ň̈剌Б匨Б冸Бŗ̈.Ő̈佴ミ讐Ʌ卌Б勘Б ş̌㺬ヸ佈ミ㹼ヸ讐ꗜヘ匠Б Ŧ̈勼Б变Б剸Бŭ̈EstaŮ̈佴ミ讐Ɋ叼Б厈Б ŵ̌㺬ヸ佈ミ㹼ヸ讐ꗜヘ叐Б ż̈厬Б咘Б匨БŻ̈garantíaƆ̈佴ミ讐ɓ咼Б呈Б ƍ̌㺬ヸ佈ミ㹼ヸ讐ꗜヘ咐Б Ɣ̈呬Б啈Б变БƓ̈seráƜ̈佴ミ讐ɘ啬Б哸Б ƛ̌㺬ヸ佈ミ㹼ヸ讐ꗜヘ啀Б Ƣ̈唜Б嘈Б咘БƩ̈válidaƴ̈佴ミ讐ɟ嘬Б喸Б Ƴ̌㺬ヸ佈ミ㹼ヸ讐ꗜヘ嘀Б ƺ̈嗜Б嚸Б啈Бǁ̈&#10;desdeǂ̈佴ミ讐ɥ囜Б器Б ǉ̌㺬ヸ佈ミ㹼ヸ讐ꗜヘ嚰Б ǐ̈嚌Б坨Б嘈Бǟ̈laǘ̈佴ミ讐ɨ垌Б團Б ǧ̌㺬ヸ佈ミ㹼ヸ讐ꗜヘ坠Б Ǯ̈圼Б堘Б嚸Бǵ̈&#10;fechaǶ̈佴ミ讐ɮ堼Б埈Б ǽ̌㺬ヸ佈ミ㹼ヸ讐ꗜヘ堐Б Ą̈埬Б壈Б坨Бă̈deČ̈佴ミ讐ɱ壬Б塸Б ċ̌㺬ヸ佈ミ㹼ヸ讐ꗜヘ壀Б Ē̈墜Б奸Б堘Бę̈laĚ̈佴ミ讐ɴ妜Б夨Б ġ̌㺬ヸ佈ミ㹼ヸ讐ꗜヘ奰Б Ĩ̈奌Б娸Б壈Бķ̈NotificaciónĲ̈佴ミ讐ʁ婜Б姨Б Ĺ̌㺬ヸ佈ミ㹼ヸ讐ꗜヘ娰Б ŀ̈娌Б嫨Б奸Бŏ̈paraň̈佴ミ讐ʆ嬌Б媘Б ŗ̌㺬ヸ佈ミ㹼ヸ讐ꗜヘ嫠Б Ş̈媼Б宨Б娸Бť̈ProcederŠ̈佴ミ讐˔富Б存Б ů̌㺬ヸ佈ミ㹼ヸ讐ꗜヘ宠Б Ŷ̈孼Б屘Б嫨БŽ̈,ž̈佴ミ讐˖屼Б專Б ƅ̌㺬ヸ佈ミ㹼ヸ讐ꗜヘ屐Б ƌ̈尬Б崈Б宨БƋ̈&#10;hastaƔ̈佴ミ讐˜崬Б岸Б Ɠ̌㺬ヸ佈ミ㹼ヸ讐ꗜヘ崀Б ƚ̈峜Б嶸Б屘Бơ̈laƢ̈佴ミ讐˟巜Б嵨Б Ʃ̌㺬ヸ佈ミ㹼ヸ讐ꗜヘ嶰Б ư̈嶌Б幨Б崈Бƿ̈&#10;FechaƸ̈佴ミ讐˥庌Б帘Б Ǉ̌㺬ヸ佈ミ㹼ヸ讐ꗜヘ幠Б ǎ̈帼Б弘Б嶸БǕ̈deǖ̈佴ミ讐˨&#10;弼Б廈Б ǝ̌㺬ヸ佈ミ㹼ヸ讐ꗜヘ弐Б Ǥ̈廬Б忘Б幨Бǣ̈AceptaciónǮ̈佴ミ讐˳&#10;忼Б很Б ǵ̌㺬ヸ佈ミ㹼ヸ讐ꗜヘ忐Б Ǽ̈徬Б悘Б弘Бǻ̈DefinitivaĆ̈佴ミ讐̞悼Б恈Б č̌㺬ヸ佈ミ㹼ヸ讐ꗜヘ悐Б Ĕ̈恬Б慈Б忘Бē̈.Ĝ̈佴ミ讐̠慬Б惸Б ě̌㺬ヸ佈ミ㹼ヸ讐ꗜヘ慀Б Ģ̈愜Б懸Б悘Бĩ̈EnĪ̈佴ミ讐̣戜Б憨Б ı̌㺬ヸ佈ミ㹼ヸ讐ꗜヘ懰Б ĸ̈懌Б抨Б慈БŇ̈casoŀ̈佴ミ讐̨拌Б托Б ŏ̌㺬ヸ佈ミ㹼ヸ讐ꗜヘ抠Б Ŗ̈扼Б捘Б懸Бŝ̈queŞ̈佴ミ讐̬捼Б挈Б ť̌㺬ヸ佈ミ㹼ヸ讐ꗜヘ捐Б Ŭ̈挬Б搈Б抨БṻdiezŴ̈佴ミ讐̱搬Б掸Б ų̌㺬ヸ佈ミ㹼ヸ讐ꗜヘ搀Б ź̈揜Б撸Б捘БƁ̈(Ƃ̈佴ミ讐̲擜Б摨Б Ɖ̌㺬ヸ佈ミ㹼ヸ讐ꗜヘ撰Б Ɛ̈撌Б敨Б搈БƟ̈10Ƙ̈佴ミ讐̴斌Б攘Б Ƨ̌㺬ヸ佈ミ㹼ヸ讐ꗜヘ敠Б Ʈ̈攼Б昘Б撸БƵ̈)ƶ̈佴ミ讐̶昼Б旈Б ƽ̌㺬ヸ佈ミ㹼ヸ讐ꗜヘ昐Б Ǆ̈旬Б曈Б敨Бǃ̈Díasǌ̈佴ミ讐̻曬Б晸Б ǋ̌㺬ヸ佈ミ㹼ヸ讐ꗜヘ曀Б ǒ̈暜Б杸Б昘БǙ̈&#10;antesǚ̈佴ミ讐́果Б木Б ǡ̌㺬ヸ佈ミ㹼ヸ讐ꗜヘ杰Б Ǩ̈杌Б栨Б曈БǷ̈deǰ̈佴ミ讐̈́桌Б柘Б ǿ̌㺬ヸ佈ミ㹼ヸ讐ꗜヘ栠Б Ć̈柼Б棘Б杸Бč̈laĎ̈佴ミ讐͇棼Б梈Б ĕ̌㺬ヸ佈ミ㹼ヸ讐ꗜヘ棐Б Ĝ̈梬Б榈Б栨Бě̈&#10;fechaĤ̈佴ミ讐͍榬Б椸Б ģ̌㺬ヸ佈ミ㹼ヸ讐ꗜヘ榀Б Ī̈楜Б樸Б棘Бı̈deĲ̈佴ミ讐͐橜Б槨Б Ĺ̌㺬ヸ佈ミ㹼ヸ讐ꗜヘ樰Б ŀ̈樌Б櫸Б榈Бŏ̈vencimientoŊ̈佴ミ讐͜欜Б檨Б ő̌㺬ヸ佈ミ㹼ヸ讐ꗜヘ櫰Б Ř̈櫌Б殨Б樸Бŧ̈deŠ̈佴ミ讐͟毌Б歘Б ů̌㺬ヸ佈ミ㹼ヸ讐ꗜヘ殠Б Ŷ̈歼Б汘Б櫸БŽ̈estaž̈佴ミ讐ͤ汼Б氈Б ƅ̌㺬ヸ佈ミ㹼ヸ讐ꗜヘ汐Б ƌ̈氬Б洘Б殨БƋ̈garantíaƖ̈佴ミ讐ͭ洼Б泈Б Ɲ̌㺬ヸ佈ミ㹼ヸ讐ꗜヘ洐Б Ƥ̈泬Б淈Б汘Бƣ̈noƬ̈佴ミ讐Ͱ淬Б浸Б ƫ̌㺬ヸ佈ミ㹼ヸ讐ꗜヘ淀Б Ʋ̈涜Б湸Б洘Бƹ̈seƺ̈佴ミ讐ͳ溜Б渨Б ǁ̌㺬ヸ佈ミ㹼ヸ讐ꗜヘ湰Б ǈ̈湌Б漨Б淈БǗ̈hayaǐ̈佴ミ讐͸潌Б滘Б ǟ̌㺬ヸ佈ミ㹼ヸ讐ꗜヘ漠Б Ǧ̈滼Б濨Б湸Бǭ̈obtenidoǨ̈佴ミ讐΁而Б澘Б Ƿ̌㺬ヸ佈ミ㹼ヸ讐ꗜヘ濠Б Ǿ̈澼Б肘Б漨Бą̈佴ミ讐醜͌瀰Б Ā̌㺬ヸ佈ミ㹼ヸ讐ꗜヘ灸Бᾘ ċ̈灔Б焘Б͌῰Ė̈佴ミ讐&#10;焼Б烈Б ĝ̌㺬ヸ佈ミ㹼ヸ讐ꗜヘ焐Бఊ Ĥ̈烬Б箈͑炀Бఊģ̐geológicasఊ녀Ќĩ̐yy1념Ќĵ̌風눰Ќķ̈佴ミ讐爴Б燀Б Ĳ̌㺬ヸ佈ミ㹼ヸ讐ꗜヘ爈Б鏪 Ņ̈燤Б狐Бฐͨ铼ŀ̈actuando͉阝ŏ̈佴ミ讐狴Б犀Б Ŋ̌㺬ヸ佈ミ㹼ヸ讐ꗜヘ狈БӨ͉ ŝ̈犤Б玀Б爐Б㧠͌Ř̈a←ť̈佴ミ讐玤Б猰Б Š̌㺬ヸ佈ミ㹼ヸ讐ꗜヘ獸Б ṻ獔Б瑀Б狐Б魃Ŷ̈través鱠鱗Ž̈佴ミ讐瑤Б珰Б Ÿ̌㺬ヸ佈ミ㹼ヸ讐ꗜヘ琸Б鼋 ƃ̈琔Б瓰Б玀БꀄƎ̈deఊƋ̈佴ミ讐 甔Б璠Б Ɩ̌㺬ヸ佈ミ㹼ヸ讐ꗜヘ瓨Бä ƙ̈瓄Б疠Б瑀Б퍐ĒƤ̈suꊎơ̈佴ミ讐#&#10;痄Б畐Б Ƭ̌㺬ヸ佈ミ㹼ヸ讐ꗜヘ疘Б̵ Ʒ̈畴Б癠Б瓰БƲ̈Representanteƹ̈佴ミ讐1&#10;的Б瘐Б Ǆ̌㺬ヸ佈ミ㹼ヸ讐ꗜヘ癘БЊ Ǐ̈瘴Б眠Б疠БЊǊ̈AutorizadoⰊǑ̈佴ミ讐;睄Б盐Б ǜ̌㺬ヸ佈ミ㹼ヸ讐ꗜヘ眘Бɒ ǧ̈直Б矐Б癠Б魸,Ǣ̈,%겥ǯ̈佴ミ讐=矴Б瞀Б Ǫ̌㺬ヸ佈ミ㹼ヸ讐ꗜヘ矈Б ǽ̈瞤Б碀Б眠БǸ̈&#10;puedeą̈佴ミ讐C碤Б砰Б Ā̌㺬ヸ佈ミ㹼ヸ讐ꗜヘ硸Б ċ̈硔Б礰Б矐Б뇥Ė̈enē̈佴ミ讐F 祔Б磠Б Ğ̌㺬ヸ佈ミ㹼ヸ讐ꗜヘ礨Бఊ ġ̈礄Б称Б碀БఊĬ̈cualquierఊī̈佴ミ讐P稔Б禠Б Ķ̌㺬ヸ佈ミ㹼ヸ讐ꗜヘ秨Б¹ Ĺ̈秄Б窰Б礰Бᵘ­ń̈momento淠#ÃŃ̈佴ミ讐W竔Б穠Б Ŏ̌㺬ヸ佈ミ㹼ヸ讐ꗜヘ窨Б ő̈窄Б筠Б称Б숃Ŝ̈,᮸ř̈佴ミ讐YḼ͑笐Б Ť̌㺬ヸ佈ミ㹼ヸ讐ꗜヘ筘Бఊ ů̈笴Б篸Б窰БఊṺ佴ミ讐g簜Б箨Б ű̌㺬ヸ佈ミ㹼ヸ讐ꗜヘ篰Бķ Ÿ̈篌Б粨Б筠Б২#'Ƈ̈,D쪭ƀ̈佴ミ讐i糌Б籘Б Ə̌㺬ヸ佈ミ㹼ヸ讐ꗜヘ粠Б䂠 Ɩ̈籼Б絘Б篸Б䃐Ɲ̈a䅨{ƞ̈佴ミ讐k絼Б紈Б ƥ̌㺬ヸ佈ミ㹼ヸ讐ꗜヘ結Б Ƭ̈紬Б縘Б粨Б킑ƫ̈través퇆킸ƶ̈佴ミ讐r縼Б緈Б ƽ̌㺬ヸ佈ミ㹼ヸ讐ꗜヘ縐Б Ǆ̈緬Б终Б絘БQǃ̈deఊǌ̈佴ミ讐u绬Б繸Б ǋ̌㺬ヸ佈ミ㹼ヸ讐ꗜヘ绀Б ǒ̈纜Б罸Б縘Б吠ģǙ̈unaǚ̈佴ミ讐y羜Б缨Б ǡ̌㺬ヸ佈ミ㹼ヸ讐ꗜヘ罰Б䮐 Ǩ̈罌Б翠Б终Б䮠Ƿ̈&#10;Ordenǰ̈佴ミ讐ꆴ͝ꅨ͝ǿ̐ꆌ͝ꉀ͝罸Б騰֐ఊą̈laĆ̈佴ミ讐΄&#10;肼Б聈Б č̌㺬ヸ佈ミ㹼ヸ讐ꗜヘ肐Б Ĕ̈聬Б腘Б濨Бē̈AceptaciónĞ̈佴ミ讐Ώ&#10;腼Б脈Б ĥ̌㺬ヸ佈ミ㹼ヸ讐ꗜヘ腐Б Ĭ̈脬Б舘Б肘Бī̈DefinitivaĶ̈佴ミ讐Ι舼Б臈Б Ľ̌㺬ヸ佈ミ㹼ヸ讐ꗜヘ舐Б ń̈臬Б苈Б腘БŃ̈,Ō̈佴ミ讐Λ苬Б艸Б ŋ̌㺬ヸ佈ミ㹼ヸ讐ꗜヘ苀Б Œ̈芜Б荸Б舘Бř̈elŚ̈佴ミ讐Ξ莜Б茨Б š̌㺬ヸ佈ミ㹼ヸ讐ꗜヘ荰Б Ũ̈荌Б萸Б苈Бŷ̈ContratistaŲ̈佴ミ讐Ϊ葜Б菨Б Ź̌㺬ヸ佈ミ㹼ヸ讐ꗜヘ萰Б ƀ̈萌Б蓸Б荸БƏ̈deberáƊ̈佴ミ讐α蔜Б蒨Б Ƒ̌㺬ヸ佈ミ㹼ヸ讐ꗜヘ蓰Б Ƙ̈蓌Б薸Б萸БƧ̈reemplazarlaƢ̈佴ミ讐ν藜Б蕨Б Ʃ̌㺬ヸ佈ミ㹼ヸ讐ꗜヘ薰Б ư̈薌Б虨Б蓸Бƿ̈,Ƹ̈佴ミ讐ο蚌Б蘘Б Ǉ̌㺬ヸ佈ミ㹼ヸ讐ꗜヘ虠Б ǎ̈蘼Б蜨Б薸БǕ̈dentroǐ̈佴ミ讐φ蝌Б蛘Б ǟ̌㺬ヸ佈ミ㹼ヸ讐ꗜヘ蜠Б Ǧ̈蛼Б蟘Б虨Бǭ̈deǮ̈佴ミ讐ω蟼Б螈Б ǵ̌㺬ヸ佈ミ㹼ヸ讐ꗜヘ蟐Б Ǽ̈螬Б袈Б蜨Бǻ̈losĄ̈佴ミ讐ύ袬Б蠸Б ă̌㺬ヸ佈ミ㹼ヸ讐ꗜヘ袀Б Ċ̈衜Б褸Б蟘Бđ̈&#10;cincoĒ̈佴ミ讐ϓ襜Б裨Б ę̌㺬ヸ佈ミ㹼ヸ讐ꗜヘ褰Б Ġ̈褌Б觨Б袈Бį̈(Ĩ̈佴ミ讐ϔ訌Б覘Б ķ̌㺬ヸ佈ミ㹼ヸ讐ꗜヘ觠Б ľ̈覼Б誘Б褸БŅ̈5ņ̈佴ミ讐ϕ誼Б詈Б ō̌㺬ヸ佈ミ㹼ヸ讐ꗜヘ誐Б Ŕ̈詬Б譈Б觨Бœ̈)Ŝ̈佴ミ讐ϗ譬Б諸Б ś̌㺬ヸ佈ミ㹼ヸ讐ꗜヘ譀Б Ţ̈謜Б诸Б誘Бũ̈DíasṺ佴ミ讐Ϝ&#10;谜Б讨Б ű̌㺬ヸ佈ミ㹼ヸ讐ꗜヘ诰Б Ÿ̈诌Б貸Б譈БƇ̈siguientesƂ̈佴ミ讐Ϧ賜Б豨Б Ɖ̌㺬ヸ佈ミ㹼ヸ讐ꗜヘ貰Б Ɛ̈貌Б赨Б诸БƟ̈,Ƙ̈佴ミ讐Ϩ趌Б贘Б Ƨ̌㺬ヸ佈ミ㹼ヸ讐ꗜヘ赠Б Ʈ̈贼Б踘Б貸БƵ̈porƶ̈佴ミ讐Ϭ踼Б跈Б ƽ̌㺬ヸ佈ミ㹼ヸ讐ꗜヘ踐Б Ǆ̈跬Б軈Б赨Бǃ̈unaǌ̈佴ミ讐ϰ軬Б蹸Б ǋ̌㺬ヸ佈ミ㹼ヸ讐ꗜヘ軀Б ǒ̈躜Б辈Б踘БǙ̈garantíaǤ̈佴ミ讐Ϲ辬Б輸Б ǣ̌㺬ヸ佈ミ㹼ヸ讐ꗜヘ辀Б Ǫ̈轜Б遈Б軈БǱ̈vigenteǼ̈佴ミ讐Ё遬Б迸Б ǻ̌㺬ヸ佈ミ㹼ヸ讐ꗜヘ遀Б Ă̈逜Б郸Б辈Бĉ̈porĊ̈佴ミ讐Ѕ鄜Б邨Б đ̌㺬ヸ佈ミ㹼ヸ讐ꗜヘ郰Б Ę̈郌Б醨Б遈Бħ̈losĠ̈佴ミ讐Љ里Б酘Б į̌㺬ヸ佈ミ㹼ヸ讐ꗜヘ醠Б Ķ̈酼Б鉨Б郸БĽ̈próximosĸ̈佴ミ讐В銌Б鈘Б Ň̌㺬ヸ佈ミ㹼ヸ讐ꗜヘ鉠Б Ŏ̈鈼Б錨Б醨Бŕ̈cientoŐ̈佴ミ讐Й鍌Б鋘Б ş̌㺬ヸ佈ミ㹼ヸ讐ꗜヘ錠Б Ŧ̈鋼Б鏨Б鉨Бŭ̈veinteŨ̈佴ミ讐Р鐌Б鎘Б ŷ̌㺬ヸ佈ミ㹼ヸ讐ꗜヘ鏠Б ž̈鎼Б钘Б錨Бƅ̈(Ɔ̈佴ミ讐С钼Б鑈Б ƍ̌㺬ヸ佈ミ㹼ヸ讐ꗜヘ钐Б Ɣ̈鑬Б镈Б鏨БƓ̈120Ɯ̈佴ミ讐Ф镬Б铸Б ƛ̌㺬ヸ佈ミ㹼ヸ讐ꗜヘ镀Б Ƣ̈锜Б闸Б钘БƩ̈)ƪ̈佴ミ讐Ц阜Б閨Б Ʊ̌㺬ヸ佈ミ㹼ヸ讐ꗜヘ闰Б Ƹ̈闌Б隨Б镈БǇ̈Díasǀ̈佴ミ讐Ъ雌Б陘Б Ǐ̌㺬ヸ佈ミ㹼ヸ讐ꗜヘ隠Б ǖ̈陼Б靘Б闸Бǝ̈,Ǟ̈佴ミ讐Ь靼Б霈Б ǥ̌㺬ヸ佈ミ㹼ヸ讐ꗜヘ靐Б Ǭ̈霬Б領Б隨Бǫ̈cuantasǶ̈佴ミ讐д頼Б韈Б ǽ̌㺬ヸ佈ミ㹼ヸ讐ꗜヘ預Б Ą̈韬Б飈Б靘Бă̈&#10;vecesČ̈佴ミ讐к飬Б顸Б ċ̌㺬ヸ佈ミ㹼ヸ讐ꗜヘ飀Б Ē̈颜Б饸Б領Бę̈&#10;fuereĚ̈佴ミ讐р 馜Б館Б ġ̌㺬ヸ佈ミ㹼ヸ讐ꗜヘ饰Б Ĩ̈饌Б騸Б飈Бķ̈necesarioĲ̈佴ミ讐щ驜Б駨Б Ĺ̌㺬ヸ佈ミ㹼ヸ讐ꗜヘ騰Б ŀ̈騌Б髨Б饸Бŏ̈.ň̈佴ミ讐ъ鬌Б骘Б ŗ̌㺬ヸ佈ミ㹼ヸ讐ꗜヘ髠Б Ş̈骼Б鹰Б騸Бť̈&#10;Ŧ̈de1ţ̈deaŬ̈elen ListṻCorrecto.Ŷ̈Garantía.Ž̌鲨Б鱘Бſ̈㳄ヸ﨨Њ㰔ヸ买ミ⸐Ћ鱨Б优͓뱠&quot;Ƈ̈ͥ仐͓Ə̌ꏐБ鳨БƉ̈㳄ヸ俸Ћ㰔ヸ买ミ鯘Б鳸Б优͓뱠&quot;Ƒ̈ͥ赸ͤƙ̌驰ЕꍘБƛ̈㳄ヸ⿸Ѝ㰔ヸ买ミ鱨Б⓰Ѝ优͓뱠&quot;ƣ̈佴ミ讐鮤Б鸠БƮ̈ͥ仐͓ƶ̈㳄ヸꍘБ㰔ヸ买ミ܀В裨В优͓뱠&quot;ƾ̈ͥ仐͓ ǆ̌㺬ヸ佈ミ㹼ヸ讐ꗜヘ鹨Б ǉ̈鹄Б鼈Б髨Бǔ̈佴ミ讐&#10;鬼Б麸Б Ǔ̌㺬ヸ佈ミ㹼ヸ讐ꗜヘ鼀Б ǚ̈黜Б龠Б鹰Бǡ̈佴ミ讐&#10;魼Б齐Б Ǭ̌㺬ヸ佈ミ㹼ヸ讐ꗜヘ龘Б Ƿ̈齴БꀸБ鼈Бǲ̈佴ミ讐⎜Ѝ鿨Б ǹ̌㺬ヸ佈ミ㹼ヸ讐ꗜヘꀰБ Ā̈ꀌБꃐБ龠Бď̈佴ミ讐%鬤БꂀБ Ċ̌㺬ヸ佈ミ㹼ヸ讐ꗜヘꃈБ ĝ̈ꂤБꅨБꀸБĘ̈佴ミ讐(ᣔБꄘБ ħ̌㺬ヸ佈ミ㹼ヸ讐ꗜヘꅠБ Į̈ꄼБꈀБꃐБĵ̈佴ミ讐+ꈤБꆰБ İ̌㺬ヸ佈ミ㹼ヸ讐ꗜヘꇸБ Ļ̈ꇔБꋀБꅨБņ̈Plantaō̈佴ミ讐1쾔ꉰБ ň̌㺬ヸ佈ミ㹼ヸ讐ꗜヘꊸБ œ̈ꊔБꑠБꈀБŞ̈Paraantať̈garantizarŠ̈Paraistů̌ꎐББũ̈佴ミ讐ꋤБꐐБŴ̈ͥﺈАż̈ͥᯘ̹ Ƅ̌㺬ヸ佈ミ㹼ヸ讐ꗜヘꑘБ Ə̈ꐴБꓸБꋀБƊ̈佴ミ讐&#10;ꌌБ꒨Б Ƒ̌㺬ヸ佈ミ㹼ヸ讐ꗜヘꓰБ Ƙ̈꓌БꖐБꑠБƧ̈佴ミ讐魔БꕀБ Ƣ̌㺬ヸ佈ミ㹼ヸ讐ꗜヘꖈБ Ƶ̈ꕤБ꘨БꓸБư̈佴ミ讐ꙌБꗘБ ƿ̌㺬ヸ佈ミ㹼ヸ讐ꗜヘ꘠Б ǆ̈ꗼБꛨБꖐБǍ̈cumplimientoǈ̈佴ミ讐!ꚘБ Ǘ̌㺬ヸ佈ミ㹼ヸ讐ꗜヘꛠБ Ǟ̈ꚼБꞀБ꘨Бǥ̈佴ミ讐$ꞤБꜰБ Ǡ̌㺬ヸ佈ミ㹼ヸ讐ꗜヘꝸБ ǫ̈ꝔБ꠰БꛨБǶ̈lasǳ̈佴ミ讐(ꡔБ꟠Б Ǿ̌㺬ヸ佈ミ㹼ヸ讐ꗜヘ꠨Б ā̈ꠄБ꣰БꞀБČ̈obligacionesċ̈佴ミ讐5ꤔБꢠБ Ė̌㺬ヸ佈ミ㹼ヸ讐ꗜヘ꣨Б ę꣄̈БꦰБ꠰БĤ̈asumidasģ̈佴ミ讐&gt;꧔БꥠБ Į̌㺬ヸ佈ミ㹼ヸ讐ꗜヘꦨБ ı̈ꦄБꩠБ꣰Бļ̈porĹ̈佴ミ讐BꪄБꨐБ ń̌㺬ヸ佈ミ㹼ヸ讐ꗜヘ꩘Б ŏ̈ꨴБ꬐БꦰБŊ̈elŗ̈佴ミ讐EꬴБꫀБ Œ̌㺬ヸ佈ミ㹼ヸ讐ꗜヘ꬈Б ť̈ꫤБꯐБꩠБŠ̈Contratistaů̈佴ミ讐Q꯴БꮀБ Ū̌㺬ヸ佈ミ㹼ヸ讐ꗜヘꯈБ Ž̈ꮤБ겐Б꬐БŸ̈duranteƇ̈佴ミ讐Y겴Б걀Б Ƃ̌㺬ヸ佈ミ㹼ヸ讐ꗜヘ겈Б ƕ̈걤Б굀БꯐБƐ̈elƝ̈佴ミ讐\굤Б곰Б Ƙ̌㺬ヸ佈ミ㹼ヸ讐ꗜヘ괸Б ƣ̈괔Б글Б겐БƮ̈PeríodoƵ̈佴ミ讐d긤Б궰Б ư̌㺬ヸ佈ミ㹼ヸ讐ꗜヘ그Б ƻ̈귔Б꺰Б굀Бǆ̈deǃ̈佴ミ讐g껔Б깠Б ǎ̌㺬ヸ佈ミ㹼ヸ讐ꗜヘ꺨Б Ǒ̈꺄Б꽰Б글Бǜ̈GarantíaǛ̈佴ミ讐o꾔Б꼠Б Ǧ̌㺬ヸ佈ミ㹼ヸ讐ꗜヘ꽨Б ǩ̈꽄Б뀠Б꺰БǴ̈,Ǳ̈佴ミ讐q끄Б꿐Б Ǽ̌㺬ヸ佈ミ㹼ヸ讐ꗜヘ뀘Б ć̈꿴Б냐Б꽰БĂ̈elď̈佴ミ讐t냴Б낀Б Ċ̌㺬ヸ佈ミ㹼ヸ讐ꗜヘ냈Б ĝ̈낤Б놐Б뀠БĘ̈Contratistaħ̈佴ミ讐놴Б녀Б Ģ̌㺬ヸ佈ミ㹼ヸ讐ꗜヘ놈Б ĵ̈녤Б뉐Б냐Бİ̈otorgaráĿ̈佴ミ讐뉴Б눀Б ĺ̌㺬ヸ佈ミ㹼ヸ讐ꗜヘ뉈Б ō̈눤Б대Б놐Бň̈porŕ̈佴ミ讐댤Б늰Б Ő̌㺬ヸ佈ミ㹼ヸ讐ꗜヘ닸Б ś̈닔Б뎰Б뉐БŦ̈suţ̈佴ミ讐돔Б덠Б Ů̌㺬ヸ佈ミ㹼ヸ讐ꗜヘ뎨Б ű̈뎄Б둰Б대Бż̈cuentaŻ̈佴ミ讐뒔Б될Б Ɔ̌㺬ヸ佈ミ㹼ヸ讐ꗜヘ둨Б Ɖ̈둄Б딠Б뎰БƔ̈unaƑ̈佴ミ讐땄Б듐Б Ɯ̌㺬ヸ佈ミ㹼ヸ讐ꗜヘ딘Б Ƨ̈듴Б뗠Б둰БƢ̈garantíaƩ̈佴ミ讐¤똄Б떐Б ƴ̌㺬ヸ佈ミ㹼ヸ讐ꗜヘ뗘Б ƿ̈떴Б뚠Б딠Бƺ̈bancariaǁ̈佴ミ讐¼뛄Б뙐Б ǌ̌㺬ヸ佈ミ㹼ヸ讐ꗜヘ뚘Б Ǘ̈뙴Б띠Б뗠Бǒ̈emitidaǙ̈佴ミ讐Ä랄Б뜐Б Ǥ̌㺬ヸ佈ミ㹼ヸ讐ꗜヘ띘Б ǯ̈뜴Б렐Б뚠БǪ̈aǷ̈佴ミ讐Æ렴Б럀Б ǲ̌㺬ヸ佈ミ㹼ヸ讐ꗜヘ레Б ą̈럤Б룐Б띠БĀ̈nombreď̈佴ミ讐Í룴Б뢀Б Ċ̌㺬ヸ佈ミ㹼ヸ讐ꗜヘ룈Б ĝ̈뢤Б릀Б렐БĘ̈deĥ̈佴ミ讐Ð릤Б뤰Б Ġ̌㺬ヸ佈ミ㹼ヸ讐ꗜヘ른Б ī̈륔Б먰Б룐БĶ̈oĳ̈佴ミ讐Ò메Б맠Б ľ̌㺬ヸ佈ミ㹼ヸ讐ꗜヘ먨Б Ł̈먄Б뫠Б릀БŌ̈queŉ̈佴ミ讐Ö묄Б몐Б Ŕ̌㺬ヸ佈ミ㹼ヸ讐ꗜヘ뫘Б ş̈몴Б뮐Б먰БŚ̈&#10;tengaŧ̈佴ミ讐Ü뮴Б뭀Б Ţ̌㺬ヸ佈ミ㹼ヸ讐ꗜヘ뮈Б ŵ̈뭤Б뱀Б뫠БŰ̈comoŽ̈佴ミ讐á 뱤Б믰Б Ÿ̌㺬ヸ佈ミ㹼ヸ讐ꗜヘ밸Б ƃ̈바Б봀Б뮐БƎ̈aseguradoƕ̈佴ミ讐ë봤Б벰Б Ɛ̌㺬ヸ佈ミ㹼ヸ讐ꗜヘ본Б ƛ̈볔Б붰Б뱀БƦ̈yƣ̈佴ミ讐í뷔Б뵠Б Ʈ̌㺬ヸ佈ミ㹼ヸ讐ꗜヘ붨Б Ʊ̈분Б빰Б봀БƼ̈beneficiarioƻ̈佴ミ讐ú뺔Б븠Б ǆ̌㺬ヸ佈ミ㹼ヸ讐ꗜヘ빨Б ǉ̈비Б뼠Б붰Бǔ̈alǑ̈佴ミ讐ý뽄Б뻐Б ǜ̌㺬ヸ佈ミ㹼ヸ讐ꗜヘ뼘Б ǧ̈뻴Б뿐Б빰БǢ̈&#10;Dueñoǯ̈佴ミ讐Ă뿴Б뾀Б Ǫ̌㺬ヸ佈ミ㹼ヸ讐ꗜヘ뿈Б ǽ̈뾤Б삀Б뼠БǸ̈,ą̈佴ミ讐Ą삤Б쀰Б Ā̌㺬ヸ佈ミ㹼ヸ讐ꗜヘ쁸Б ċ̈쁔Б섰Б뿐БĖ̈porē̈佴ミ讐Ĉ셔Б샠Б Ğ̌㺬ヸ佈ミ㹼ヸ讐ꗜヘ섨Б ġ̈섄Б쇠Б삀БĬ̈elĩ̈佴ミ讐đ숄Б손Б Ĵ̌㺬ヸ佈ミ㹼ヸ讐ꗜヘ쇘Б Ŀ̈솴Б슐Б섰Бĺ̈&#10;sieteŇ̈佴ミ讐ė슴Б쉀Б ł̌㺬ヸ佈ミ㹼ヸ讐ꗜヘ슈Б ŕ̈쉤Б썀Б쇠БŐ̈comaŝ̈佴ミ讐Ĝ썤Б싰Б Ř̌㺬ヸ佈ミ㹼ヸ讐ꗜヘ쌸Б ţ̈쌔Б쏰Б슐БŮ̈&#10;cincoṻ佴ミ讐Ģ쐔Б쎠Б Ŷ̌㺬ヸ佈ミ㹼ヸ讐ꗜヘ쏨Б Ź̈쏄Б쒠Б썀БƄ̈porƁ̈佴ミ讐Ħ쓄Б쑐Б ƌ̌㺬ヸ佈ミ㹼ヸ讐ꗜヘ쒘Б Ɨ̈쑴Б애Б쏰Бƒ̈cientoƙ̈佴ミ讐ĭ얄Б씐Б Ƥ̌㺬ヸ佈ミ㹼ヸ讐ꗜヘ았Б Ư̈씴Б옐Б쒠Бƪ̈(Ʒ̈佴ミ讐İ옴Б엀Б Ʋ̌㺬ヸ佈ミ㹼ヸ讐ꗜヘ예Б ǅ̈엤Б움Б애Бǀ̈7Ǎ̈佴ミ讐ı웤Б왰Б ǈ̌㺬ヸ佈ミ㹼ヸ讐ꗜヘ울Б Ǔ̈요Б읰Б옐БǞ̈,Ǜ̈佴ミ讐Ĳ잔Б유Б Ǧ̌㺬ヸ佈ミ㹼ヸ讐ꗜヘ읨Б ǩ̈을Б젠Б움БǴ̈5Ǳ̈佴ミ讐ĳ졄Б쟐Б Ǽ̌㺬ヸ佈ミ㹼ヸ讐ꗜヘ젘Б ć̈쟴Б죐Б읰БĂ̈%ď̈佴ミ讐Ĵ죴Б좀Б Ċ̌㺬ヸ佈ミ㹼ヸ讐ꗜヘ죈Б ĝ̈좤Б즀Б젠БĘ̈)ĥ̈佴ミ讐Ķ즤Б줰Б Ġ̌㺬ヸ佈ミ㹼ヸ讐ꗜヘ쥸Б ī̈쥔Б쨰Б죐БĶ̈delĳ̈佴ミ讐ĺ쩔Б짠Б ľ̌㺬ヸ佈ミ㹼ヸ讐ꗜヘ쨨Б Ł̈쨄Б쫰Б즀БŌ̈Precioŋ̈佴ミ讐Ł쬔Б쪠Б Ŗ̌㺬ヸ佈ミ㹼ヸ讐ꗜヘ쫨Б ř̈쫄Б쮠Б쨰БŤ̈delš̈佴ミ讐Ņ쯄Б쭐Б Ŭ̌㺬ヸ佈ミ㹼ヸ讐ꗜヘ쮘Б ŷ̈쭴Б챠Б쫰БŲ̈ContratoŹ̈佴ミ讐ō첄Б찐Б Ƅ̌㺬ヸ佈ミ㹼ヸ讐ꗜヘ챘Б Ə̈찴Б촐Б쮠БƊ̈,Ɨ̈佴ミ讐ŏ촴Б쳀Б ƒ̌㺬ヸ佈ミ㹼ヸ讐ꗜヘ초Б ƥ̈쳤Б췀Б챠БƠ̈sumaƭ̈佴ミ讐Ŕ췤Б쵰Б ƨ̌㺬ヸ佈ミ㹼ヸ讐ꗜヘ춸Б Ƴ̈추Б칰Б촐Бƾ̈queƻ̈佴ミ讐Ř캔Б츠Б ǆ̌㺬ヸ佈ミ㹼ヸ讐ꗜヘ침Б ǉ̈칄Б켠Б췀Бǔ̈seráǑ̈佴ミ讐ŝ 콄Б컐Б ǜ̌㺬ヸ佈ミ㹼ヸ讐ꗜヘ켘Б ǧ̈컴Б쿠Б칰БǢ̈aumentadaǩ̈佴ミ讐ŧ퀄Б쾐Б Ǵ̌㺬ヸ佈ミ㹼ヸ讐ꗜヘ쿘Б ǿ̈쾴Б킐Б켠БǺ̈oć̈佴ミ讐ũ&#10;킴Б큀Б Ă̌㺬ヸ佈ミ㹼ヸ讐ꗜヘ킈Б ĕ̈큤Б텐Б쿠БĐ̈disminuidağ̈佴ミ讐ų텴Б턀Б Ě̌㺬ヸ佈ミ㹼ヸ讐ꗜヘ텈Б ĭ̈턤Б툀Б킐БĨ̈,ĵ̈佴ミ讐ŵ툤Б톰Б İ̌㺬ヸ佈ミ㹼ヸ讐ꗜヘ퇸Б Ļ̈퇔Б튰Б텐Бņ̈&#10;segúnŃ̈佴ミ讐Ż틔Б퉠Б Ŏ̌㺬ヸ佈ミ㹼ヸ讐ꗜヘ튨Б ő̈튄Б퍠Б툀БŜ̈seař̈佴ミ讐ſ펄Б판Б Ť̌㺬ヸ佈ミ㹼ヸ讐ꗜヘ퍘Б ů̈팴Б퐐Б튰БṺelŷ̈佴ミ讐Ƃ퐴Б폀Б Ų̌㺬ヸ佈ミ㹼ヸ讐ꗜヘ퐈Б ƅ̈폤Б퓀Б퍠Бƀ̈casoƍ̈佴ミ讐Ɔ퓤Б푰Б ƈ̌㺬ヸ佈ミ㹼ヸ讐ꗜヘ풸Б Ɠ̈풔Б핰Б퐐Бƞ̈,ƛ̈佴ミ讐ƈ햔Б픠Б Ʀ̌㺬ヸ佈ミ㹼ヸ讐ꗜヘ함Б Ʃ̈필Б혠Б퓀Бƴ̈deƱ̈佴ミ讐Ƌ홄Б헐Б Ƽ̌㺬ヸ佈ミ㹼ヸ讐ꗜヘ혘Б Ǉ̈헴Б훠Б핰Бǂ̈acuerdoǉ̈佴ミ讐Ɠ휄Б횐Б ǔ̌㺬ヸ佈ミ㹼ヸ讐ꗜヘ훘Б ǟ̈횴Б힐Б혠Бǚ̈conǧ̈佴ミ讐Ɨ ힴБ흀Б Ǣ̌㺬ヸ佈ミ㹼ヸ讐ꗜヘ히Б ǵ̈흤ББ훠Бǰ̈cualquierǿ̈佴ミ讐ơББ Ǻ̌㺬ヸ佈ミ㹼ヸ讐ꗜヘБ č̈ББ힐БĈ̈&#10;Ordenĕ̈佴ミ讐ƧББ Đ̌㺬ヸ佈ミ㹼ヸ讐ꗜヘБ ě̈БББĦ̈deģ̈佴ミ讐ƪББ Į̌㺬ヸ佈ミ㹼ヸ讐ꗜヘБ ı̈БББļ̈CambioĻ̈佴ミ讐ưББ ņ̌㺬ヸ佈ミ㹼ヸ讐ꗜヘБ ŉ̈БББŔ̈.ő̈佴ミ讐ƲББ Ŝ̌㺬ヸ佈ミ㹼ヸ讐ꗜヘБ ŧ̈БББŢ̈Estaů̈佴ミ讐ƷББ Ū̌㺬ヸ佈ミ㹼ヸ讐ꗜヘБ Ž̈БББŸ̈GarantíaƇ̈佴ミ讐ǀББ Ƃ̌㺬ヸ佈ミ㹼ヸ讐ꗜヘБ ƕ̈БББƐ̈deberáƟ̈佴ミ讐Ǉ&#10;ББ ƚ̌㺬ヸ佈ミ㹼ヸ讐ꗜヘБ ƭ̈БББƨ̈entregarseƷ̈佴ミ讐ǒББ Ʋ̌㺬ヸ佈ミ㹼ヸ讐ꗜヘБ ǅ̈БББǀ̈alǍ̈佴ミ讐ǕББ ǈ̌㺬ヸ佈ミ㹼ヸ讐ꗜヘБ Ǔ̈БББǞ̈&#10;DueñoǛ̈佴ミ讐ǛББ Ǧ̌㺬ヸ佈ミ㹼ヸ讐ꗜヘБ ǩ̈БББǴ̈alǱ̈佴ミ讐ǞББǼ̈БББǻ̌ިВ۰Вą̈㿤͚Б㽐͚˄ꩳĀ̈enఊč̈佴ミ讐¢ББ Ĉ̌㺬ヸ佈ミ㹼ヸ讐ꗜヘБǊ ē̈БББ㙰͡wĞ̈esteě̈佴ミ讐§ББ Ħ̌㺬ヸ佈ミ㹼ヸ讐ꗜヘБ⊐̼ ĩ̈БББ㿰͡Ĵ̈Contrato翈Њĳ̈佴ミ讐¯ББ ľ̌㺬ヸ佈ミ㹼ヸ讐ꗜヘБఊ Ł̈БББఊŌ̈.띀ŉ̈佴ミ讐°ББ Ŕ̌㺬ヸ佈ミ㹼ヸ讐ꗜヘБ릢 ş̈БББ˖맒Ś̈&#10;ఊŧ̈ElgoŠ̈no1ŭ̈tendráo.sЌŨ̈,ken Listsŷ̈Contratista븨ЌŲ̈佴ミ讐ББ Ź̌㺬ヸ佈ミ㹼ヸ讐ꗜヘБఊ ƀ̈БББఊƏ̈佴ミ讐ББ Ɗ̌㺬ヸ佈ミ㹼ヸ讐ꗜヘБ³ Ɲ̈Б邀ЖБ䰐 jƘ̌蜐쥐ƚ̈Њ姰В䕘͖ơ̈incluyeƬ̈elƩ̈ꨌ͠Б͗隍ƴ̈佴ミ讐͗Б Ƴ̌㺬ヸ佈ミ㹼ヸ讐ꗜヘБ铼 ƺ̈БББ阝ǁ̈佴ミ讐͗Б ǌ̌㺬ヸ佈ミ㹼ヸ讐ꗜヘБӨ͉ Ǘ̈БББ㧠͌ǒ̈佴ミ讐璼͗Б Ǚ̌㺬ヸ佈ミ㹼ヸ讐ꗜヘБఊ Ǡ̈БББⰊǯ̈佴ミ讐&#10;ББ Ǫ̌㺬ヸ佈ミ㹼ヸ讐ꗜヘБğ ǽ̈БББ릠̸ŒǸ̈suministre:ć̈佴ミ讐)ББ Ă̌㺬ヸ佈ミ㹼ヸ讐ꗜヘБ ĕ̈БББꁝĐ̈el忰̼ĝ̈佴ミ讐,ББ Ę̌㺬ヸ佈ミ㹼ヸ讐ꗜヘБఊ ģ̈БББఊĮ̈Contratistaఊĵ̈佴ミ讐8ББ İ̌㺬ヸ佈ミ㹼ヸ讐ꗜヘБ Ļ̈БББǈņ̈yꠘŃ̈佴ミ讐:ББ Ŏ̌㺬ヸ佈ミ㹼ヸ讐ꗜヘБ ő̈БББŜ̈queɒř̈佴ミ讐&gt;ББ Ť̌㺬ヸ佈ミ㹼ヸ讐ꗜヘБ ů̈БББ꿦Ṻ&#10;debanŷ̈佴ミ讐DББ Ų̌㺬ヸ佈ミ㹼ヸ讐ꗜヘБఊ ƅ̈БББఊƀ̈incorporarseƏ̈佴ミ讐QББ Ɗ̌㺬ヸ佈ミ㹼ヸ讐ꗜヘБσ Ɲ̈БББڠǌƘ̈a1뱿ƥ̈佴ミ讐SББ Ơ̌㺬ヸ佈ミ㹼ヸ讐ꗜヘБİ ƫ̈БББǈƶ̈la̳¹Ƴ̈佴ミ讐VББ ƾ̌㺬ヸ佈ミ㹼ヸ讐ꗜヘБ ǁ̈БББ뾶ǌ̈Obraǉ̈佴ミ讐[ББ ǔ̌㺬ヸ佈ミ㹼ヸ讐ꗜヘБఊ ǟ̈БББఊǚ̈deberánȂఊǡ̈佴ミ讐cББ Ǭ̌㺬ヸ佈ミ㹼ヸ讐ꗜヘБ- Ƿ̈Бじ͚Бቸ̹ķǲ̈ser쪖ǿ̐佴ミ讐gぼ͚〈͚쪖 ą̌㺬ヸ佈ミ㹼ヸ讐ꗜヘБ Č̈momentoċ̈佴ミ讐ǦББ Ė̌㺬ヸ佈ミ㹼ヸ讐ꗜヘБ ę̈БББĤ̈deġ̈佴ミ讐ǳ ББ Ĭ̌㺬ヸ佈ミ㹼ヸ讐ꗜヘБ ķ̈БББĲ̈otorgarseĹ̈佴ミ讐ǽББ ń̌㺬ヸ佈ミ㹼ヸ讐ꗜヘБ ŏ̈БББŊ̈laŗ̈佴ミ讐Ȁ&#10;ББ Œ̌㺬ヸ佈ミ㹼ヸ讐ꗜヘБ ť̈БББŠ̈Aceptaciónů̈佴ミ讐ȋ&#10;ББ Ū̌㺬ヸ佈ミ㹼ヸ讐ꗜヘБ Ž̈БББŸ̈DefinitivaƇ̈佴ミ讐ȕББ Ƃ̌㺬ヸ佈ミ㹼ヸ讐ꗜヘБ ƕ̈БББƐ̈,Ɲ̈佴ミ讐ȗББ Ƙ̌㺬ヸ佈ミ㹼ヸ讐ꗜヘБ ƣ̈БББƮ̈yƫ̈佴ミ讐șББ ƶ̌㺬ヸ佈ミ㹼ヸ讐ꗜヘБ ƹ̈БББǄ̈deberáǃ̈佴ミ讐ȠББ ǎ̌㺬ヸ佈ミ㹼ヸ讐ꗜヘБ Ǒ̈БББǜ̈&#10;estarǙ̈佴ミ讐ȦББ Ǥ̌㺬ヸ佈ミ㹼ヸ讐ꗜヘБ ǯ̈БББǪ̈vigenteǱ̈佴ミ讐ȮББ Ǽ̌㺬ヸ佈ミ㹼ヸ讐ꗜヘБ ć̈БББĂ̈&#10;desdeď̈佴ミ讐ȴББ Ċ̌㺬ヸ佈ミ㹼ヸ讐ꗜヘБ ĝ̈Б呂ББĘ̈laĥ̈佴ミ讐ȷ捻Б擄Б Ġ̌㺬ヸ佈ミ㹼ヸ讐ꗜヘ兩Б ī̈凜Б侮ББĶ̈&#10;fechaĳ̈佴ミ讐Ƚ穀Б易Б ľ̌㺬ヸ佈ミ㹼ヸ讐ꗜヘ﨨Б Ł̈宅Б﫠Б呂БŌ̈deŉ̈佴ミ讐ɀﬄБ敖Б Ŕ̌㺬ヸ佈ミ㹼ヸ讐ꗜヘ齃Б ş̈華БﮐБ侮БŚ̈laŧ̈佴ミ讐Ƀ&#10;﮴БנּБ Ţ̌㺬ヸ佈ミ㹼ヸ讐ꗜヘﮈБ ŵ̈ﭤБﱐБ﫠БŰ̈Aceptaciónſ̈佴ミ讐Ɏ&#10;ﱴБﰀБ ź̌㺬ヸ佈ミ㹼ヸ讐ꗜヘﱈБ ƍ̈ﰤБﴐБﮐБƈ̈DefinitivaƗ̈佴ミ讐ɘﴴБﳀБ ƒ̌㺬ヸ佈ミ㹼ヸ讐ꗜヘﴈБ ƥ̈ﳤБﷀБﱐБƠ̈,ƭ̈佴ミ讐ɚ﷤БﵰБ ƨ̌㺬ヸ佈ミ㹼ヸ讐ꗜヘﶸБ Ƴ̈ﶔБﹰБﴐБƾ̈&#10;hastaƻ̈佴ミ讐ʄﺔБ︠Б ǆ̌㺬ヸ佈ミ㹼ヸ讐ꗜヘ﹨Б ǉ̈﹄Б＠БﷀБǔ̈doceǑ̈佴ミ讐ʉ"/>
        </w:smartTagPr>
        <w:r>
          <w:t>la Notificación</w:t>
        </w:r>
      </w:smartTag>
      <w:r>
        <w:t xml:space="preserve"> de Suspensión.</w:t>
      </w:r>
    </w:p>
    <w:p w:rsidR="009E6A77" w:rsidRDefault="009E6A77" w:rsidP="009E6A77">
      <w:pPr>
        <w:numPr>
          <w:ilvl w:val="0"/>
          <w:numId w:val="15"/>
        </w:numPr>
        <w:tabs>
          <w:tab w:val="clear" w:pos="1440"/>
          <w:tab w:val="num" w:pos="567"/>
        </w:tabs>
        <w:ind w:left="567" w:hanging="567"/>
      </w:pPr>
      <w:r>
        <w:t>No colocará ninguna orden adicional ni celebrará subcontratos adicionales, salvo según sea necesario para terminar aquellas partes de las Obras que no hayan sido suspendidas o bien no se afecten por la suspensión.</w:t>
      </w:r>
    </w:p>
    <w:p w:rsidR="009E6A77" w:rsidRDefault="009E6A77" w:rsidP="009E6A77">
      <w:pPr>
        <w:numPr>
          <w:ilvl w:val="0"/>
          <w:numId w:val="15"/>
        </w:numPr>
        <w:tabs>
          <w:tab w:val="clear" w:pos="1440"/>
          <w:tab w:val="num" w:pos="567"/>
        </w:tabs>
        <w:ind w:left="567" w:hanging="567"/>
      </w:pPr>
      <w:r>
        <w:t xml:space="preserve">En la medida que sea razonablemente posible y según se solicite en </w:t>
      </w:r>
      <w:smartTag w:uri="urn:schemas-microsoft-com:office:smarttags" w:element="PersonName">
        <w:smartTagPr>
          <w:attr w:name="ProductID" w:val="la Notificaci￳n"/>
        </w:smartTagPr>
        <w:r>
          <w:t>la Notificación</w:t>
        </w:r>
      </w:smartTag>
      <w:r>
        <w:t xml:space="preserve"> de Suspensión, suspenderá todas las órdenes y subcontratos que estén relacionados con la ejecución de las partes de las Obras suspendidas. </w:t>
      </w:r>
    </w:p>
    <w:p w:rsidR="009E6A77" w:rsidRDefault="009E6A77" w:rsidP="009E6A77">
      <w:pPr>
        <w:numPr>
          <w:ilvl w:val="0"/>
          <w:numId w:val="15"/>
        </w:numPr>
        <w:tabs>
          <w:tab w:val="clear" w:pos="1440"/>
          <w:tab w:val="num" w:pos="567"/>
        </w:tabs>
        <w:ind w:left="567" w:hanging="567"/>
      </w:pPr>
      <w:r>
        <w:t>Tomará las medidas necesarias o que el Dueño estime convenientes, para la protección del personal y la protección y preservación de las Obras y otros bienes relacionados con el presente, que se encuentren en posesión del Contratista y en los cuales el Dueño tenga o pueda adquirir intereses.</w:t>
      </w:r>
    </w:p>
    <w:p w:rsidR="009E6A77" w:rsidRDefault="009E6A77" w:rsidP="009E6A77">
      <w:pPr>
        <w:pStyle w:val="Ttulo2"/>
      </w:pPr>
      <w:bookmarkStart w:id="82" w:name="_Toc191793555"/>
      <w:r>
        <w:t xml:space="preserve">Planes como Resultado de </w:t>
      </w:r>
      <w:smartTag w:uri="urn:schemas-microsoft-com:office:smarttags" w:element="PersonName">
        <w:smartTagPr>
          <w:attr w:name="ProductID" w:val="la Suspensi￳n"/>
        </w:smartTagPr>
        <w:r>
          <w:t>la Suspensión</w:t>
        </w:r>
      </w:smartTag>
      <w:bookmarkEnd w:id="82"/>
    </w:p>
    <w:p w:rsidR="009E6A77" w:rsidRDefault="009E6A77" w:rsidP="009E6A77">
      <w:r>
        <w:t>Después de recibir una Notificación de Suspensión, el Contratista le presentará al Dueño en un plazo de 10 (diez) Días Hábiles después de recibir la misma, una lista pormenorizada de todas las acciones tomadas o que se pretenda tomar como resultado de dicha suspensión.</w:t>
      </w:r>
    </w:p>
    <w:p w:rsidR="009E6A77" w:rsidRDefault="009E6A77" w:rsidP="009E6A77">
      <w:pPr>
        <w:pStyle w:val="Ttulo2"/>
      </w:pPr>
      <w:bookmarkStart w:id="83" w:name="_Ref190159326"/>
      <w:bookmarkStart w:id="84" w:name="_Toc191793556"/>
      <w:r>
        <w:t>Programa e Impacto en los Costos</w:t>
      </w:r>
      <w:bookmarkEnd w:id="83"/>
      <w:bookmarkEnd w:id="84"/>
    </w:p>
    <w:p w:rsidR="00257728" w:rsidRDefault="009E6A77" w:rsidP="009E6A77">
      <w:r>
        <w:t xml:space="preserve">La suspensión de las Obras conforme a este Contrato, tendrá como resultado una prórroga equitativa de tiempo para la ejecución de las Obras, la cual no será inferior al periodo de dicha suspensión y se hará un ajuste equitativo al Precio del Contrato y constituirá la base de un </w:t>
      </w:r>
      <w:r w:rsidR="00257728">
        <w:t>Cambio, sólo conforme a lo establecido en el párrafo siguiente</w:t>
      </w:r>
      <w:r>
        <w:t>.</w:t>
      </w:r>
    </w:p>
    <w:p w:rsidR="009E6A77" w:rsidRDefault="009E6A77" w:rsidP="009E6A77">
      <w:r>
        <w:t xml:space="preserve">En el evento de una suspensión de las Obras, el Contratista tendrá derecho a un reembolso de los siguientes costos y gastos mientras dichos costos y gastos sean razonables, verificables y hayan sido realmente incurridos por el Contratista en relación con una suspensión de las Obras: pagos debidos al Contratista por la ejecución de las Obras hasta </w:t>
      </w:r>
      <w:smartTag w:uri="urn:schemas-microsoft-com:office:smarttags" w:element="PersonName">
        <w:smartTagPr>
          <w:attr w:name="ProductID" w:val="la Fecha"/>
        </w:smartTagPr>
        <w:r>
          <w:t>la Fecha</w:t>
        </w:r>
      </w:smartTag>
      <w:r>
        <w:t xml:space="preserve"> de Suspensión, costos de mano de obra realmente incurridos por el Contratista durante el período de suspensión, costos de desmovilización y </w:t>
      </w:r>
      <w:proofErr w:type="spellStart"/>
      <w:r>
        <w:t>removilización</w:t>
      </w:r>
      <w:proofErr w:type="spellEnd"/>
      <w:r>
        <w:t xml:space="preserve"> de personal y equipo, el costo de diferir y/o reprogramar las Obras, el costo de materiales o bienes pedidos en relación con las Obras que son entregados al Contratista o por los cuales el Contratista es legalmente responsable al aceptar el despacho durante el período de suspensión, costos de bodegaje y seguro incurridos con relación al equipo fabricado antes de la fecha de suspensión que no haya sido despachado, costos de cancelación incurridos con respecto a contratos que el Contratista ha celebrado con vendedores, proveedores, subcontratistas u otros con relación con este Contrato, primas de seguro de riesgo por plazo adicional y costos de garantía bancarias, costos de mantenimiento, protección y seguridad del equipo en el Lote y en otras localidades durante el período de suspensión, costos aumentados para la celebración de subcontratos con respecto a los cuales el Contratista tiene ofertas obligatorias que se vencen durante el período de suspensión e intereses sobre pagos vencidos; siempre y cuando el Contratista emplee los Mejores Esfuerzos para mitigar o evitar dichos costos y gastos con relación a la suspensión de las Obras. </w:t>
      </w:r>
    </w:p>
    <w:p w:rsidR="009E6A77" w:rsidRDefault="009E6A77" w:rsidP="009E6A77">
      <w:pPr>
        <w:pStyle w:val="Ttulo2"/>
      </w:pPr>
      <w:bookmarkStart w:id="85" w:name="_Toc191793557"/>
      <w:r>
        <w:t xml:space="preserve">Terminación como Resultado de </w:t>
      </w:r>
      <w:smartTag w:uri="urn:schemas-microsoft-com:office:smarttags" w:element="PersonName">
        <w:smartTagPr>
          <w:attr w:name="ProductID" w:val="la Suspensi￳n"/>
        </w:smartTagPr>
        <w:r>
          <w:t>la Suspensión</w:t>
        </w:r>
      </w:smartTag>
      <w:bookmarkEnd w:id="85"/>
    </w:p>
    <w:p w:rsidR="009E6A77" w:rsidRDefault="009E6A77" w:rsidP="009E6A77">
      <w:r>
        <w:t xml:space="preserve">En el evento que el Dueño suspenda la ejecución de las Obras por parte del Contratista de conformidad con este Capítulo, durante más de tres (3) meses consecutivos o durante más de cinco (5) meses no consecutivos durante la vigencia de este Contrato, y no hubiere justa causa aparente, el Contratista podrá dar por terminado este Contrato mediante una notificación escrita con treinta (30) Días de antelación al Dueño. En el evento de dicha terminación, el Dueño pagará al Contratista un “Pago de Liquidación”, en </w:t>
      </w:r>
      <w:r w:rsidR="00257728">
        <w:t xml:space="preserve">el </w:t>
      </w:r>
      <w:r>
        <w:t xml:space="preserve">cual se incluirán las utilidades del Contratista por los trabajos que no se hayan alcanzado a efectuar, y ninguna de las partes tendrá obligación alguna salvo las obligaciones que surgieron antes de la fecha de dicha terminación y la obligación del Dueño de rembolsar al Contratista los costos y gastos incurridos en relación con una suspensión de las Obras de acuerdo con lo establecido en la </w:t>
      </w:r>
      <w:r w:rsidR="00243EAC">
        <w:fldChar w:fldCharType="begin"/>
      </w:r>
      <w:r w:rsidR="000B7C05">
        <w:instrText xml:space="preserve"> REF _Ref190159326 \w \h </w:instrText>
      </w:r>
      <w:r w:rsidR="00243EAC">
        <w:fldChar w:fldCharType="separate"/>
      </w:r>
      <w:r w:rsidR="00C14BC5">
        <w:t>Cláusula 43</w:t>
      </w:r>
      <w:r w:rsidR="00243EAC">
        <w:fldChar w:fldCharType="end"/>
      </w:r>
      <w:r>
        <w:t>.</w:t>
      </w:r>
    </w:p>
    <w:p w:rsidR="009E6A77" w:rsidRPr="00C76747" w:rsidRDefault="009E6A77" w:rsidP="00EF7B85">
      <w:pPr>
        <w:pStyle w:val="Ttulo1"/>
        <w:numPr>
          <w:ilvl w:val="0"/>
          <w:numId w:val="0"/>
        </w:numPr>
      </w:pPr>
      <w:bookmarkStart w:id="86" w:name="_Toc191793558"/>
      <w:r w:rsidRPr="00C76747">
        <w:t xml:space="preserve">CAPÍTULO </w:t>
      </w:r>
      <w:r>
        <w:t>SÉPTIMO</w:t>
      </w:r>
      <w:r w:rsidRPr="00C76747">
        <w:br/>
        <w:t>CUMPLIMIENTO DE NORMAS</w:t>
      </w:r>
      <w:bookmarkEnd w:id="86"/>
    </w:p>
    <w:p w:rsidR="009E6A77" w:rsidRDefault="009E6A77" w:rsidP="009E6A77">
      <w:pPr>
        <w:pStyle w:val="Ttulo2"/>
      </w:pPr>
      <w:bookmarkStart w:id="87" w:name="_Toc191793559"/>
      <w:r>
        <w:t>Cumplimiento de Normas</w:t>
      </w:r>
      <w:bookmarkEnd w:id="87"/>
    </w:p>
    <w:p w:rsidR="009E6A77" w:rsidRDefault="009E6A77" w:rsidP="009E6A77">
      <w:r>
        <w:t xml:space="preserve">El Contratista reconoce y acuerda que </w:t>
      </w:r>
      <w:smartTag w:uri="urn:schemas-microsoft-com:office:smarttags" w:element="PersonName">
        <w:smartTagPr>
          <w:attr w:name="ProductID" w:val="la Planta"/>
        </w:smartTagPr>
        <w:r>
          <w:t>la Planta</w:t>
        </w:r>
      </w:smartTag>
      <w:r>
        <w:t xml:space="preserve"> será diseñada y construida y que las Obras serán ejecutadas de conformidad con todas las </w:t>
      </w:r>
      <w:r w:rsidR="000B7C05">
        <w:t xml:space="preserve">Reglas </w:t>
      </w:r>
      <w:r>
        <w:t xml:space="preserve">Gubernamentales aplicables, y el Contratista cumplirá con la totalidad de dichas </w:t>
      </w:r>
      <w:r w:rsidR="000B7C05">
        <w:t xml:space="preserve">Reglas </w:t>
      </w:r>
      <w:r>
        <w:t xml:space="preserve">Gubernamentales en la ejecución de las Obras. </w:t>
      </w:r>
    </w:p>
    <w:p w:rsidR="009E6A77" w:rsidRPr="00C27CFF" w:rsidRDefault="009E6A77" w:rsidP="009E6A77">
      <w:pPr>
        <w:pStyle w:val="Ttulo2"/>
      </w:pPr>
      <w:bookmarkStart w:id="88" w:name="_Ref190064130"/>
      <w:bookmarkStart w:id="89" w:name="_Ref190078307"/>
      <w:bookmarkStart w:id="90" w:name="_Ref190168706"/>
      <w:bookmarkStart w:id="91" w:name="_Toc191793560"/>
      <w:r w:rsidRPr="00C27CFF">
        <w:t>Nuevas Reglas Gubernamentales</w:t>
      </w:r>
      <w:bookmarkEnd w:id="88"/>
      <w:bookmarkEnd w:id="89"/>
      <w:bookmarkEnd w:id="90"/>
      <w:bookmarkEnd w:id="91"/>
    </w:p>
    <w:p w:rsidR="009E6A77" w:rsidRPr="00C27CFF" w:rsidRDefault="009E6A77" w:rsidP="009E6A77">
      <w:pPr>
        <w:widowControl w:val="0"/>
        <w:autoSpaceDE w:val="0"/>
        <w:autoSpaceDN w:val="0"/>
        <w:adjustRightInd w:val="0"/>
      </w:pPr>
      <w:r w:rsidRPr="00C27CFF">
        <w:t>En caso de entrar en vigencia una Nueva Regla Gubernamental (</w:t>
      </w:r>
      <w:r w:rsidRPr="00843D95">
        <w:t>fuera de una Nueva Regla Gubernamental relacionada con impuestos, remuneraciones</w:t>
      </w:r>
      <w:r>
        <w:t>, obligaciones laborales</w:t>
      </w:r>
      <w:r w:rsidRPr="00843D95">
        <w:t xml:space="preserve"> </w:t>
      </w:r>
      <w:r w:rsidR="00C75F76">
        <w:t>o</w:t>
      </w:r>
      <w:r w:rsidR="00C75F76" w:rsidRPr="00843D95">
        <w:t xml:space="preserve"> </w:t>
      </w:r>
      <w:r w:rsidRPr="00843D95">
        <w:t xml:space="preserve">relacionada con un Permiso que tenga que obtener el Contratista bajo la </w:t>
      </w:r>
      <w:r w:rsidR="00243EAC">
        <w:fldChar w:fldCharType="begin"/>
      </w:r>
      <w:r w:rsidR="0039566F">
        <w:instrText xml:space="preserve"> REF _Ref190156905 \w \h </w:instrText>
      </w:r>
      <w:r w:rsidR="00243EAC">
        <w:fldChar w:fldCharType="separate"/>
      </w:r>
      <w:r w:rsidR="00C14BC5">
        <w:t>Cláusula 31</w:t>
      </w:r>
      <w:r w:rsidR="00243EAC">
        <w:fldChar w:fldCharType="end"/>
      </w:r>
      <w:r w:rsidRPr="00843D95">
        <w:t>),</w:t>
      </w:r>
      <w:r>
        <w:t xml:space="preserve"> </w:t>
      </w:r>
      <w:r w:rsidRPr="00C27CFF">
        <w:t xml:space="preserve">el Contratista notificará inmediatamente dicho hecho por escrito al Dueño y, tan pronto como fuere posible después de que el Contratista tenga conocimiento de que </w:t>
      </w:r>
      <w:smartTag w:uri="urn:schemas-microsoft-com:office:smarttags" w:element="PersonName">
        <w:smartTagPr>
          <w:attr w:name="ProductID" w:val="la Nueva Regla"/>
        </w:smartTagPr>
        <w:r w:rsidRPr="00C27CFF">
          <w:t>la Nueva Regla</w:t>
        </w:r>
      </w:smartTag>
      <w:r w:rsidRPr="00C27CFF">
        <w:t xml:space="preserve"> Gubernamental implica costos o cambios adicionales en las Obras, el </w:t>
      </w:r>
      <w:r w:rsidR="008742BC">
        <w:t>Programa de Construcción Detallado</w:t>
      </w:r>
      <w:r w:rsidRPr="00C27CFF">
        <w:t xml:space="preserve"> o los otros términos y condiciones de este Contrato, incluyendo </w:t>
      </w:r>
      <w:r w:rsidR="00ED354B">
        <w:t>las Garantías de Desempeño</w:t>
      </w:r>
      <w:r w:rsidR="000B7C05">
        <w:t>.</w:t>
      </w:r>
      <w:r w:rsidRPr="00C27CFF">
        <w:t xml:space="preserve"> </w:t>
      </w:r>
      <w:r w:rsidR="000B7C05">
        <w:t>E</w:t>
      </w:r>
      <w:r w:rsidRPr="00C27CFF">
        <w:t xml:space="preserve">l Contratista presentará por escrito al Dueño todos los detalles sobre cualquier aumento en los costos o cambios en las Obras conocidas por el Contratista en ese momento. El Contratista continuará informando al Dueño cualquier dato actualizado referente a los costos y otras implicaciones para las Obras, el </w:t>
      </w:r>
      <w:r w:rsidR="008742BC">
        <w:t>Programa de Construcción Detallado</w:t>
      </w:r>
      <w:r w:rsidRPr="00C27CFF">
        <w:t xml:space="preserve"> o los otros términos y condiciones de este Contrato, incluyendo </w:t>
      </w:r>
      <w:r w:rsidR="00ED354B">
        <w:t>las Garantías de Desempeño</w:t>
      </w:r>
      <w:r w:rsidRPr="00C27CFF">
        <w:t>.</w:t>
      </w:r>
    </w:p>
    <w:p w:rsidR="009E6A77" w:rsidRDefault="009E6A77" w:rsidP="009E6A77">
      <w:pPr>
        <w:widowControl w:val="0"/>
        <w:autoSpaceDE w:val="0"/>
        <w:autoSpaceDN w:val="0"/>
        <w:adjustRightInd w:val="0"/>
      </w:pPr>
      <w:r w:rsidRPr="00C27CFF">
        <w:t xml:space="preserve">Cuando dicha Nueva Regla Gubernamental resulte en costos adicionales incurridos por el Contratista para ejecutar las Obras, o cambios materiales en las Obras, el Contratista podrá buscar un ajuste equitativo en las Obras, el </w:t>
      </w:r>
      <w:r w:rsidR="008742BC">
        <w:t>Programa de Construcción Detallado</w:t>
      </w:r>
      <w:r w:rsidRPr="00C27CFF">
        <w:t xml:space="preserve"> o los otros términos y condiciones de este Contrato, incluyendo </w:t>
      </w:r>
      <w:r w:rsidR="00ED354B">
        <w:t>las Garantías de Desempeño</w:t>
      </w:r>
      <w:r w:rsidRPr="00C27CFF">
        <w:t xml:space="preserve">, o en el Precio del Contrato para los costos adicionales incurridos por el Contratista para el cumplimiento de dicha Nueva Regla Gubernamental. </w:t>
      </w:r>
    </w:p>
    <w:p w:rsidR="009E6A77" w:rsidRDefault="009E6A77" w:rsidP="009E6A77">
      <w:pPr>
        <w:widowControl w:val="0"/>
        <w:autoSpaceDE w:val="0"/>
        <w:autoSpaceDN w:val="0"/>
        <w:adjustRightInd w:val="0"/>
      </w:pPr>
      <w:r w:rsidRPr="00843D95">
        <w:t>En el evento que el costo adicional razonable y verificable para que el Contratista cumpla con una Nueva Regla Gubernamental</w:t>
      </w:r>
      <w:r>
        <w:t xml:space="preserve"> implique mayores gastos para el Contratista, éste tendrá derecho a un ajuste equitativo del Precio del Contrato con respecto a todos los costos adicionales, razonables y verificables para cumplir con dicha Nueva Regla Gubernamental.</w:t>
      </w:r>
    </w:p>
    <w:p w:rsidR="009E6A77" w:rsidRPr="00C27CFF" w:rsidRDefault="009E6A77" w:rsidP="009E6A77">
      <w:pPr>
        <w:widowControl w:val="0"/>
        <w:autoSpaceDE w:val="0"/>
        <w:autoSpaceDN w:val="0"/>
        <w:adjustRightInd w:val="0"/>
      </w:pPr>
      <w:r>
        <w:t xml:space="preserve">Dentro de los quince (15) </w:t>
      </w:r>
      <w:r w:rsidRPr="00C27CFF">
        <w:t>Días después de que el Dueño reciba la notificación, así como otra información conforme a la presente cláusula, el Dueño informará al Contratista si requiere que éste cumpla con dicha Nueva Regla Gubernamental.</w:t>
      </w:r>
    </w:p>
    <w:p w:rsidR="009E6A77" w:rsidRDefault="009E6A77" w:rsidP="009E6A77">
      <w:pPr>
        <w:widowControl w:val="0"/>
        <w:autoSpaceDE w:val="0"/>
        <w:autoSpaceDN w:val="0"/>
        <w:adjustRightInd w:val="0"/>
      </w:pPr>
      <w:r w:rsidRPr="00C27CFF">
        <w:t xml:space="preserve">Si el Dueño exige al Contratista cumplir con una Nueva Regla Gubernamental que imponga sobre el Contratista costos adicionales para ejecutar las Obras o cambios materiales en las Obras o en el </w:t>
      </w:r>
      <w:r w:rsidR="008742BC">
        <w:t>Programa de Construcción Detallado</w:t>
      </w:r>
      <w:r w:rsidR="00017438">
        <w:t>,</w:t>
      </w:r>
      <w:r w:rsidRPr="00C27CFF">
        <w:t xml:space="preserve"> tal como se menciona en </w:t>
      </w:r>
      <w:r w:rsidR="00017438">
        <w:t>el párrafo segundo</w:t>
      </w:r>
      <w:r w:rsidRPr="00C27CFF">
        <w:t xml:space="preserve">, entonces el Dueño expedirá una Orden de Cambio en la cual se indicarán los cambios requeridos, si los hay, al Precio del Contrato, al </w:t>
      </w:r>
      <w:r w:rsidR="008742BC">
        <w:t>Programa de Construcción Detallado</w:t>
      </w:r>
      <w:r w:rsidRPr="00C27CFF">
        <w:t xml:space="preserve"> y a las Obras.</w:t>
      </w:r>
    </w:p>
    <w:p w:rsidR="009E6A77" w:rsidRPr="00C27CFF" w:rsidRDefault="009E6A77" w:rsidP="009E6A77">
      <w:pPr>
        <w:widowControl w:val="0"/>
        <w:autoSpaceDE w:val="0"/>
        <w:autoSpaceDN w:val="0"/>
        <w:adjustRightInd w:val="0"/>
      </w:pPr>
      <w:r w:rsidRPr="00C27CFF">
        <w:t xml:space="preserve">Si el Dueño notifica al Contratista que no requiere que éste cumpla con una Nueva Regla Gubernamental, las partes se reunirán y consultarán de buena fe con respecto a las consecuencias potenciales de cualquier incumplimiento de dicha Nueva Regla Gubernamental y las partes cooperarán para minimizar dichas consecuencias. El Contratista no estará obligado a seguir una instrucción del Dueño de no cumplir con cualquier Nueva Regla Gubernamental cuando una falla en hacerlo le acarrease al Contratista cualquier sanción de derecho penal </w:t>
      </w:r>
      <w:r w:rsidR="00017438">
        <w:t xml:space="preserve">o cualquier sanción que suponga graves consecuencias para el Contratista </w:t>
      </w:r>
      <w:r w:rsidRPr="00C27CFF">
        <w:t>o que se pudiese razonablemente esperar que resultase en la pérdida de un Permiso necesario para el negocio o profesión del Contratista, a menos que el Dueño le suministre al Contratista pruebas de que está impugnando la aplicabilidad de dicha Nueva Regla Gubernamental por los medios apropiados. Si el Dueño le da instrucciones al Contratista de que no cumpla con dicha Nueva Regla Gubernamental, el Dueño renunciará a cualquier incumplimiento por parte del Contratista bajo este Contrato como resultado de que el Contratista no cumpla con dicha Nueva Regla Gubernamental, y el Dueño indemnizará al Contratista contra cualquier obligación, reclamo, daños y acciones y todos los gastos que surjan del incumplimiento del Contratista con dicha Nueva Regla Gubernamental de conformidad con las instrucciones del Dueño.</w:t>
      </w:r>
    </w:p>
    <w:p w:rsidR="009E6A77" w:rsidRPr="00C27CFF" w:rsidRDefault="009E6A77" w:rsidP="009E6A77">
      <w:pPr>
        <w:widowControl w:val="0"/>
        <w:autoSpaceDE w:val="0"/>
        <w:autoSpaceDN w:val="0"/>
        <w:adjustRightInd w:val="0"/>
      </w:pPr>
      <w:r w:rsidRPr="00C27CFF">
        <w:t xml:space="preserve">Cuando una Nueva Regla Gubernamental en cualquier momento tenga el efecto de disminuir el costo del Contratista para la ejecución de las Obras, el Dueño podrá buscar un ajuste equitativo en el Precio del Contrato, que será calculado para pasarle el beneficio de dicha disminución en costos al Dueño, </w:t>
      </w:r>
      <w:r w:rsidRPr="00C64C72">
        <w:t xml:space="preserve">teniendo en cuenta las reducciones en costo para el Contratista en las categorías mencionadas en </w:t>
      </w:r>
      <w:r w:rsidR="0075431E">
        <w:t>el párrafo segundo</w:t>
      </w:r>
      <w:r w:rsidRPr="00C64C72">
        <w:t xml:space="preserve">, </w:t>
      </w:r>
      <w:r w:rsidRPr="00C64C72">
        <w:rPr>
          <w:i/>
        </w:rPr>
        <w:t xml:space="preserve">mutatis </w:t>
      </w:r>
      <w:proofErr w:type="spellStart"/>
      <w:r w:rsidRPr="00C64C72">
        <w:rPr>
          <w:i/>
        </w:rPr>
        <w:t>mutandi</w:t>
      </w:r>
      <w:proofErr w:type="spellEnd"/>
      <w:r w:rsidRPr="00C64C72">
        <w:t>.</w:t>
      </w:r>
    </w:p>
    <w:p w:rsidR="009E6A77" w:rsidRDefault="009E6A77" w:rsidP="009E6A77">
      <w:r w:rsidRPr="00C27CFF">
        <w:t xml:space="preserve">El Contratista y el Dueño emplearán sus Mejores Esfuerzos para evitar la ocurrencia de cualesquiera efectos adversos que se deriven de cualquier Nueva Regla Gubernamental o para mitigar los mismos o aquellos que contribuyan a aumentar y puedan resultar en costos adicionales para el Contratista en la ejecución de las Obras u otras consecuencias adversas sobre las Obras, el </w:t>
      </w:r>
      <w:r w:rsidR="008742BC">
        <w:t>Programa de Construcción Detallado</w:t>
      </w:r>
      <w:r w:rsidRPr="00C27CFF">
        <w:t xml:space="preserve"> o los otros términos y condiciones del presente Contrato, incluyendo </w:t>
      </w:r>
      <w:r w:rsidR="00ED354B">
        <w:t>las Garantías de Desempeño</w:t>
      </w:r>
      <w:r>
        <w:t>.</w:t>
      </w:r>
    </w:p>
    <w:p w:rsidR="00257728" w:rsidRDefault="00257728" w:rsidP="009E6A77">
      <w:r>
        <w:t xml:space="preserve">En caso de existir una </w:t>
      </w:r>
      <w:r w:rsidRPr="00843D95">
        <w:t xml:space="preserve">Nueva Regla Gubernamental </w:t>
      </w:r>
      <w:r>
        <w:t xml:space="preserve">relacionada </w:t>
      </w:r>
      <w:r w:rsidRPr="00843D95">
        <w:t>con impuestos, remuneraciones</w:t>
      </w:r>
      <w:r>
        <w:t>, obligaciones laborales</w:t>
      </w:r>
      <w:r w:rsidRPr="00843D95">
        <w:t xml:space="preserve"> </w:t>
      </w:r>
      <w:r>
        <w:t>o</w:t>
      </w:r>
      <w:r w:rsidRPr="00843D95">
        <w:t xml:space="preserve"> con un Permiso que tenga que obtener el Contratista bajo la </w:t>
      </w:r>
      <w:r w:rsidR="00243EAC">
        <w:fldChar w:fldCharType="begin"/>
      </w:r>
      <w:r>
        <w:instrText xml:space="preserve"> REF _Ref190156905 \w \h </w:instrText>
      </w:r>
      <w:r w:rsidR="00243EAC">
        <w:fldChar w:fldCharType="separate"/>
      </w:r>
      <w:r w:rsidR="00C14BC5">
        <w:t>Cláusula 31</w:t>
      </w:r>
      <w:r w:rsidR="00243EAC">
        <w:fldChar w:fldCharType="end"/>
      </w:r>
      <w:r>
        <w:t>, no procederá ninguno de los ajustes referidos en esta Cláusula.</w:t>
      </w:r>
    </w:p>
    <w:p w:rsidR="009E6A77" w:rsidRDefault="009E6A77" w:rsidP="009E6A77">
      <w:pPr>
        <w:pStyle w:val="Ttulo2"/>
      </w:pPr>
      <w:bookmarkStart w:id="92" w:name="_Toc191793561"/>
      <w:r>
        <w:t>Protección del Medio Ambiente</w:t>
      </w:r>
      <w:bookmarkEnd w:id="92"/>
    </w:p>
    <w:p w:rsidR="009E6A77" w:rsidRPr="00290FBB" w:rsidRDefault="009E6A77" w:rsidP="009E6A77">
      <w:pPr>
        <w:tabs>
          <w:tab w:val="left" w:pos="3402"/>
        </w:tabs>
      </w:pPr>
      <w:r>
        <w:rPr>
          <w:lang w:val="es-ES_tradnl"/>
        </w:rPr>
        <w:t>En la ejecución del presente Contrato, e</w:t>
      </w:r>
      <w:r w:rsidRPr="00C76747">
        <w:rPr>
          <w:lang w:val="es-ES_tradnl"/>
        </w:rPr>
        <w:t xml:space="preserve">l Contratista deberá cumplir y ejecutar a su propio costo todas las medidas de prevención, mitigación y manejo medioambientales incluidas en </w:t>
      </w:r>
      <w:r>
        <w:rPr>
          <w:lang w:val="es-ES_tradnl"/>
        </w:rPr>
        <w:t>la respectiva</w:t>
      </w:r>
      <w:r w:rsidRPr="00C76747">
        <w:rPr>
          <w:lang w:val="es-ES_tradnl"/>
        </w:rPr>
        <w:t xml:space="preserve"> Declaración de Impacto Ambiental que se apruebe por parte de </w:t>
      </w:r>
      <w:smartTag w:uri="urn:schemas-microsoft-com:office:smarttags" w:element="PersonName">
        <w:smartTagPr>
          <w:attr w:name="ProductID" w:val="la Comisi￳n Regional"/>
        </w:smartTagPr>
        <w:r w:rsidRPr="00C76747">
          <w:rPr>
            <w:lang w:val="es-ES_tradnl"/>
          </w:rPr>
          <w:t>la Comisión Regional</w:t>
        </w:r>
      </w:smartTag>
      <w:r w:rsidRPr="00C76747">
        <w:rPr>
          <w:lang w:val="es-ES_tradnl"/>
        </w:rPr>
        <w:t xml:space="preserve"> del Medio Ambiente, de ser ese el caso, incluyendo las condiciones o exigencias que se señalen en la resolución que se emita al efecto.</w:t>
      </w:r>
      <w:r w:rsidRPr="00C76747">
        <w:t xml:space="preserve"> </w:t>
      </w:r>
    </w:p>
    <w:p w:rsidR="009E6A77" w:rsidRPr="00C76747" w:rsidRDefault="009E6A77" w:rsidP="009E6A77">
      <w:pPr>
        <w:tabs>
          <w:tab w:val="left" w:pos="3402"/>
          <w:tab w:val="left" w:pos="3600"/>
          <w:tab w:val="left" w:pos="4320"/>
          <w:tab w:val="left" w:pos="5040"/>
          <w:tab w:val="left" w:pos="5760"/>
          <w:tab w:val="left" w:pos="6480"/>
          <w:tab w:val="left" w:pos="7200"/>
          <w:tab w:val="left" w:pos="7920"/>
          <w:tab w:val="left" w:pos="8640"/>
          <w:tab w:val="left" w:pos="9360"/>
        </w:tabs>
        <w:rPr>
          <w:lang w:val="es-ES_tradnl"/>
        </w:rPr>
      </w:pPr>
      <w:r>
        <w:rPr>
          <w:lang w:val="es-ES_tradnl"/>
        </w:rPr>
        <w:t xml:space="preserve">El </w:t>
      </w:r>
      <w:r w:rsidRPr="00C76747">
        <w:rPr>
          <w:lang w:val="es-ES_tradnl"/>
        </w:rPr>
        <w:t xml:space="preserve">Contratista deberá tomar todas las providencias razonables para proteger el medio ambiente en la zona de las Obras y sus alrededores, para lo cual deberá atenerse a las siguientes normas generales, y a aquellas especiales que imparta en su oportunidad </w:t>
      </w:r>
      <w:r>
        <w:rPr>
          <w:lang w:val="es-ES_tradnl"/>
        </w:rPr>
        <w:t>el Dueño.</w:t>
      </w:r>
    </w:p>
    <w:p w:rsidR="009E6A77" w:rsidRPr="00C76747" w:rsidRDefault="009E6A77" w:rsidP="009E6A77">
      <w:pPr>
        <w:tabs>
          <w:tab w:val="left" w:pos="3402"/>
          <w:tab w:val="left" w:pos="3600"/>
          <w:tab w:val="left" w:pos="4320"/>
          <w:tab w:val="left" w:pos="5040"/>
          <w:tab w:val="left" w:pos="5760"/>
          <w:tab w:val="left" w:pos="6480"/>
          <w:tab w:val="left" w:pos="7200"/>
          <w:tab w:val="left" w:pos="7920"/>
          <w:tab w:val="left" w:pos="8640"/>
          <w:tab w:val="left" w:pos="9360"/>
        </w:tabs>
        <w:rPr>
          <w:lang w:val="es-ES_tradnl"/>
        </w:rPr>
      </w:pPr>
      <w:r>
        <w:rPr>
          <w:lang w:val="es-ES_tradnl"/>
        </w:rPr>
        <w:t xml:space="preserve">El </w:t>
      </w:r>
      <w:r w:rsidRPr="00C76747">
        <w:rPr>
          <w:lang w:val="es-ES_tradnl"/>
        </w:rPr>
        <w:t xml:space="preserve">Contratista se obliga a cumplir toda la normativa ambiental que resulte aplicable, en función de la localización </w:t>
      </w:r>
      <w:r>
        <w:rPr>
          <w:lang w:val="es-ES_tradnl"/>
        </w:rPr>
        <w:t xml:space="preserve">de </w:t>
      </w:r>
      <w:smartTag w:uri="urn:schemas-microsoft-com:office:smarttags" w:element="PersonName">
        <w:smartTagPr>
          <w:attr w:name="ProductID" w:val="la Planta"/>
        </w:smartTagPr>
        <w:r>
          <w:rPr>
            <w:lang w:val="es-ES_tradnl"/>
          </w:rPr>
          <w:t>la Planta</w:t>
        </w:r>
      </w:smartTag>
      <w:r w:rsidRPr="00C76747">
        <w:rPr>
          <w:lang w:val="es-ES_tradnl"/>
        </w:rPr>
        <w:t>, del uso o afectación de recursos naturales, de la generación de emisiones, efluentes, residuos, ruidos, vibraciones o cualquier otro vector ambiental, del uso de materiales, insumos, sustancias peligrosas o riesgosas, y cualquier otra norma ambiental que resulte aplicable.</w:t>
      </w:r>
    </w:p>
    <w:p w:rsidR="009E6A77" w:rsidRPr="00C76747" w:rsidRDefault="009E6A77" w:rsidP="009E6A77">
      <w:pPr>
        <w:tabs>
          <w:tab w:val="left" w:pos="0"/>
          <w:tab w:val="left" w:pos="720"/>
          <w:tab w:val="left" w:pos="1440"/>
          <w:tab w:val="left" w:pos="2160"/>
          <w:tab w:val="left" w:pos="2880"/>
          <w:tab w:val="left" w:pos="3402"/>
          <w:tab w:val="left" w:pos="3600"/>
          <w:tab w:val="left" w:pos="4320"/>
          <w:tab w:val="left" w:pos="5040"/>
          <w:tab w:val="left" w:pos="5760"/>
          <w:tab w:val="left" w:pos="6480"/>
          <w:tab w:val="left" w:pos="7200"/>
          <w:tab w:val="left" w:pos="7920"/>
          <w:tab w:val="left" w:pos="8640"/>
          <w:tab w:val="left" w:pos="9360"/>
        </w:tabs>
        <w:rPr>
          <w:lang w:val="es-ES_tradnl"/>
        </w:rPr>
      </w:pPr>
      <w:r w:rsidRPr="00C76747">
        <w:t>Cualquier daño que se pudiese producir como consecuencia de un incumplimiento del Contratista en lo relativo a las obligaciones que asume relacionadas con las actuaciones relativas a la protección del medio</w:t>
      </w:r>
      <w:r w:rsidRPr="00C76747">
        <w:rPr>
          <w:lang w:val="es-ES_tradnl"/>
        </w:rPr>
        <w:t xml:space="preserve"> ambiente, constituirá una responsabilidad del Contratista de la que deberá responder,</w:t>
      </w:r>
      <w:r>
        <w:rPr>
          <w:lang w:val="es-ES_tradnl"/>
        </w:rPr>
        <w:t xml:space="preserve"> manteniendo del todo indemne al Dueño</w:t>
      </w:r>
      <w:r w:rsidRPr="00C76747">
        <w:rPr>
          <w:lang w:val="es-ES_tradnl"/>
        </w:rPr>
        <w:t>.</w:t>
      </w:r>
    </w:p>
    <w:p w:rsidR="009E6A77" w:rsidRPr="00C76747" w:rsidRDefault="009E6A77" w:rsidP="009E6A77">
      <w:pPr>
        <w:tabs>
          <w:tab w:val="left" w:pos="3402"/>
        </w:tabs>
        <w:rPr>
          <w:lang w:val="es-ES_tradnl"/>
        </w:rPr>
      </w:pPr>
      <w:r w:rsidRPr="00C76747">
        <w:rPr>
          <w:lang w:val="es-ES_tradnl"/>
        </w:rPr>
        <w:t xml:space="preserve">Todos los fósiles, artículos de valor o antigüedades y otros restos de objetos de interés o valor geológico o arqueológico descubiertos en </w:t>
      </w:r>
      <w:r w:rsidR="0075431E">
        <w:rPr>
          <w:lang w:val="es-ES_tradnl"/>
        </w:rPr>
        <w:t xml:space="preserve">el Lote </w:t>
      </w:r>
      <w:r w:rsidRPr="00C76747">
        <w:rPr>
          <w:lang w:val="es-ES_tradnl"/>
        </w:rPr>
        <w:t xml:space="preserve">por el Contratista o por </w:t>
      </w:r>
      <w:r w:rsidR="0075431E">
        <w:rPr>
          <w:lang w:val="es-ES_tradnl"/>
        </w:rPr>
        <w:t>el Dueño</w:t>
      </w:r>
      <w:r w:rsidRPr="00C76747">
        <w:rPr>
          <w:lang w:val="es-ES_tradnl"/>
        </w:rPr>
        <w:t xml:space="preserve">, serán considerados como descubiertos por </w:t>
      </w:r>
      <w:r>
        <w:rPr>
          <w:lang w:val="es-ES_tradnl"/>
        </w:rPr>
        <w:t>Dueño</w:t>
      </w:r>
      <w:r w:rsidRPr="00C76747">
        <w:rPr>
          <w:lang w:val="es-ES_tradnl"/>
        </w:rPr>
        <w:t xml:space="preserve"> y de su propiedad, salvo que se disponga otra cosa en la</w:t>
      </w:r>
      <w:r w:rsidR="000843CF">
        <w:rPr>
          <w:lang w:val="es-ES_tradnl"/>
        </w:rPr>
        <w:t>s</w:t>
      </w:r>
      <w:r w:rsidRPr="00C76747">
        <w:rPr>
          <w:lang w:val="es-ES_tradnl"/>
        </w:rPr>
        <w:t xml:space="preserve"> </w:t>
      </w:r>
      <w:r w:rsidR="000843CF">
        <w:rPr>
          <w:lang w:val="es-ES_tradnl"/>
        </w:rPr>
        <w:t>Reglas Gubernamentales</w:t>
      </w:r>
      <w:r w:rsidRPr="00C76747">
        <w:rPr>
          <w:lang w:val="es-ES_tradnl"/>
        </w:rPr>
        <w:t>.</w:t>
      </w:r>
    </w:p>
    <w:p w:rsidR="009E6A77" w:rsidRPr="004F2883" w:rsidRDefault="009E6A77" w:rsidP="009E6A77">
      <w:pPr>
        <w:tabs>
          <w:tab w:val="left" w:pos="3402"/>
        </w:tabs>
        <w:rPr>
          <w:lang w:val="es-ES_tradnl"/>
        </w:rPr>
      </w:pPr>
      <w:r w:rsidRPr="00C76747">
        <w:rPr>
          <w:lang w:val="es-ES_tradnl"/>
        </w:rPr>
        <w:t xml:space="preserve">El Contratista tomará todas las precauciones para impedir que su personal u otras personas saquen o dañen dichas especies. Inmediatamente que se descubran y </w:t>
      </w:r>
      <w:r>
        <w:rPr>
          <w:lang w:val="es-ES_tradnl"/>
        </w:rPr>
        <w:t xml:space="preserve">antes de sacarlas, se avisará al Dueño </w:t>
      </w:r>
      <w:r w:rsidRPr="00C76747">
        <w:rPr>
          <w:lang w:val="es-ES_tradnl"/>
        </w:rPr>
        <w:t xml:space="preserve">y se dispondrá de ellas en la forma que </w:t>
      </w:r>
      <w:r>
        <w:rPr>
          <w:lang w:val="es-ES_tradnl"/>
        </w:rPr>
        <w:t xml:space="preserve">el Dueño </w:t>
      </w:r>
      <w:r w:rsidRPr="00C76747">
        <w:rPr>
          <w:lang w:val="es-ES_tradnl"/>
        </w:rPr>
        <w:t>determine.</w:t>
      </w:r>
    </w:p>
    <w:p w:rsidR="009E6A77" w:rsidRPr="005151F3" w:rsidRDefault="009E6A77" w:rsidP="009E6A77">
      <w:pPr>
        <w:pStyle w:val="Ttulo2"/>
      </w:pPr>
      <w:bookmarkStart w:id="93" w:name="_Toc191793562"/>
      <w:r w:rsidRPr="005151F3">
        <w:t>Prevención de Riesgos</w:t>
      </w:r>
      <w:bookmarkEnd w:id="93"/>
    </w:p>
    <w:p w:rsidR="009F2703" w:rsidRPr="009F2703" w:rsidRDefault="009F2703" w:rsidP="009F2703">
      <w:pPr>
        <w:rPr>
          <w:lang w:val="es-ES_tradnl"/>
        </w:rPr>
      </w:pPr>
      <w:r w:rsidRPr="009F2703">
        <w:rPr>
          <w:lang w:val="es-ES_tradnl"/>
        </w:rPr>
        <w:t xml:space="preserve">El Contratista deberá adoptar todas las medidas y precauciones que resulten necesarias y suficientes para evitar daños a las personas y a la propiedad. Deberá adoptar y hacer cumplir todas las normas y reglamentos que sean necesarios y apropiados para salvaguardar </w:t>
      </w:r>
      <w:r w:rsidR="001E22DB">
        <w:rPr>
          <w:lang w:val="es-ES_tradnl"/>
        </w:rPr>
        <w:t xml:space="preserve">al público </w:t>
      </w:r>
      <w:r w:rsidRPr="009F2703">
        <w:rPr>
          <w:lang w:val="es-ES_tradnl"/>
        </w:rPr>
        <w:t>y a todas las personas que trabajen en las Obras. Deberá cumplir las leyes, reglamentos y estatutos sobre prevención de riesgos de la</w:t>
      </w:r>
      <w:r w:rsidR="000843CF">
        <w:rPr>
          <w:lang w:val="es-ES_tradnl"/>
        </w:rPr>
        <w:t>s</w:t>
      </w:r>
      <w:r w:rsidRPr="009F2703">
        <w:rPr>
          <w:lang w:val="es-ES_tradnl"/>
        </w:rPr>
        <w:t xml:space="preserve"> </w:t>
      </w:r>
      <w:r w:rsidR="000843CF">
        <w:rPr>
          <w:lang w:val="es-ES_tradnl"/>
        </w:rPr>
        <w:t xml:space="preserve">Reglas Gubernamentales </w:t>
      </w:r>
      <w:r w:rsidRPr="009F2703">
        <w:rPr>
          <w:lang w:val="es-ES_tradnl"/>
        </w:rPr>
        <w:t>que sean aplicables a la ejecución de las Obras.</w:t>
      </w:r>
    </w:p>
    <w:p w:rsidR="009F2703" w:rsidRPr="001E22DB" w:rsidRDefault="009F2703" w:rsidP="009F2703">
      <w:pPr>
        <w:rPr>
          <w:lang w:val="es-ES_tradnl"/>
        </w:rPr>
      </w:pPr>
      <w:r w:rsidRPr="009F2703">
        <w:rPr>
          <w:lang w:val="es-ES_tradnl"/>
        </w:rPr>
        <w:t>El Contratista será responsable, desde la fecha de entrega de</w:t>
      </w:r>
      <w:r>
        <w:rPr>
          <w:lang w:val="es-ES_tradnl"/>
        </w:rPr>
        <w:t>l</w:t>
      </w:r>
      <w:r w:rsidRPr="009F2703">
        <w:rPr>
          <w:lang w:val="es-ES_tradnl"/>
        </w:rPr>
        <w:t xml:space="preserve"> </w:t>
      </w:r>
      <w:r>
        <w:rPr>
          <w:lang w:val="es-ES_tradnl"/>
        </w:rPr>
        <w:t>Lote</w:t>
      </w:r>
      <w:r w:rsidRPr="009F2703">
        <w:rPr>
          <w:lang w:val="es-ES_tradnl"/>
        </w:rPr>
        <w:t xml:space="preserve">, y hasta la </w:t>
      </w:r>
      <w:r>
        <w:rPr>
          <w:lang w:val="es-ES_tradnl"/>
        </w:rPr>
        <w:t xml:space="preserve">Aceptación </w:t>
      </w:r>
      <w:r w:rsidRPr="009F2703">
        <w:rPr>
          <w:lang w:val="es-ES_tradnl"/>
        </w:rPr>
        <w:t>Provisional, de la vigilancia de las Obras, de la protección de los bienes, de la protección y seguridad del público, y de las personas que trabajen en las Obras.</w:t>
      </w:r>
    </w:p>
    <w:p w:rsidR="009E6A77" w:rsidRDefault="009E6A77" w:rsidP="00EF7B85">
      <w:pPr>
        <w:pStyle w:val="Ttulo1"/>
        <w:numPr>
          <w:ilvl w:val="0"/>
          <w:numId w:val="0"/>
        </w:numPr>
      </w:pPr>
      <w:bookmarkStart w:id="94" w:name="_Toc191793563"/>
      <w:r>
        <w:t>CAPITULO OCTAVO</w:t>
      </w:r>
      <w:r>
        <w:br/>
        <w:t>INDEMNIDAD</w:t>
      </w:r>
      <w:bookmarkEnd w:id="94"/>
    </w:p>
    <w:p w:rsidR="009E6A77" w:rsidRDefault="009E6A77" w:rsidP="009E6A77">
      <w:pPr>
        <w:pStyle w:val="Ttulo2"/>
      </w:pPr>
      <w:bookmarkStart w:id="95" w:name="_Ref190246106"/>
      <w:bookmarkStart w:id="96" w:name="_Ref190246153"/>
      <w:bookmarkStart w:id="97" w:name="_Toc191793564"/>
      <w:r>
        <w:t>Indemnización General</w:t>
      </w:r>
      <w:bookmarkEnd w:id="95"/>
      <w:bookmarkEnd w:id="96"/>
      <w:bookmarkEnd w:id="97"/>
    </w:p>
    <w:p w:rsidR="009E6A77" w:rsidRDefault="009E6A77" w:rsidP="009E6A77">
      <w:r>
        <w:t>El Contratista indemnizará, defenderá y mantendrá indemnes al Dueño</w:t>
      </w:r>
      <w:r w:rsidR="000843CF">
        <w:t>, sus subcontratistas, y a sus respectivas sociedades matrices y subordinadas,</w:t>
      </w:r>
      <w:r>
        <w:t xml:space="preserve"> y a sus correspondientes directores, empleados, accionistas y personas que actúen en nombre o representación de ellos (colectivamente, las “Partes Indemnizadas del Dueño”) de y contra cualquier reclamo, acción, proceso, pérdida, daño y obligación por y a terceros y gastos concomitantes al presente, incluyendo honorarios y gastos razonables de abogados, los que surjan de la lesión o fallecimiento de personas o daños a bienes mientras sean causados por actos u omisiones del Contratista o sus agentes o subcontratistas.</w:t>
      </w:r>
    </w:p>
    <w:p w:rsidR="009E6A77" w:rsidRDefault="009E6A77" w:rsidP="009E6A77">
      <w:r>
        <w:t>El Dueño indemnizará, defenderá y mantendrá indemne al Contratista, sus subcontratistas, y a sus respectivas sociedades matrices y subordinadas, y a sus correspondientes directores, empleados, accionistas y personas que actúen en nombre o representación de ellos (colectivamente, “las Partes Indemnizadas del Contratista”) de y contra cualquier reclamo, acción, proceso, pérdida, daño y obligación por o a terceros y gastos concomitantes al presente, incluyendo honorarios y gastos razonables de abogados, los que surjan de la lesión o fallecimiento de personas o daños a los bienes mientras sean causados por actos u omisiones del Dueño.</w:t>
      </w:r>
    </w:p>
    <w:p w:rsidR="009E6A77" w:rsidRDefault="009E6A77" w:rsidP="009E6A77">
      <w:r>
        <w:t>En el evento que el Dueño y el Contratista sean ambos responsables de cualquier acto u omisión resultante en una obligación de indemnización, cada uno será parte responsable de su respectivo acto u omisión.</w:t>
      </w:r>
    </w:p>
    <w:p w:rsidR="009E6A77" w:rsidRDefault="009E6A77" w:rsidP="009E6A77">
      <w:r>
        <w:t>La indemnización se entenderá sin perjuicio de las multas establecidas de conformidad con este Contrato.</w:t>
      </w:r>
    </w:p>
    <w:p w:rsidR="009E6A77" w:rsidRDefault="009E6A77" w:rsidP="009E6A77">
      <w:pPr>
        <w:pStyle w:val="Ttulo2"/>
      </w:pPr>
      <w:bookmarkStart w:id="98" w:name="_Toc191793565"/>
      <w:r>
        <w:t xml:space="preserve">Indemnización por Violación de </w:t>
      </w:r>
      <w:smartTag w:uri="urn:schemas-microsoft-com:office:smarttags" w:element="PersonName">
        <w:smartTagPr>
          <w:attr w:name="ProductID" w:val="la Ley"/>
        </w:smartTagPr>
        <w:r>
          <w:t>la Ley</w:t>
        </w:r>
      </w:smartTag>
      <w:bookmarkEnd w:id="98"/>
    </w:p>
    <w:p w:rsidR="009E6A77" w:rsidRDefault="009E6A77" w:rsidP="009E6A77">
      <w:r>
        <w:t>El Contratista indemnizará y mantendrá indemne a las Partes Indemnizadas del Dueño de y contra cualesquiera demandas, reclamaciones, daños y procesos (incluyendo cualquier responsabilidad, civil, criminal y administrativa), así como por cualquier gasto</w:t>
      </w:r>
      <w:r w:rsidR="00DE3A71">
        <w:t>,</w:t>
      </w:r>
      <w:r>
        <w:t xml:space="preserve"> incluyendo honorarios razonables de abogados, concomitantes a cualesquiera demandas, reclamaciones, daños o procesos basados en cualquier violación por parte del Contratista o sus agentes o subcontratistas a las </w:t>
      </w:r>
      <w:r w:rsidR="00DE3A71">
        <w:t xml:space="preserve">Reglas </w:t>
      </w:r>
      <w:r>
        <w:t xml:space="preserve">Gubernamentales o Nuevas </w:t>
      </w:r>
      <w:r w:rsidR="00DE3A71">
        <w:t xml:space="preserve">Reglas </w:t>
      </w:r>
      <w:r>
        <w:t>Gubernamentales, o que surjan de las mismas, durante la ejecución de las Obras.</w:t>
      </w:r>
    </w:p>
    <w:p w:rsidR="009E6A77" w:rsidRDefault="009E6A77" w:rsidP="009E6A77">
      <w:pPr>
        <w:pStyle w:val="Ttulo2"/>
      </w:pPr>
      <w:bookmarkStart w:id="99" w:name="_Ref190067818"/>
      <w:bookmarkStart w:id="100" w:name="_Toc191793566"/>
      <w:r>
        <w:t>Indemnización Ambiental</w:t>
      </w:r>
      <w:bookmarkEnd w:id="99"/>
      <w:bookmarkEnd w:id="100"/>
    </w:p>
    <w:p w:rsidR="009E6A77" w:rsidRDefault="009E6A77" w:rsidP="009E6A77">
      <w:r>
        <w:t>El Contratista indemnizará y mantendrá indemne a las Partes Indemnizadas del Dueño de y contra cualesquiera demandas, reclamaciones, procesos, pérdidas, daños, responsabilidades (incluyendo responsabilidad civil, criminal y administrativa) así como por cualquier gasto concomitante</w:t>
      </w:r>
      <w:r w:rsidR="00DE3A71">
        <w:t>,</w:t>
      </w:r>
      <w:r>
        <w:t xml:space="preserve"> incluyendo honorarios razonables de abogados, que surjan de o estén relacionados con cualquier Material Peligroso, o en general de cualquier asunto ambiental:</w:t>
      </w:r>
    </w:p>
    <w:p w:rsidR="009E6A77" w:rsidRDefault="009E6A77" w:rsidP="009E6A77">
      <w:pPr>
        <w:numPr>
          <w:ilvl w:val="0"/>
          <w:numId w:val="21"/>
        </w:numPr>
        <w:tabs>
          <w:tab w:val="clear" w:pos="765"/>
          <w:tab w:val="num" w:pos="567"/>
        </w:tabs>
        <w:ind w:left="567" w:hanging="567"/>
      </w:pPr>
      <w:r>
        <w:t xml:space="preserve">En relación con la construcción y Puesta en Marcha de </w:t>
      </w:r>
      <w:smartTag w:uri="urn:schemas-microsoft-com:office:smarttags" w:element="PersonName">
        <w:smartTagPr>
          <w:attr w:name="ProductID" w:val="la Planta"/>
        </w:smartTagPr>
        <w:r>
          <w:t>la Planta</w:t>
        </w:r>
      </w:smartTag>
      <w:r>
        <w:t xml:space="preserve"> o la ejecución de las Obras por parte del Contratista o sus agentes, subcontratistas, proveedores y vendedores;</w:t>
      </w:r>
    </w:p>
    <w:p w:rsidR="009E6A77" w:rsidRDefault="009E6A77" w:rsidP="009E6A77">
      <w:pPr>
        <w:numPr>
          <w:ilvl w:val="0"/>
          <w:numId w:val="21"/>
        </w:numPr>
        <w:tabs>
          <w:tab w:val="clear" w:pos="765"/>
          <w:tab w:val="num" w:pos="567"/>
        </w:tabs>
        <w:ind w:left="567" w:hanging="567"/>
      </w:pPr>
      <w:r>
        <w:t xml:space="preserve">Cuya contaminación, derrame, descarga, fuga, emisión, escape u otra liberación (cada uno, una </w:t>
      </w:r>
      <w:r w:rsidR="00DE3A71">
        <w:t>“</w:t>
      </w:r>
      <w:r>
        <w:t>Liberación”) sea causada por el Contratista o sus agentes, subcontratistas, proveedores o vendedores.</w:t>
      </w:r>
    </w:p>
    <w:p w:rsidR="009E6A77" w:rsidRDefault="009E6A77" w:rsidP="009E6A77">
      <w:r>
        <w:t>El Contratista notificará al Dueño sobre la ocurrencia de cualquier Liberación de Materiales Peligrosos en el Lote, a más tardar veinticuatro (24) horas después de que el Contratista tenga conocimiento de dicha Liberación.</w:t>
      </w:r>
    </w:p>
    <w:p w:rsidR="009E6A77" w:rsidRDefault="009E6A77" w:rsidP="009E6A77">
      <w:pPr>
        <w:pStyle w:val="Ttulo2"/>
      </w:pPr>
      <w:bookmarkStart w:id="101" w:name="_Toc191793567"/>
      <w:r>
        <w:t>Indemnización por Infracción a Derechos de Propiedad</w:t>
      </w:r>
      <w:bookmarkEnd w:id="101"/>
      <w:r>
        <w:t xml:space="preserve"> </w:t>
      </w:r>
    </w:p>
    <w:p w:rsidR="009E6A77" w:rsidRDefault="009E6A77" w:rsidP="009E6A77">
      <w:pPr>
        <w:pStyle w:val="Ttulo3"/>
      </w:pPr>
      <w:r>
        <w:t>Por Parte del Contratista</w:t>
      </w:r>
    </w:p>
    <w:p w:rsidR="009E6A77" w:rsidRPr="00B475E8" w:rsidRDefault="009E6A77" w:rsidP="009E6A77">
      <w:pPr>
        <w:ind w:left="567"/>
      </w:pPr>
      <w:r>
        <w:t>El Co</w:t>
      </w:r>
      <w:r w:rsidRPr="00B475E8">
        <w:t xml:space="preserve">ntratista defenderá, indemnizará y mantendrá indemne a las Partes Indemnizadas del Dueño contra cualquier reclamo, demanda o acción y cualquier responsabilidad, pérdida o gastos (incluyendo los honorarios y gastos razonables de abogados) en donde se alegue o reclame que </w:t>
      </w:r>
      <w:smartTag w:uri="urn:schemas-microsoft-com:office:smarttags" w:element="PersonName">
        <w:smartTagPr>
          <w:attr w:name="ProductID" w:val="la Planta"/>
        </w:smartTagPr>
        <w:r w:rsidRPr="00B475E8">
          <w:t>la Planta</w:t>
        </w:r>
      </w:smartTag>
      <w:r w:rsidRPr="00B475E8">
        <w:t xml:space="preserve"> o cualquier parte de las Obras infringe cualquier derecho de propiedad de cualquier Persona. En el caso que </w:t>
      </w:r>
      <w:smartTag w:uri="urn:schemas-microsoft-com:office:smarttags" w:element="PersonName">
        <w:smartTagPr>
          <w:attr w:name="ProductID" w:val="la Planta"/>
        </w:smartTagPr>
        <w:r w:rsidRPr="00B475E8">
          <w:t>la Planta</w:t>
        </w:r>
      </w:smartTag>
      <w:r w:rsidRPr="00B475E8">
        <w:t>, las Obras o la utilización o empleo de la misma sea considerada como una violación al derecho de propiedad de cualquier Persona o su utilización esté prohibid</w:t>
      </w:r>
      <w:r w:rsidR="00DE3A71">
        <w:t>a</w:t>
      </w:r>
      <w:r w:rsidRPr="00B475E8">
        <w:t xml:space="preserve"> temporal o permanentemente, en parte o en su totalidad, o las Partes Indemnizadas del Dueño son consideradas responsables por cualquier daño pecuniario, el Contratista deberá pagar o reembolsar dichos daños y obtendrá para el Dueño el derecho de utilizar </w:t>
      </w:r>
      <w:smartTag w:uri="urn:schemas-microsoft-com:office:smarttags" w:element="PersonName">
        <w:smartTagPr>
          <w:attr w:name="ProductID" w:val="la Planta"/>
        </w:smartTagPr>
        <w:r w:rsidRPr="00B475E8">
          <w:t>la Planta</w:t>
        </w:r>
      </w:smartTag>
      <w:r w:rsidRPr="00B475E8">
        <w:t xml:space="preserve"> tal como fue diseñada y construida o tomará las medidas necesarias para alterar, modificar o cambiar </w:t>
      </w:r>
      <w:smartTag w:uri="urn:schemas-microsoft-com:office:smarttags" w:element="PersonName">
        <w:smartTagPr>
          <w:attr w:name="ProductID" w:val="la Planta"/>
        </w:smartTagPr>
        <w:r w:rsidRPr="00B475E8">
          <w:t>la Planta</w:t>
        </w:r>
      </w:smartTag>
      <w:r w:rsidRPr="00B475E8">
        <w:t xml:space="preserve"> o la parte de las Obras que constituya la violación de manera que ni </w:t>
      </w:r>
      <w:smartTag w:uri="urn:schemas-microsoft-com:office:smarttags" w:element="PersonName">
        <w:smartTagPr>
          <w:attr w:name="ProductID" w:val="la Planta"/>
        </w:smartTagPr>
        <w:r w:rsidRPr="00B475E8">
          <w:t>la Planta</w:t>
        </w:r>
      </w:smartTag>
      <w:r w:rsidRPr="00B475E8">
        <w:t xml:space="preserve"> ni parte alguna de las Obras viole un derecho de propiedad; siempre y cuando dicha acción por parte del Contratista para remediar una violación sea realizada de tal forma que ni </w:t>
      </w:r>
      <w:smartTag w:uri="urn:schemas-microsoft-com:office:smarttags" w:element="PersonName">
        <w:smartTagPr>
          <w:attr w:name="ProductID" w:val="la Planta"/>
        </w:smartTagPr>
        <w:r w:rsidRPr="00B475E8">
          <w:t>la Planta</w:t>
        </w:r>
      </w:smartTag>
      <w:r w:rsidRPr="00B475E8">
        <w:t xml:space="preserve"> ni parte alguna de las Obras sea menos valiosa o el desempeño de </w:t>
      </w:r>
      <w:smartTag w:uri="urn:schemas-microsoft-com:office:smarttags" w:element="PersonName">
        <w:smartTagPr>
          <w:attr w:name="ProductID" w:val="la Planta"/>
        </w:smartTagPr>
        <w:r w:rsidRPr="00B475E8">
          <w:t>la Planta</w:t>
        </w:r>
      </w:smartTag>
      <w:r w:rsidRPr="00B475E8">
        <w:t xml:space="preserve"> sea modificado, según la opinión razonable del Dueño, en comparación a cuando </w:t>
      </w:r>
      <w:smartTag w:uri="urn:schemas-microsoft-com:office:smarttags" w:element="PersonName">
        <w:smartTagPr>
          <w:attr w:name="ProductID" w:val="la Planta"/>
        </w:smartTagPr>
        <w:r w:rsidRPr="00B475E8">
          <w:t>la Planta</w:t>
        </w:r>
      </w:smartTag>
      <w:r w:rsidRPr="00B475E8">
        <w:t xml:space="preserve"> o las Obras violaron dichos derechos de propiedad.</w:t>
      </w:r>
    </w:p>
    <w:p w:rsidR="009E6A77" w:rsidRDefault="009E6A77" w:rsidP="009E6A77">
      <w:pPr>
        <w:pStyle w:val="Ttulo3"/>
      </w:pPr>
      <w:r>
        <w:t>Por Parte del Dueño</w:t>
      </w:r>
    </w:p>
    <w:p w:rsidR="009E6A77" w:rsidRDefault="009E6A77" w:rsidP="009E6A77">
      <w:pPr>
        <w:ind w:left="567"/>
      </w:pPr>
      <w:r>
        <w:t xml:space="preserve">El Dueño defenderá, indemnizará y mantendrá indemne a las Partes Indemnizadas del Contratista contra cualquier reclamo, demanda o acción y cualquier responsabilidad, pérdida o gastos (incluyendo los honorarios y gastos razonables de abogados) incurridos con relación al presente, donde se sostiene que exclusivamente por la utilización de cualquier plan, planos o diseños suministrados por el Dueño para las obras con respecto a </w:t>
      </w:r>
      <w:smartTag w:uri="urn:schemas-microsoft-com:office:smarttags" w:element="PersonName">
        <w:smartTagPr>
          <w:attr w:name="ProductID" w:val="la Planta"/>
        </w:smartTagPr>
        <w:r>
          <w:t>la Planta</w:t>
        </w:r>
      </w:smartTag>
      <w:r>
        <w:t xml:space="preserve"> o cualquier parte de las Obras se viola cualquier derecho de propiedad de cualquier Persona.</w:t>
      </w:r>
    </w:p>
    <w:p w:rsidR="009E6A77" w:rsidRPr="001E22DB" w:rsidRDefault="009E6A77" w:rsidP="009E6A77">
      <w:pPr>
        <w:pStyle w:val="Ttulo2"/>
      </w:pPr>
      <w:bookmarkStart w:id="102" w:name="_Toc191793568"/>
      <w:r w:rsidRPr="001E22DB">
        <w:t>Indemnización por Daños a Terceros</w:t>
      </w:r>
      <w:bookmarkEnd w:id="102"/>
    </w:p>
    <w:p w:rsidR="001E22DB" w:rsidRPr="009F2703" w:rsidRDefault="001E22DB" w:rsidP="001E22DB">
      <w:pPr>
        <w:rPr>
          <w:lang w:val="es-CL"/>
        </w:rPr>
      </w:pPr>
      <w:r w:rsidRPr="009F2703">
        <w:rPr>
          <w:lang w:val="es-CL"/>
        </w:rPr>
        <w:t>El Contratista defenderá, in</w:t>
      </w:r>
      <w:r>
        <w:rPr>
          <w:lang w:val="es-CL"/>
        </w:rPr>
        <w:t>demnizará y mantendrá indemne a</w:t>
      </w:r>
      <w:r w:rsidR="00DE3A71">
        <w:rPr>
          <w:lang w:val="es-CL"/>
        </w:rPr>
        <w:t xml:space="preserve"> </w:t>
      </w:r>
      <w:r>
        <w:rPr>
          <w:lang w:val="es-CL"/>
        </w:rPr>
        <w:t>l</w:t>
      </w:r>
      <w:r w:rsidR="00DE3A71">
        <w:rPr>
          <w:lang w:val="es-CL"/>
        </w:rPr>
        <w:t>as</w:t>
      </w:r>
      <w:r>
        <w:rPr>
          <w:lang w:val="es-CL"/>
        </w:rPr>
        <w:t xml:space="preserve"> </w:t>
      </w:r>
      <w:r w:rsidR="00DE3A71">
        <w:rPr>
          <w:lang w:val="es-CL"/>
        </w:rPr>
        <w:t xml:space="preserve">Partes Indemnizadas del </w:t>
      </w:r>
      <w:r>
        <w:rPr>
          <w:lang w:val="es-CL"/>
        </w:rPr>
        <w:t xml:space="preserve">Dueño </w:t>
      </w:r>
      <w:r w:rsidRPr="009F2703">
        <w:rPr>
          <w:lang w:val="es-CL"/>
        </w:rPr>
        <w:t xml:space="preserve">por cualquier acción o reclamo de accidentes, lesiones o fallecimiento de personas y </w:t>
      </w:r>
      <w:proofErr w:type="gramStart"/>
      <w:r w:rsidRPr="009F2703">
        <w:rPr>
          <w:lang w:val="es-CL"/>
        </w:rPr>
        <w:t>daños</w:t>
      </w:r>
      <w:proofErr w:type="gramEnd"/>
      <w:r w:rsidRPr="009F2703">
        <w:rPr>
          <w:lang w:val="es-CL"/>
        </w:rPr>
        <w:t xml:space="preserve"> a bienes de terceros o pérdidas de los mismos, causados, en todo o en parte, por actos u omisiones </w:t>
      </w:r>
      <w:r w:rsidR="00DE3A71">
        <w:rPr>
          <w:lang w:val="es-CL"/>
        </w:rPr>
        <w:t xml:space="preserve">culpables o dolosas </w:t>
      </w:r>
      <w:r w:rsidRPr="009F2703">
        <w:rPr>
          <w:lang w:val="es-CL"/>
        </w:rPr>
        <w:t>del Contratista o subcontratistas mientras ejecuta(n)</w:t>
      </w:r>
      <w:r>
        <w:rPr>
          <w:lang w:val="es-CL"/>
        </w:rPr>
        <w:t xml:space="preserve"> todo o parte de las Obras</w:t>
      </w:r>
      <w:r w:rsidRPr="009F2703">
        <w:rPr>
          <w:lang w:val="es-CL"/>
        </w:rPr>
        <w:t>, o como consecuencia del mismo. La indemnización referida incluirá costos razonables de abogados.</w:t>
      </w:r>
    </w:p>
    <w:p w:rsidR="009E6A77" w:rsidRPr="00EA45D9" w:rsidRDefault="009E6A77" w:rsidP="00EF7B85">
      <w:pPr>
        <w:pStyle w:val="Ttulo1"/>
        <w:numPr>
          <w:ilvl w:val="0"/>
          <w:numId w:val="0"/>
        </w:numPr>
      </w:pPr>
      <w:bookmarkStart w:id="103" w:name="_Toc191793569"/>
      <w:r w:rsidRPr="00EA45D9">
        <w:t xml:space="preserve">CAPÍTULO </w:t>
      </w:r>
      <w:r>
        <w:t>NOVENO</w:t>
      </w:r>
      <w:r>
        <w:br/>
      </w:r>
      <w:r w:rsidRPr="00EA45D9">
        <w:t>MULTAS</w:t>
      </w:r>
      <w:bookmarkEnd w:id="103"/>
    </w:p>
    <w:p w:rsidR="009E6A77" w:rsidRDefault="009E6A77" w:rsidP="009E6A77">
      <w:pPr>
        <w:pStyle w:val="Ttulo2"/>
      </w:pPr>
      <w:bookmarkStart w:id="104" w:name="_Toc191793570"/>
      <w:r>
        <w:t>Condiciones Generales</w:t>
      </w:r>
      <w:bookmarkEnd w:id="104"/>
    </w:p>
    <w:p w:rsidR="009E6A77" w:rsidRPr="00FF6B85" w:rsidRDefault="009E6A77" w:rsidP="009E6A77">
      <w:pPr>
        <w:rPr>
          <w:lang w:val="es-AR"/>
        </w:rPr>
      </w:pPr>
      <w:r w:rsidRPr="00FF6B85">
        <w:rPr>
          <w:lang w:val="es-AR"/>
        </w:rPr>
        <w:t>No obstante la ejecución de las garantías otorgadas por el Contratista de acuerdo al presente Contrato y/o la indemnización de perjuicios que el Dueño</w:t>
      </w:r>
      <w:r>
        <w:rPr>
          <w:lang w:val="es-AR"/>
        </w:rPr>
        <w:t xml:space="preserve"> persiga del </w:t>
      </w:r>
      <w:r w:rsidRPr="00FF6B85">
        <w:rPr>
          <w:lang w:val="es-AR"/>
        </w:rPr>
        <w:t xml:space="preserve">Contratista conforme a las reglas generales, la mora o el simple retardo por parte del Contratista en el cumplimiento íntegro, oportuno y efectivo de sus obligaciones y responsabilidades contractuales contenidas en este Contrato, serán multadas de acuerdo con lo que se define en este </w:t>
      </w:r>
      <w:r>
        <w:rPr>
          <w:lang w:val="es-AR"/>
        </w:rPr>
        <w:t>Capítulo</w:t>
      </w:r>
      <w:r w:rsidRPr="00FF6B85">
        <w:rPr>
          <w:lang w:val="es-AR"/>
        </w:rPr>
        <w:t>, a partir del primer día de incumplimiento y hasta que la obligación haya sido efectivamente cumplida a satisfacción de</w:t>
      </w:r>
      <w:r>
        <w:rPr>
          <w:lang w:val="es-AR"/>
        </w:rPr>
        <w:t>l Dueño.</w:t>
      </w:r>
    </w:p>
    <w:p w:rsidR="009E6A77" w:rsidRDefault="009E6A77" w:rsidP="009E6A77">
      <w:r>
        <w:t>El pago de las multas estipuladas en este Capítulo por parte del Contratista no importa en ningún caso la extinción total o parcial de las obligaciones contenidas en el Contrato.</w:t>
      </w:r>
    </w:p>
    <w:p w:rsidR="009E6A77" w:rsidRDefault="009E6A77" w:rsidP="009E6A77">
      <w:pPr>
        <w:pStyle w:val="Ttulo2"/>
      </w:pPr>
      <w:bookmarkStart w:id="105" w:name="_Toc191793571"/>
      <w:r>
        <w:t>Multas por Atraso</w:t>
      </w:r>
      <w:bookmarkEnd w:id="105"/>
    </w:p>
    <w:p w:rsidR="009E6A77" w:rsidRDefault="009E6A77" w:rsidP="009E6A77">
      <w:pPr>
        <w:pStyle w:val="Ttulo3"/>
      </w:pPr>
      <w:bookmarkStart w:id="106" w:name="_Ref187574536"/>
      <w:r>
        <w:t xml:space="preserve">Multas por Atrasos en </w:t>
      </w:r>
      <w:smartTag w:uri="urn:schemas-microsoft-com:office:smarttags" w:element="PersonName">
        <w:smartTagPr>
          <w:attr w:name="ProductID" w:val="la Obtenci￳n"/>
        </w:smartTagPr>
        <w:r>
          <w:t>la Obtención</w:t>
        </w:r>
      </w:smartTag>
      <w:r>
        <w:t xml:space="preserve"> de Hitos.</w:t>
      </w:r>
      <w:bookmarkEnd w:id="106"/>
    </w:p>
    <w:p w:rsidR="009E6A77" w:rsidRDefault="009E6A77" w:rsidP="009E6A77">
      <w:pPr>
        <w:ind w:left="567"/>
      </w:pPr>
      <w:r>
        <w:t xml:space="preserve">El Dueño estará facultado para cobrar al Contratista una multa equivalente a diez mil </w:t>
      </w:r>
      <w:r w:rsidR="00ED5ED6">
        <w:t>Dólares</w:t>
      </w:r>
      <w:r>
        <w:t xml:space="preserve"> (USD 10.000) por cada </w:t>
      </w:r>
      <w:r w:rsidR="000F039A">
        <w:t xml:space="preserve">Día </w:t>
      </w:r>
      <w:r>
        <w:t>de atraso en la obtención de cada uno de los Hitos establecidos en la</w:t>
      </w:r>
      <w:r w:rsidR="009F6211">
        <w:t xml:space="preserve"> </w:t>
      </w:r>
      <w:r w:rsidR="00243EAC">
        <w:fldChar w:fldCharType="begin"/>
      </w:r>
      <w:r w:rsidR="009F6211">
        <w:instrText xml:space="preserve"> REF _Ref190520335 \w \h </w:instrText>
      </w:r>
      <w:r w:rsidR="00243EAC">
        <w:fldChar w:fldCharType="separate"/>
      </w:r>
      <w:r w:rsidR="009F6211">
        <w:t>Cláusula 10</w:t>
      </w:r>
      <w:r w:rsidR="00243EAC">
        <w:fldChar w:fldCharType="end"/>
      </w:r>
      <w:r>
        <w:t>.</w:t>
      </w:r>
    </w:p>
    <w:p w:rsidR="009E6A77" w:rsidRDefault="009E6A77" w:rsidP="009E6A77">
      <w:pPr>
        <w:ind w:left="567"/>
      </w:pPr>
      <w:r>
        <w:t>La aplicación de una multa en razón del atraso del Contratista en la obtención de un Hito, no inhabilita al Dueño para aplicar nuevas multas en el evento que el Contratista incurra en atrasos en la obtención de los Hitos posteriores respecto de</w:t>
      </w:r>
      <w:r w:rsidR="000F039A">
        <w:t xml:space="preserve">l plazo </w:t>
      </w:r>
      <w:r>
        <w:t>establecid</w:t>
      </w:r>
      <w:r w:rsidR="000F039A">
        <w:t>o</w:t>
      </w:r>
      <w:r>
        <w:t xml:space="preserve"> para cada uno de ellos en la</w:t>
      </w:r>
      <w:r w:rsidR="009F6211">
        <w:t xml:space="preserve"> </w:t>
      </w:r>
      <w:r w:rsidR="00243EAC">
        <w:fldChar w:fldCharType="begin"/>
      </w:r>
      <w:r w:rsidR="009F6211">
        <w:instrText xml:space="preserve"> REF _Ref190520335 \w \h </w:instrText>
      </w:r>
      <w:r w:rsidR="00243EAC">
        <w:fldChar w:fldCharType="separate"/>
      </w:r>
      <w:r w:rsidR="009F6211">
        <w:t>Cláusula 10</w:t>
      </w:r>
      <w:r w:rsidR="00243EAC">
        <w:fldChar w:fldCharType="end"/>
      </w:r>
      <w:r>
        <w:t>.</w:t>
      </w:r>
    </w:p>
    <w:p w:rsidR="009E6A77" w:rsidRDefault="009E6A77" w:rsidP="009E6A77">
      <w:pPr>
        <w:pStyle w:val="Ttulo3"/>
      </w:pPr>
      <w:bookmarkStart w:id="107" w:name="_Ref190075022"/>
      <w:r>
        <w:t xml:space="preserve">Multa por Atraso en </w:t>
      </w:r>
      <w:smartTag w:uri="urn:schemas-microsoft-com:office:smarttags" w:element="PersonName">
        <w:smartTagPr>
          <w:attr w:name="ProductID" w:val="la Obtenci￳n"/>
        </w:smartTagPr>
        <w:r>
          <w:t>la Obtención</w:t>
        </w:r>
      </w:smartTag>
      <w:r>
        <w:t xml:space="preserve"> de </w:t>
      </w:r>
      <w:smartTag w:uri="urn:schemas-microsoft-com:office:smarttags" w:element="PersonName">
        <w:smartTagPr>
          <w:attr w:name="ProductID" w:val="la Aceptaci￳n Provisional"/>
        </w:smartTagPr>
        <w:r>
          <w:t>la Aceptación Provisional</w:t>
        </w:r>
      </w:smartTag>
      <w:bookmarkEnd w:id="107"/>
    </w:p>
    <w:p w:rsidR="00E43F07" w:rsidRDefault="000F039A" w:rsidP="009E6A77">
      <w:pPr>
        <w:ind w:left="567"/>
      </w:pPr>
      <w:r>
        <w:t>En caso de atraso del Contratista en la obtención de la Aceptación Provisional, e</w:t>
      </w:r>
      <w:r w:rsidR="009E6A77">
        <w:t xml:space="preserve">l Dueño estará facultado para cobrar al Contratista una multa equivalente a </w:t>
      </w:r>
      <w:r w:rsidR="00E43F07">
        <w:t xml:space="preserve">seis mil doscientos cincuenta Dólares (USD 6.250) por cada </w:t>
      </w:r>
      <w:r>
        <w:t xml:space="preserve">Día </w:t>
      </w:r>
      <w:r w:rsidR="00E43F07">
        <w:t xml:space="preserve">de atraso en la entrega de cada uno de los Galpones respecto de la fecha establecida en la </w:t>
      </w:r>
      <w:r w:rsidR="00243EAC">
        <w:fldChar w:fldCharType="begin"/>
      </w:r>
      <w:r w:rsidR="00E43F07">
        <w:instrText xml:space="preserve"> REF _Ref187645835 \w \h </w:instrText>
      </w:r>
      <w:r w:rsidR="00243EAC">
        <w:fldChar w:fldCharType="separate"/>
      </w:r>
      <w:r w:rsidR="00C14BC5">
        <w:t>Cláusula 9</w:t>
      </w:r>
      <w:r w:rsidR="00243EAC">
        <w:fldChar w:fldCharType="end"/>
      </w:r>
      <w:r w:rsidR="00E43F07">
        <w:t>.</w:t>
      </w:r>
    </w:p>
    <w:p w:rsidR="00E43F07" w:rsidRDefault="00E43F07" w:rsidP="009E6A77">
      <w:pPr>
        <w:ind w:left="567"/>
      </w:pPr>
      <w:r>
        <w:t xml:space="preserve">A efectos de lo establecido en el párrafo anterior, se tendrá como fecha de entrega de cada Galpón, la fecha en que éste cumpla con los requisitos establecidos para la Aceptación Provisional en la Cláusula </w:t>
      </w:r>
      <w:r w:rsidR="00243EAC">
        <w:fldChar w:fldCharType="begin"/>
      </w:r>
      <w:r>
        <w:instrText xml:space="preserve"> REF _Ref190076052 \w \h </w:instrText>
      </w:r>
      <w:r w:rsidR="00243EAC">
        <w:fldChar w:fldCharType="separate"/>
      </w:r>
      <w:r w:rsidR="00C14BC5">
        <w:t>16.1</w:t>
      </w:r>
      <w:r w:rsidR="00243EAC">
        <w:fldChar w:fldCharType="end"/>
      </w:r>
      <w:r>
        <w:t>.</w:t>
      </w:r>
    </w:p>
    <w:p w:rsidR="00E43F07" w:rsidRDefault="00E43F07" w:rsidP="009E6A77">
      <w:pPr>
        <w:ind w:left="567"/>
      </w:pPr>
      <w:r>
        <w:t xml:space="preserve">Se tendrá como fecha de entrega del último de los Galpones la fecha de </w:t>
      </w:r>
      <w:smartTag w:uri="urn:schemas-microsoft-com:office:smarttags" w:element="PersonName">
        <w:smartTagPr>
          <w:attr w:name="ProductID" w:val="la Aceptación Provisional.￼"/>
        </w:smartTagPr>
        <w:r>
          <w:t>la Aceptación Provisional.</w:t>
        </w:r>
      </w:smartTag>
    </w:p>
    <w:p w:rsidR="009E6A77" w:rsidRDefault="009E6A77" w:rsidP="009E6A77">
      <w:pPr>
        <w:ind w:left="567"/>
      </w:pPr>
      <w:r>
        <w:t xml:space="preserve">Los montos retenidos conforme a la </w:t>
      </w:r>
      <w:r w:rsidR="000F039A">
        <w:t xml:space="preserve">Cláusula </w:t>
      </w:r>
      <w:r w:rsidR="00243EAC">
        <w:fldChar w:fldCharType="begin"/>
      </w:r>
      <w:r w:rsidR="000F039A">
        <w:instrText xml:space="preserve"> REF _Ref187574536 \w \h </w:instrText>
      </w:r>
      <w:r w:rsidR="00243EAC">
        <w:fldChar w:fldCharType="separate"/>
      </w:r>
      <w:r w:rsidR="00C14BC5">
        <w:t>55.1</w:t>
      </w:r>
      <w:r w:rsidR="00243EAC">
        <w:fldChar w:fldCharType="end"/>
      </w:r>
      <w:r>
        <w:t xml:space="preserve"> a título de multas por atrasos en la obtención de Hitos, se imputarán a la eventual multa por atraso en la obtención de la Aceptación Provisional. En el evento que las multas por atrasos en la obtención de Hitos fueren superiores a la multa que correspondiere aplicar por atraso en la obtención de </w:t>
      </w:r>
      <w:smartTag w:uri="urn:schemas-microsoft-com:office:smarttags" w:element="PersonName">
        <w:smartTagPr>
          <w:attr w:name="ProductID" w:val="la Aceptaci￳n Provisional"/>
        </w:smartTagPr>
        <w:r>
          <w:t>la Aceptación Provisional</w:t>
        </w:r>
      </w:smartTag>
      <w:r>
        <w:t xml:space="preserve">, el monto del exceso (o el monto total de las multas por atraso en la obtención de Hitos en caso que no sea aplicable la multa por atraso en la obtención de </w:t>
      </w:r>
      <w:smartTag w:uri="urn:schemas-microsoft-com:office:smarttags" w:element="PersonName">
        <w:smartTagPr>
          <w:attr w:name="ProductID" w:val="la Aceptaci￳n Provisional"/>
        </w:smartTagPr>
        <w:r>
          <w:t>la Aceptación Provisional</w:t>
        </w:r>
      </w:smartTag>
      <w:r>
        <w:t xml:space="preserve">) será devuelto al Contratista al momento de </w:t>
      </w:r>
      <w:smartTag w:uri="urn:schemas-microsoft-com:office:smarttags" w:element="PersonName">
        <w:smartTagPr>
          <w:attr w:name="ProductID" w:val="la Liquidaci￳n"/>
        </w:smartTagPr>
        <w:r>
          <w:t>la Liquidación</w:t>
        </w:r>
      </w:smartTag>
      <w:r>
        <w:t xml:space="preserve"> del Contrato.</w:t>
      </w:r>
    </w:p>
    <w:p w:rsidR="009E6A77" w:rsidRPr="004B4215" w:rsidRDefault="009E6A77" w:rsidP="009E6A77">
      <w:pPr>
        <w:pStyle w:val="Ttulo2"/>
      </w:pPr>
      <w:bookmarkStart w:id="108" w:name="_Ref187665715"/>
      <w:bookmarkStart w:id="109" w:name="_Toc191793572"/>
      <w:r w:rsidRPr="004B4215">
        <w:t>Multas por Incumplimiento de Garantías de Desempeño</w:t>
      </w:r>
      <w:bookmarkEnd w:id="108"/>
      <w:bookmarkEnd w:id="109"/>
    </w:p>
    <w:p w:rsidR="009E6A77" w:rsidRPr="004B4215" w:rsidRDefault="009E6A77" w:rsidP="009E6A77">
      <w:r w:rsidRPr="004B4215">
        <w:t xml:space="preserve">En caso que </w:t>
      </w:r>
      <w:smartTag w:uri="urn:schemas-microsoft-com:office:smarttags" w:element="PersonName">
        <w:smartTagPr>
          <w:attr w:name="ProductID" w:val="la Planta"/>
        </w:smartTagPr>
        <w:r w:rsidRPr="004B4215">
          <w:t>la Planta</w:t>
        </w:r>
      </w:smartTag>
      <w:r w:rsidRPr="004B4215">
        <w:t xml:space="preserve"> no cumpla con las Garantías de Desempeño, el Dueño estará facultado para cobrar al Contratista las siguientes multas, en base a las mediciones obtenidas de la última Prueba de Desempeño y Aceptación:</w:t>
      </w:r>
    </w:p>
    <w:p w:rsidR="009E6A77" w:rsidRPr="004B4215" w:rsidRDefault="009E6A77" w:rsidP="009E6A77">
      <w:pPr>
        <w:numPr>
          <w:ilvl w:val="5"/>
          <w:numId w:val="34"/>
        </w:numPr>
        <w:tabs>
          <w:tab w:val="left" w:pos="567"/>
        </w:tabs>
        <w:spacing w:after="0"/>
        <w:ind w:left="567" w:hanging="567"/>
      </w:pPr>
      <w:r w:rsidRPr="004B4215">
        <w:t xml:space="preserve">Una multa equivalente a </w:t>
      </w:r>
      <w:r w:rsidR="000F039A">
        <w:t xml:space="preserve">trescientos setenta y cinco </w:t>
      </w:r>
      <w:r w:rsidRPr="004B4215">
        <w:t xml:space="preserve">Dólares (USD </w:t>
      </w:r>
      <w:r w:rsidR="000F039A">
        <w:t>375</w:t>
      </w:r>
      <w:r w:rsidRPr="004B4215">
        <w:t xml:space="preserve">) por cada kilowatt en que </w:t>
      </w:r>
      <w:smartTag w:uri="urn:schemas-microsoft-com:office:smarttags" w:element="PersonName">
        <w:smartTagPr>
          <w:attr w:name="ProductID" w:val="la Capacidad Neta"/>
        </w:smartTagPr>
        <w:r w:rsidRPr="004B4215">
          <w:t>la Capacidad Neta</w:t>
        </w:r>
      </w:smartTag>
      <w:r w:rsidRPr="004B4215">
        <w:t xml:space="preserve"> Real de </w:t>
      </w:r>
      <w:smartTag w:uri="urn:schemas-microsoft-com:office:smarttags" w:element="PersonName">
        <w:smartTagPr>
          <w:attr w:name="ProductID" w:val="la Planta"/>
        </w:smartTagPr>
        <w:r w:rsidRPr="004B4215">
          <w:t>la Planta</w:t>
        </w:r>
      </w:smartTag>
      <w:r w:rsidRPr="004B4215">
        <w:t xml:space="preserve"> sea inferior a </w:t>
      </w:r>
      <w:smartTag w:uri="urn:schemas-microsoft-com:office:smarttags" w:element="PersonName">
        <w:smartTagPr>
          <w:attr w:name="ProductID" w:val="la Garant￭a"/>
        </w:smartTagPr>
        <w:r w:rsidRPr="004B4215">
          <w:t>la Garantía</w:t>
        </w:r>
      </w:smartTag>
      <w:r w:rsidRPr="004B4215">
        <w:t xml:space="preserve"> de Capacidad Neta.</w:t>
      </w:r>
    </w:p>
    <w:p w:rsidR="009E6A77" w:rsidRPr="004B4215" w:rsidRDefault="009E6A77" w:rsidP="009E6A77">
      <w:pPr>
        <w:tabs>
          <w:tab w:val="left" w:pos="567"/>
          <w:tab w:val="num" w:pos="4665"/>
        </w:tabs>
        <w:spacing w:after="0"/>
        <w:ind w:left="567"/>
      </w:pPr>
    </w:p>
    <w:p w:rsidR="009E6A77" w:rsidRDefault="009E6A77" w:rsidP="009E6A77">
      <w:pPr>
        <w:numPr>
          <w:ilvl w:val="5"/>
          <w:numId w:val="33"/>
        </w:numPr>
        <w:tabs>
          <w:tab w:val="left" w:pos="567"/>
          <w:tab w:val="num" w:pos="4665"/>
        </w:tabs>
        <w:spacing w:after="0"/>
        <w:ind w:left="567" w:hanging="567"/>
      </w:pPr>
      <w:r w:rsidRPr="004B4215">
        <w:t xml:space="preserve">Una multa equivalente a </w:t>
      </w:r>
      <w:r w:rsidR="000F039A">
        <w:t>seiscientos</w:t>
      </w:r>
      <w:r w:rsidR="000D0492">
        <w:t xml:space="preserve"> </w:t>
      </w:r>
      <w:r>
        <w:t xml:space="preserve">mil </w:t>
      </w:r>
      <w:r w:rsidRPr="004B4215">
        <w:t xml:space="preserve">Dólares (USD </w:t>
      </w:r>
      <w:r w:rsidR="000F039A">
        <w:t>60</w:t>
      </w:r>
      <w:r>
        <w:t>0.000</w:t>
      </w:r>
      <w:r w:rsidRPr="004B4215">
        <w:t xml:space="preserve">) por cada punto porcentual (prorrateado para porcentajes fraccionales) en que el Consumo de Combustible Real de </w:t>
      </w:r>
      <w:smartTag w:uri="urn:schemas-microsoft-com:office:smarttags" w:element="PersonName">
        <w:smartTagPr>
          <w:attr w:name="ProductID" w:val="la Planta"/>
        </w:smartTagPr>
        <w:r w:rsidRPr="004B4215">
          <w:t>la Planta</w:t>
        </w:r>
      </w:smartTag>
      <w:r w:rsidRPr="004B4215">
        <w:t xml:space="preserve"> sea superior a </w:t>
      </w:r>
      <w:smartTag w:uri="urn:schemas-microsoft-com:office:smarttags" w:element="PersonName">
        <w:smartTagPr>
          <w:attr w:name="ProductID" w:val="la Garant￭a"/>
        </w:smartTagPr>
        <w:r w:rsidRPr="004B4215">
          <w:t>la Garantía</w:t>
        </w:r>
      </w:smartTag>
      <w:r w:rsidRPr="004B4215">
        <w:t xml:space="preserve"> de Consumo de Combustible para </w:t>
      </w:r>
      <w:smartTag w:uri="urn:schemas-microsoft-com:office:smarttags" w:element="PersonName">
        <w:smartTagPr>
          <w:attr w:name="ProductID" w:val="la Planta. Para"/>
        </w:smartTagPr>
        <w:r w:rsidRPr="004B4215">
          <w:t>la Planta. Para</w:t>
        </w:r>
      </w:smartTag>
      <w:r w:rsidRPr="004B4215">
        <w:t xml:space="preserve"> efectos de este cálculo </w:t>
      </w:r>
      <w:smartTag w:uri="urn:schemas-microsoft-com:office:smarttags" w:element="PersonName">
        <w:smartTagPr>
          <w:attr w:name="ProductID" w:val="la Garant￭a"/>
        </w:smartTagPr>
        <w:r w:rsidRPr="004B4215">
          <w:t>la Garantía</w:t>
        </w:r>
      </w:smartTag>
      <w:r w:rsidRPr="004B4215">
        <w:t xml:space="preserve"> de Consumo de Combustible representará el 100%.</w:t>
      </w:r>
    </w:p>
    <w:p w:rsidR="007045B6" w:rsidRDefault="007045B6" w:rsidP="007045B6">
      <w:pPr>
        <w:tabs>
          <w:tab w:val="left" w:pos="567"/>
        </w:tabs>
        <w:spacing w:after="0"/>
      </w:pPr>
    </w:p>
    <w:p w:rsidR="007045B6" w:rsidRPr="004B4215" w:rsidRDefault="007045B6" w:rsidP="007045B6">
      <w:pPr>
        <w:tabs>
          <w:tab w:val="left" w:pos="567"/>
        </w:tabs>
        <w:spacing w:after="0"/>
      </w:pPr>
      <w:r>
        <w:t>En caso que el Dueño cobre las multas indicadas en la presente Cláusula, se entenderá extinguida la obligación del Contratista de disponer de lo necesario para que la Planta cumpla con las Garantías de Capacidad Neta y de Consumo de Combustible</w:t>
      </w:r>
      <w:r w:rsidR="004B669A">
        <w:t xml:space="preserve"> </w:t>
      </w:r>
      <w:r w:rsidR="00FA22D7">
        <w:t>en la extensión equivalente al monto de la multa cobrada</w:t>
      </w:r>
      <w:r>
        <w:t>.</w:t>
      </w:r>
    </w:p>
    <w:p w:rsidR="009E6A77" w:rsidRDefault="009E6A77" w:rsidP="009E6A77">
      <w:pPr>
        <w:pStyle w:val="Ttulo2"/>
      </w:pPr>
      <w:bookmarkStart w:id="110" w:name="_Ref187673078"/>
      <w:bookmarkStart w:id="111" w:name="_Toc191793573"/>
      <w:r>
        <w:t>Cobro de las Multas</w:t>
      </w:r>
      <w:bookmarkEnd w:id="110"/>
      <w:bookmarkEnd w:id="111"/>
    </w:p>
    <w:p w:rsidR="00955FA8" w:rsidRPr="00955FA8" w:rsidRDefault="009E6A77" w:rsidP="009E6A77">
      <w:r w:rsidRPr="00B475E8">
        <w:t>E</w:t>
      </w:r>
      <w:r w:rsidRPr="00B475E8">
        <w:rPr>
          <w:lang w:val="es-ES_tradnl"/>
        </w:rPr>
        <w:t xml:space="preserve">l </w:t>
      </w:r>
      <w:r w:rsidR="00955FA8">
        <w:rPr>
          <w:lang w:val="es-ES_tradnl"/>
        </w:rPr>
        <w:t xml:space="preserve">Contratista faculta irrevocable y expresamente al </w:t>
      </w:r>
      <w:r w:rsidRPr="00B475E8">
        <w:rPr>
          <w:lang w:val="es-ES_tradnl"/>
        </w:rPr>
        <w:t xml:space="preserve">Dueño </w:t>
      </w:r>
      <w:r>
        <w:rPr>
          <w:lang w:val="es-ES_tradnl"/>
        </w:rPr>
        <w:t xml:space="preserve">a cobrar </w:t>
      </w:r>
      <w:r w:rsidRPr="00A92823">
        <w:rPr>
          <w:lang w:val="es-ES_tradnl"/>
        </w:rPr>
        <w:t xml:space="preserve">las multas </w:t>
      </w:r>
      <w:r>
        <w:rPr>
          <w:lang w:val="es-ES_tradnl"/>
        </w:rPr>
        <w:t xml:space="preserve">que aplique descontando su valor de lo que adeude al Contratista, conforme a los </w:t>
      </w:r>
      <w:r w:rsidRPr="00A92823">
        <w:rPr>
          <w:lang w:val="es-ES_tradnl"/>
        </w:rPr>
        <w:t xml:space="preserve">Estados de Pago </w:t>
      </w:r>
      <w:r w:rsidRPr="00A92823">
        <w:t xml:space="preserve">o </w:t>
      </w:r>
      <w:r>
        <w:t>bajo cualquier otro título</w:t>
      </w:r>
      <w:r w:rsidRPr="00A92823">
        <w:t xml:space="preserve">, </w:t>
      </w:r>
      <w:r>
        <w:rPr>
          <w:lang w:val="es-ES_tradnl"/>
        </w:rPr>
        <w:t>operando por ese so</w:t>
      </w:r>
      <w:r w:rsidRPr="00A92823">
        <w:rPr>
          <w:lang w:val="es-ES_tradnl"/>
        </w:rPr>
        <w:t>lo hecho una compensación hasta por e</w:t>
      </w:r>
      <w:r>
        <w:rPr>
          <w:lang w:val="es-ES_tradnl"/>
        </w:rPr>
        <w:t>l monto de la obligación menor.</w:t>
      </w:r>
    </w:p>
    <w:p w:rsidR="009E6A77" w:rsidRPr="00A92823" w:rsidRDefault="009E6A77" w:rsidP="009E6A77">
      <w:pPr>
        <w:rPr>
          <w:lang w:val="es-ES_tradnl"/>
        </w:rPr>
      </w:pPr>
      <w:r>
        <w:rPr>
          <w:lang w:val="es-ES_tradnl"/>
        </w:rPr>
        <w:t xml:space="preserve">El Dueño podrá también </w:t>
      </w:r>
      <w:r w:rsidRPr="00A92823">
        <w:rPr>
          <w:lang w:val="es-ES_tradnl"/>
        </w:rPr>
        <w:t xml:space="preserve">cobrar </w:t>
      </w:r>
      <w:r>
        <w:rPr>
          <w:lang w:val="es-ES_tradnl"/>
        </w:rPr>
        <w:t xml:space="preserve">directamente </w:t>
      </w:r>
      <w:r w:rsidRPr="00A92823">
        <w:rPr>
          <w:lang w:val="es-ES_tradnl"/>
        </w:rPr>
        <w:t xml:space="preserve">las multas </w:t>
      </w:r>
      <w:r>
        <w:rPr>
          <w:lang w:val="es-ES_tradnl"/>
        </w:rPr>
        <w:t xml:space="preserve">al Contratista o </w:t>
      </w:r>
      <w:r w:rsidRPr="00A92823">
        <w:rPr>
          <w:lang w:val="es-ES_tradnl"/>
        </w:rPr>
        <w:t xml:space="preserve">en alguna de las garantías </w:t>
      </w:r>
      <w:r w:rsidR="00955FA8">
        <w:rPr>
          <w:lang w:val="es-ES_tradnl"/>
        </w:rPr>
        <w:t xml:space="preserve">bancarias </w:t>
      </w:r>
      <w:r>
        <w:rPr>
          <w:lang w:val="es-ES_tradnl"/>
        </w:rPr>
        <w:t>otorgadas por éste</w:t>
      </w:r>
      <w:r w:rsidRPr="00A92823">
        <w:rPr>
          <w:lang w:val="es-ES_tradnl"/>
        </w:rPr>
        <w:t xml:space="preserve">, haciendo efectivas las mismas, </w:t>
      </w:r>
      <w:r>
        <w:rPr>
          <w:lang w:val="es-ES_tradnl"/>
        </w:rPr>
        <w:t>todo ello a su exclusivo juicio</w:t>
      </w:r>
      <w:r w:rsidRPr="00A92823">
        <w:rPr>
          <w:lang w:val="es-ES_tradnl"/>
        </w:rPr>
        <w:t>.</w:t>
      </w:r>
    </w:p>
    <w:p w:rsidR="009E6A77" w:rsidRDefault="009E6A77" w:rsidP="009E6A77">
      <w:pPr>
        <w:rPr>
          <w:lang w:val="es-ES_tradnl"/>
        </w:rPr>
      </w:pPr>
      <w:r>
        <w:rPr>
          <w:lang w:val="es-ES_tradnl"/>
        </w:rPr>
        <w:t>E</w:t>
      </w:r>
      <w:r w:rsidRPr="00A92823">
        <w:rPr>
          <w:lang w:val="es-ES_tradnl"/>
        </w:rPr>
        <w:t>l cobro de las multas en ningún caso importa</w:t>
      </w:r>
      <w:r>
        <w:rPr>
          <w:lang w:val="es-ES_tradnl"/>
        </w:rPr>
        <w:t>rá</w:t>
      </w:r>
      <w:r w:rsidRPr="00A92823">
        <w:rPr>
          <w:lang w:val="es-ES_tradnl"/>
        </w:rPr>
        <w:t xml:space="preserve"> la renuncia </w:t>
      </w:r>
      <w:r>
        <w:rPr>
          <w:lang w:val="es-ES_tradnl"/>
        </w:rPr>
        <w:t>del Dueño</w:t>
      </w:r>
      <w:r w:rsidRPr="00A92823">
        <w:rPr>
          <w:lang w:val="es-ES_tradnl"/>
        </w:rPr>
        <w:t xml:space="preserve"> </w:t>
      </w:r>
      <w:r>
        <w:rPr>
          <w:lang w:val="es-ES_tradnl"/>
        </w:rPr>
        <w:t xml:space="preserve">a </w:t>
      </w:r>
      <w:r w:rsidRPr="00A92823">
        <w:rPr>
          <w:lang w:val="es-ES_tradnl"/>
        </w:rPr>
        <w:t xml:space="preserve">su derecho </w:t>
      </w:r>
      <w:r>
        <w:rPr>
          <w:lang w:val="es-ES_tradnl"/>
        </w:rPr>
        <w:t xml:space="preserve">a </w:t>
      </w:r>
      <w:r w:rsidRPr="00A92823">
        <w:rPr>
          <w:lang w:val="es-ES_tradnl"/>
        </w:rPr>
        <w:t xml:space="preserve">ejecutar las garantías que se otorguen conforme a este Contrato o </w:t>
      </w:r>
      <w:r>
        <w:rPr>
          <w:lang w:val="es-ES_tradnl"/>
        </w:rPr>
        <w:t xml:space="preserve">a </w:t>
      </w:r>
      <w:r w:rsidRPr="00A92823">
        <w:rPr>
          <w:lang w:val="es-ES_tradnl"/>
        </w:rPr>
        <w:t>exigir la reparación del to</w:t>
      </w:r>
      <w:r>
        <w:rPr>
          <w:lang w:val="es-ES_tradnl"/>
        </w:rPr>
        <w:t>tal de los perjuicios sufridos. E</w:t>
      </w:r>
      <w:r w:rsidRPr="00A92823">
        <w:rPr>
          <w:lang w:val="es-ES_tradnl"/>
        </w:rPr>
        <w:t xml:space="preserve">l no cobro de una o más </w:t>
      </w:r>
      <w:r w:rsidRPr="00B0063E">
        <w:rPr>
          <w:lang w:val="es-ES_tradnl"/>
        </w:rPr>
        <w:t>multas por parte del Dueño</w:t>
      </w:r>
      <w:r w:rsidRPr="00A92823">
        <w:rPr>
          <w:lang w:val="es-ES_tradnl"/>
        </w:rPr>
        <w:t>, no implica renuncia alguna</w:t>
      </w:r>
      <w:r>
        <w:rPr>
          <w:lang w:val="es-ES_tradnl"/>
        </w:rPr>
        <w:t xml:space="preserve"> a sus derechos</w:t>
      </w:r>
      <w:r w:rsidRPr="00A92823">
        <w:rPr>
          <w:lang w:val="es-ES_tradnl"/>
        </w:rPr>
        <w:t>.</w:t>
      </w:r>
    </w:p>
    <w:p w:rsidR="009E6A77" w:rsidRDefault="009E6A77" w:rsidP="009E6A77">
      <w:pPr>
        <w:pStyle w:val="Ttulo2"/>
      </w:pPr>
      <w:bookmarkStart w:id="112" w:name="_Toc191793574"/>
      <w:r>
        <w:t>Premios por Adelanto</w:t>
      </w:r>
      <w:bookmarkEnd w:id="112"/>
    </w:p>
    <w:p w:rsidR="000D6EFF" w:rsidRDefault="009E6A77" w:rsidP="00D34DCB">
      <w:r w:rsidRPr="00DC0706">
        <w:t xml:space="preserve">En caso de que el Contratista logre </w:t>
      </w:r>
      <w:smartTag w:uri="urn:schemas-microsoft-com:office:smarttags" w:element="PersonName">
        <w:smartTagPr>
          <w:attr w:name="ProductID" w:val="la Aceptaci￳n Provisional"/>
        </w:smartTagPr>
        <w:r w:rsidRPr="00DC0706">
          <w:t>la Aceptación Provisional</w:t>
        </w:r>
      </w:smartTag>
      <w:r w:rsidRPr="00DC0706">
        <w:t xml:space="preserve"> de </w:t>
      </w:r>
      <w:smartTag w:uri="urn:schemas-microsoft-com:office:smarttags" w:element="PersonName">
        <w:smartTagPr>
          <w:attr w:name="ProductID" w:val="la Planta"/>
        </w:smartTagPr>
        <w:r w:rsidRPr="00DC0706">
          <w:t>la Planta</w:t>
        </w:r>
      </w:smartTag>
      <w:r w:rsidRPr="00DC0706">
        <w:t xml:space="preserve"> antes del Plazo Total, el Dueño pagará al Contratista un premio equivalente</w:t>
      </w:r>
      <w:r w:rsidR="000D6EFF">
        <w:t xml:space="preserve"> a </w:t>
      </w:r>
      <w:r w:rsidR="00DD1179">
        <w:t xml:space="preserve">tres mil setecientos cincuenta </w:t>
      </w:r>
      <w:r w:rsidR="000D6EFF">
        <w:t xml:space="preserve">Dólares (USD </w:t>
      </w:r>
      <w:r w:rsidR="00DD1179">
        <w:t>3</w:t>
      </w:r>
      <w:r w:rsidR="00F256C4">
        <w:t>.</w:t>
      </w:r>
      <w:r w:rsidR="00DD1179">
        <w:t>7</w:t>
      </w:r>
      <w:r w:rsidR="000D6EFF">
        <w:t xml:space="preserve">50) por cada Día de adelanto en la entrega de cada uno de los Galpones respecto de la fecha establecida en la </w:t>
      </w:r>
      <w:r w:rsidR="00243EAC">
        <w:fldChar w:fldCharType="begin"/>
      </w:r>
      <w:r w:rsidR="000D6EFF">
        <w:instrText xml:space="preserve"> REF _Ref187645835 \w \h </w:instrText>
      </w:r>
      <w:r w:rsidR="00243EAC">
        <w:fldChar w:fldCharType="separate"/>
      </w:r>
      <w:r w:rsidR="00C14BC5">
        <w:t>Cláusula 9</w:t>
      </w:r>
      <w:r w:rsidR="00243EAC">
        <w:fldChar w:fldCharType="end"/>
      </w:r>
      <w:r w:rsidR="000D6EFF">
        <w:t>.</w:t>
      </w:r>
    </w:p>
    <w:p w:rsidR="000D6EFF" w:rsidRDefault="000D6EFF" w:rsidP="00D34DCB">
      <w:r>
        <w:t xml:space="preserve">A efectos de lo establecido en el párrafo anterior, se tendrá como fecha de entrega de cada Galpón, la fecha en que éste cumpla con los requisitos establecidos para </w:t>
      </w:r>
      <w:smartTag w:uri="urn:schemas-microsoft-com:office:smarttags" w:element="PersonName">
        <w:smartTagPr>
          <w:attr w:name="ProductID" w:val="la Aceptaci￳n Provisional"/>
        </w:smartTagPr>
        <w:r>
          <w:t>la Aceptación Provisional</w:t>
        </w:r>
      </w:smartTag>
      <w:r>
        <w:t xml:space="preserve"> en </w:t>
      </w:r>
      <w:smartTag w:uri="urn:schemas-microsoft-com:office:smarttags" w:element="PersonName">
        <w:smartTagPr>
          <w:attr w:name="ProductID" w:val="la ￼￼￼￼￼￼￼￼￼￼￼￼￼￼￼￼￼￼￼￼￼￼￼￼￼￼￼￼Cláusula"/>
        </w:smartTagPr>
        <w:r>
          <w:t>la Cláusula</w:t>
        </w:r>
      </w:smartTag>
      <w:r>
        <w:t xml:space="preserve"> </w:t>
      </w:r>
      <w:r w:rsidR="00243EAC">
        <w:fldChar w:fldCharType="begin"/>
      </w:r>
      <w:r>
        <w:instrText xml:space="preserve"> REF _Ref190076052 \w \h </w:instrText>
      </w:r>
      <w:r w:rsidR="00243EAC">
        <w:fldChar w:fldCharType="separate"/>
      </w:r>
      <w:r w:rsidR="00C14BC5">
        <w:t>16.1</w:t>
      </w:r>
      <w:r w:rsidR="00243EAC">
        <w:fldChar w:fldCharType="end"/>
      </w:r>
      <w:r>
        <w:t>.</w:t>
      </w:r>
    </w:p>
    <w:p w:rsidR="00AD141F" w:rsidRDefault="00AD141F" w:rsidP="00AD141F">
      <w:pPr>
        <w:pStyle w:val="Ttulo1"/>
        <w:numPr>
          <w:ilvl w:val="0"/>
          <w:numId w:val="0"/>
        </w:numPr>
      </w:pPr>
      <w:bookmarkStart w:id="113" w:name="_Toc191793575"/>
      <w:r>
        <w:t xml:space="preserve">CAPITULO </w:t>
      </w:r>
      <w:r w:rsidR="00892F9E">
        <w:t>DÉCIMO</w:t>
      </w:r>
      <w:r>
        <w:br/>
        <w:t xml:space="preserve">GARANTÍA DE </w:t>
      </w:r>
      <w:smartTag w:uri="urn:schemas-microsoft-com:office:smarttags" w:element="PersonName">
        <w:smartTagPr>
          <w:attr w:name="ProductID" w:val="LA PLANTA Y"/>
        </w:smartTagPr>
        <w:r>
          <w:t>LA PLANTA Y</w:t>
        </w:r>
      </w:smartTag>
      <w:r>
        <w:t xml:space="preserve"> LAS OBRAS</w:t>
      </w:r>
      <w:bookmarkEnd w:id="113"/>
    </w:p>
    <w:p w:rsidR="00064AEE" w:rsidRDefault="00064AEE" w:rsidP="00F23E2B">
      <w:pPr>
        <w:pStyle w:val="Ttulo2"/>
      </w:pPr>
      <w:bookmarkStart w:id="114" w:name="_Toc191793576"/>
      <w:r>
        <w:t xml:space="preserve">Alcance de </w:t>
      </w:r>
      <w:smartTag w:uri="urn:schemas-microsoft-com:office:smarttags" w:element="PersonName">
        <w:smartTagPr>
          <w:attr w:name="ProductID" w:val="la Garant￭a"/>
        </w:smartTagPr>
        <w:r>
          <w:t>la Garantía</w:t>
        </w:r>
      </w:smartTag>
      <w:bookmarkEnd w:id="114"/>
    </w:p>
    <w:p w:rsidR="00064AEE" w:rsidRDefault="00064AEE" w:rsidP="00F8379C">
      <w:smartTag w:uri="urn:schemas-microsoft-com:office:smarttags" w:element="PersonName">
        <w:smartTagPr>
          <w:attr w:name="ProductID" w:val="la Garant￭a"/>
        </w:smartTagPr>
        <w:r>
          <w:t>La Garantía</w:t>
        </w:r>
      </w:smartTag>
      <w:r>
        <w:t xml:space="preserve"> de </w:t>
      </w:r>
      <w:smartTag w:uri="urn:schemas-microsoft-com:office:smarttags" w:element="PersonName">
        <w:smartTagPr>
          <w:attr w:name="ProductID" w:val="la Planta"/>
        </w:smartTagPr>
        <w:r>
          <w:t>la Planta</w:t>
        </w:r>
      </w:smartTag>
      <w:r>
        <w:t xml:space="preserve"> y las Obras comprende la circunstancia que </w:t>
      </w:r>
      <w:r w:rsidRPr="00B45597">
        <w:t xml:space="preserve">las Obras se hayan concluido conforme al Anexo </w:t>
      </w:r>
      <w:r>
        <w:t>A</w:t>
      </w:r>
      <w:r w:rsidRPr="00B45597">
        <w:t xml:space="preserve"> y el presente Contrato</w:t>
      </w:r>
      <w:r>
        <w:t xml:space="preserve">, </w:t>
      </w:r>
      <w:r w:rsidRPr="00B45597">
        <w:t xml:space="preserve">ejecutadas en forma satisfactoria y </w:t>
      </w:r>
      <w:r>
        <w:t xml:space="preserve">que </w:t>
      </w:r>
      <w:smartTag w:uri="urn:schemas-microsoft-com:office:smarttags" w:element="PersonName">
        <w:smartTagPr>
          <w:attr w:name="ProductID" w:val="la Planta"/>
        </w:smartTagPr>
        <w:r w:rsidRPr="00B45597">
          <w:t>la Planta</w:t>
        </w:r>
      </w:smartTag>
      <w:r w:rsidRPr="00B45597">
        <w:t xml:space="preserve"> esté libre de defectos en lo referente a diseño, construcción, materiales</w:t>
      </w:r>
      <w:r w:rsidR="00F23E2B">
        <w:t>, software</w:t>
      </w:r>
      <w:r w:rsidRPr="00B45597">
        <w:t xml:space="preserve"> y mano de obra.</w:t>
      </w:r>
    </w:p>
    <w:p w:rsidR="00064AEE" w:rsidRPr="00B45597" w:rsidRDefault="00064AEE" w:rsidP="00F8379C">
      <w:r>
        <w:t>Durante el Período de Garantía, el Contratista estará especialmente obligado</w:t>
      </w:r>
      <w:r>
        <w:rPr>
          <w:lang w:val="es-CL"/>
        </w:rPr>
        <w:t xml:space="preserve"> a las siguientes acciones, </w:t>
      </w:r>
      <w:r w:rsidRPr="005A10A0">
        <w:rPr>
          <w:lang w:val="es-CL"/>
        </w:rPr>
        <w:t>a su cargo y costo, a fin de asegurar la continuidad de</w:t>
      </w:r>
      <w:r>
        <w:rPr>
          <w:lang w:val="es-CL"/>
        </w:rPr>
        <w:t>l</w:t>
      </w:r>
      <w:r w:rsidRPr="005A10A0">
        <w:rPr>
          <w:lang w:val="es-CL"/>
        </w:rPr>
        <w:t xml:space="preserve"> funcionamiento</w:t>
      </w:r>
      <w:r>
        <w:t>:</w:t>
      </w:r>
    </w:p>
    <w:p w:rsidR="00064AEE" w:rsidRDefault="00064AEE" w:rsidP="00F8379C">
      <w:pPr>
        <w:numPr>
          <w:ilvl w:val="1"/>
          <w:numId w:val="27"/>
        </w:numPr>
        <w:tabs>
          <w:tab w:val="left" w:pos="567"/>
        </w:tabs>
        <w:ind w:left="567" w:hanging="567"/>
      </w:pPr>
      <w:r>
        <w:t>Corregir, revisar o enmendar todos los servicios de ingeniería proporcionados que no estén conformes con lo indicado en el presente Contrato.</w:t>
      </w:r>
    </w:p>
    <w:p w:rsidR="00064AEE" w:rsidRDefault="00064AEE" w:rsidP="00F8379C">
      <w:pPr>
        <w:numPr>
          <w:ilvl w:val="1"/>
          <w:numId w:val="27"/>
        </w:numPr>
        <w:tabs>
          <w:tab w:val="left" w:pos="567"/>
        </w:tabs>
        <w:ind w:left="567" w:hanging="567"/>
      </w:pPr>
      <w:r>
        <w:t xml:space="preserve">Corregir, preparar o reemplazar </w:t>
      </w:r>
      <w:r w:rsidRPr="00492F2F">
        <w:t xml:space="preserve">cualquier parte de </w:t>
      </w:r>
      <w:smartTag w:uri="urn:schemas-microsoft-com:office:smarttags" w:element="PersonName">
        <w:smartTagPr>
          <w:attr w:name="ProductID" w:val="la Planta"/>
        </w:smartTagPr>
        <w:r w:rsidRPr="00492F2F">
          <w:t>la Planta</w:t>
        </w:r>
      </w:smartTag>
      <w:r w:rsidRPr="00492F2F">
        <w:t xml:space="preserve"> o de las Obras que </w:t>
      </w:r>
      <w:r>
        <w:t>no cumpla con los parámetros establecidos en este Contrato por causa no imputable al Dueño.</w:t>
      </w:r>
    </w:p>
    <w:p w:rsidR="00064AEE" w:rsidRDefault="00064AEE" w:rsidP="00F8379C">
      <w:pPr>
        <w:numPr>
          <w:ilvl w:val="1"/>
          <w:numId w:val="27"/>
        </w:numPr>
        <w:tabs>
          <w:tab w:val="left" w:pos="567"/>
        </w:tabs>
        <w:ind w:left="567" w:hanging="567"/>
      </w:pPr>
      <w:r>
        <w:t>Notificar y proporcionar al Dueño un programa por escrito sobre cualquier corrección, reparación o reemplazo requerido por esta Cláusula.</w:t>
      </w:r>
    </w:p>
    <w:p w:rsidR="00AD141F" w:rsidRDefault="00AD141F" w:rsidP="00F23E2B">
      <w:pPr>
        <w:pStyle w:val="Ttulo2"/>
      </w:pPr>
      <w:bookmarkStart w:id="115" w:name="_Ref190067557"/>
      <w:bookmarkStart w:id="116" w:name="_Toc191793577"/>
      <w:r>
        <w:t>Período de Garantía</w:t>
      </w:r>
      <w:bookmarkEnd w:id="115"/>
      <w:bookmarkEnd w:id="116"/>
    </w:p>
    <w:p w:rsidR="00AD141F" w:rsidRDefault="00AD141F" w:rsidP="00F8379C">
      <w:r>
        <w:t>El Período de Garantía estará compuesto por el Período Inicial de Garantía y el Período de Garantía Extendido.</w:t>
      </w:r>
    </w:p>
    <w:p w:rsidR="00F23E2B" w:rsidRDefault="00F23E2B" w:rsidP="00F23E2B">
      <w:pPr>
        <w:pStyle w:val="Ttulo3"/>
      </w:pPr>
      <w:bookmarkStart w:id="117" w:name="_Ref190163914"/>
      <w:r>
        <w:t>Período Inicial de Garantía</w:t>
      </w:r>
      <w:bookmarkEnd w:id="117"/>
    </w:p>
    <w:p w:rsidR="002E1CFA" w:rsidRDefault="00AD141F" w:rsidP="00AD141F">
      <w:pPr>
        <w:ind w:left="567"/>
      </w:pPr>
      <w:r>
        <w:t xml:space="preserve">El Periodo Inicial de Garantía </w:t>
      </w:r>
      <w:r w:rsidR="002E1CFA">
        <w:t>se extenderá:</w:t>
      </w:r>
    </w:p>
    <w:p w:rsidR="00AD141F" w:rsidRDefault="002E1CFA" w:rsidP="00396809">
      <w:pPr>
        <w:numPr>
          <w:ilvl w:val="5"/>
          <w:numId w:val="48"/>
        </w:numPr>
        <w:tabs>
          <w:tab w:val="left" w:pos="1134"/>
        </w:tabs>
        <w:ind w:left="1134" w:hanging="567"/>
      </w:pPr>
      <w:r>
        <w:t xml:space="preserve">Respecto de los Grupos </w:t>
      </w:r>
      <w:proofErr w:type="spellStart"/>
      <w:r>
        <w:t>Electr</w:t>
      </w:r>
      <w:r w:rsidR="00955FA8">
        <w:t>o</w:t>
      </w:r>
      <w:r>
        <w:t>gen</w:t>
      </w:r>
      <w:r w:rsidR="00955FA8">
        <w:t>erad</w:t>
      </w:r>
      <w:r>
        <w:t>o</w:t>
      </w:r>
      <w:r w:rsidR="00955FA8">
        <w:t>re</w:t>
      </w:r>
      <w:r>
        <w:t>s</w:t>
      </w:r>
      <w:proofErr w:type="spellEnd"/>
      <w:r>
        <w:t>:</w:t>
      </w:r>
      <w:r w:rsidR="00AD141F">
        <w:t xml:space="preserve"> </w:t>
      </w:r>
      <w:r>
        <w:t xml:space="preserve">desde </w:t>
      </w:r>
      <w:smartTag w:uri="urn:schemas-microsoft-com:office:smarttags" w:element="PersonName">
        <w:smartTagPr>
          <w:attr w:name="ProductID" w:val="la Aceptaci￳n Provisional"/>
        </w:smartTagPr>
        <w:r>
          <w:t>la Aceptación Provisional</w:t>
        </w:r>
      </w:smartTag>
      <w:r w:rsidR="00AD141F">
        <w:t xml:space="preserve"> hasta la fecha correspondiente a </w:t>
      </w:r>
      <w:r w:rsidR="00AD141F" w:rsidRPr="00E2782A">
        <w:t xml:space="preserve">doce (12) meses </w:t>
      </w:r>
      <w:r w:rsidR="0011081A">
        <w:t>o</w:t>
      </w:r>
      <w:r w:rsidR="00AD141F" w:rsidRPr="00E2782A">
        <w:t xml:space="preserve"> </w:t>
      </w:r>
      <w:r w:rsidR="00AD141F">
        <w:t>tres mil (</w:t>
      </w:r>
      <w:r w:rsidR="00AD141F" w:rsidRPr="00E2782A">
        <w:t>3000</w:t>
      </w:r>
      <w:r w:rsidR="00AD141F">
        <w:t>)</w:t>
      </w:r>
      <w:r w:rsidR="00AD141F" w:rsidRPr="00E2782A">
        <w:t xml:space="preserve"> </w:t>
      </w:r>
      <w:r w:rsidR="00AD141F">
        <w:t xml:space="preserve">horas </w:t>
      </w:r>
      <w:r w:rsidR="00AD141F" w:rsidRPr="00E2782A">
        <w:t>de operación</w:t>
      </w:r>
      <w:r w:rsidR="00AD141F">
        <w:t xml:space="preserve"> después de </w:t>
      </w:r>
      <w:smartTag w:uri="urn:schemas-microsoft-com:office:smarttags" w:element="PersonName">
        <w:smartTagPr>
          <w:attr w:name="ProductID" w:val="la Aceptaci￳n Provisional"/>
        </w:smartTagPr>
        <w:r w:rsidR="00AD141F">
          <w:t>la Aceptación Provisional</w:t>
        </w:r>
      </w:smartTag>
      <w:r w:rsidR="00AD141F">
        <w:t xml:space="preserve">, </w:t>
      </w:r>
      <w:r w:rsidR="00AD141F" w:rsidRPr="00EC3E25">
        <w:t xml:space="preserve">lo que ocurra </w:t>
      </w:r>
      <w:r w:rsidR="008A529E">
        <w:t>primero</w:t>
      </w:r>
      <w:r w:rsidR="00AD141F" w:rsidRPr="00EC3E25">
        <w:t>.</w:t>
      </w:r>
    </w:p>
    <w:p w:rsidR="002E1CFA" w:rsidRDefault="002E1CFA" w:rsidP="00396809">
      <w:pPr>
        <w:numPr>
          <w:ilvl w:val="5"/>
          <w:numId w:val="29"/>
        </w:numPr>
        <w:tabs>
          <w:tab w:val="left" w:pos="1134"/>
        </w:tabs>
        <w:ind w:left="1134" w:hanging="567"/>
      </w:pPr>
      <w:r>
        <w:t xml:space="preserve">Respecto de los restantes Equipos: desde </w:t>
      </w:r>
      <w:smartTag w:uri="urn:schemas-microsoft-com:office:smarttags" w:element="PersonName">
        <w:smartTagPr>
          <w:attr w:name="ProductID" w:val="la Aceptaci￳n Provisional"/>
        </w:smartTagPr>
        <w:r>
          <w:t>la Aceptación Provisional</w:t>
        </w:r>
      </w:smartTag>
      <w:r>
        <w:t xml:space="preserve"> hasta la fecha correspondiente a </w:t>
      </w:r>
      <w:r w:rsidRPr="00E2782A">
        <w:t>doce (12) meses</w:t>
      </w:r>
      <w:r>
        <w:t xml:space="preserve"> después de </w:t>
      </w:r>
      <w:smartTag w:uri="urn:schemas-microsoft-com:office:smarttags" w:element="PersonName">
        <w:smartTagPr>
          <w:attr w:name="ProductID" w:val="la Aceptación Provisional.￼"/>
        </w:smartTagPr>
        <w:r>
          <w:t>la Aceptación Provisional.</w:t>
        </w:r>
      </w:smartTag>
    </w:p>
    <w:p w:rsidR="002E1CFA" w:rsidRDefault="002E1CFA" w:rsidP="00396809">
      <w:pPr>
        <w:numPr>
          <w:ilvl w:val="5"/>
          <w:numId w:val="29"/>
        </w:numPr>
        <w:tabs>
          <w:tab w:val="left" w:pos="1134"/>
        </w:tabs>
        <w:ind w:left="1134" w:hanging="567"/>
      </w:pPr>
      <w:r>
        <w:t>Respecto de las obras civiles: conforme a la legislación general aplicable.</w:t>
      </w:r>
    </w:p>
    <w:p w:rsidR="00F23E2B" w:rsidRDefault="00F23E2B" w:rsidP="00F23E2B">
      <w:pPr>
        <w:pStyle w:val="Ttulo3"/>
      </w:pPr>
      <w:r>
        <w:t>Período de Garantía Extendido</w:t>
      </w:r>
    </w:p>
    <w:p w:rsidR="00AD141F" w:rsidRDefault="00AD141F" w:rsidP="00AD141F">
      <w:pPr>
        <w:ind w:left="567"/>
      </w:pPr>
      <w:r>
        <w:t xml:space="preserve">El Período de Garantía Extendido recaerá sobre los </w:t>
      </w:r>
      <w:r w:rsidR="002E1CFA">
        <w:t>Equipos u obras civiles</w:t>
      </w:r>
      <w:r>
        <w:t xml:space="preserve"> </w:t>
      </w:r>
      <w:r w:rsidRPr="00442865">
        <w:t>que sea</w:t>
      </w:r>
      <w:r>
        <w:t>n</w:t>
      </w:r>
      <w:r w:rsidRPr="00442865">
        <w:t xml:space="preserve"> corregido</w:t>
      </w:r>
      <w:r>
        <w:t>s</w:t>
      </w:r>
      <w:r w:rsidRPr="00442865">
        <w:t>, cambiado</w:t>
      </w:r>
      <w:r>
        <w:t>s</w:t>
      </w:r>
      <w:r w:rsidRPr="00442865">
        <w:t xml:space="preserve"> o reparado</w:t>
      </w:r>
      <w:r>
        <w:t>s</w:t>
      </w:r>
      <w:r w:rsidRPr="00442865">
        <w:t xml:space="preserve"> durante el Periodo </w:t>
      </w:r>
      <w:r>
        <w:t xml:space="preserve">Inicial </w:t>
      </w:r>
      <w:r w:rsidRPr="00442865">
        <w:t>de Garantía</w:t>
      </w:r>
      <w:r>
        <w:t>, y se extenderá hasta la fecha posterior entre:</w:t>
      </w:r>
    </w:p>
    <w:p w:rsidR="00AD141F" w:rsidRDefault="00AD141F" w:rsidP="00513384">
      <w:pPr>
        <w:pStyle w:val="Prrafodelista"/>
        <w:numPr>
          <w:ilvl w:val="5"/>
          <w:numId w:val="30"/>
        </w:numPr>
        <w:tabs>
          <w:tab w:val="left" w:pos="1134"/>
        </w:tabs>
        <w:ind w:left="1134" w:hanging="567"/>
      </w:pPr>
      <w:r>
        <w:t xml:space="preserve">la fecha correspondiente a </w:t>
      </w:r>
      <w:r w:rsidR="00F8379C">
        <w:t xml:space="preserve">nueve </w:t>
      </w:r>
      <w:r w:rsidRPr="002E1CFA">
        <w:t>(</w:t>
      </w:r>
      <w:r w:rsidR="00F8379C">
        <w:t>9</w:t>
      </w:r>
      <w:r w:rsidR="002E1CFA">
        <w:t>)</w:t>
      </w:r>
      <w:r w:rsidRPr="00442865">
        <w:t xml:space="preserve"> meses a partir de la fecha de corrección, cambio o reparación</w:t>
      </w:r>
      <w:r>
        <w:t>;</w:t>
      </w:r>
      <w:r w:rsidRPr="00442865">
        <w:t xml:space="preserve"> y</w:t>
      </w:r>
      <w:r>
        <w:t>,</w:t>
      </w:r>
    </w:p>
    <w:p w:rsidR="00AD141F" w:rsidRDefault="00AD141F" w:rsidP="00513384">
      <w:pPr>
        <w:pStyle w:val="Prrafodelista"/>
        <w:numPr>
          <w:ilvl w:val="5"/>
          <w:numId w:val="30"/>
        </w:numPr>
        <w:tabs>
          <w:tab w:val="left" w:pos="1134"/>
        </w:tabs>
        <w:ind w:left="1134" w:hanging="567"/>
      </w:pPr>
      <w:r w:rsidRPr="00442865">
        <w:t>el vencimiento del Período Inicial de Garan</w:t>
      </w:r>
      <w:r>
        <w:t>tía.</w:t>
      </w:r>
    </w:p>
    <w:p w:rsidR="00AD141F" w:rsidRDefault="00AD141F" w:rsidP="00AD141F">
      <w:pPr>
        <w:ind w:left="567"/>
      </w:pPr>
      <w:r>
        <w:t xml:space="preserve">El Período de Garantía Extendido en ningún caso se extenderá </w:t>
      </w:r>
      <w:r w:rsidRPr="00442865">
        <w:t xml:space="preserve">más allá de la fecha que corresponda a </w:t>
      </w:r>
      <w:r w:rsidR="00EE77FF" w:rsidRPr="0035654E">
        <w:t>12</w:t>
      </w:r>
      <w:r>
        <w:t xml:space="preserve"> </w:t>
      </w:r>
      <w:r w:rsidRPr="00442865">
        <w:t>meses después del vencimiento del Período Inicial de Garantía.</w:t>
      </w:r>
      <w:r w:rsidRPr="003321CA">
        <w:t xml:space="preserve"> </w:t>
      </w:r>
    </w:p>
    <w:p w:rsidR="00AD141F" w:rsidRPr="00B45597" w:rsidRDefault="00AD141F" w:rsidP="0035654E">
      <w:pPr>
        <w:pStyle w:val="Ttulo2"/>
      </w:pPr>
      <w:bookmarkStart w:id="118" w:name="_Toc191793578"/>
      <w:r w:rsidRPr="00B45597">
        <w:t>Responsabilidades del Contratista durante el Período de Garantía</w:t>
      </w:r>
      <w:bookmarkEnd w:id="118"/>
    </w:p>
    <w:p w:rsidR="00AD141F" w:rsidRPr="00B45597" w:rsidRDefault="00AD141F" w:rsidP="008016D0">
      <w:pPr>
        <w:tabs>
          <w:tab w:val="left" w:pos="0"/>
        </w:tabs>
      </w:pPr>
      <w:r w:rsidRPr="00B45597">
        <w:t>Durante el Período de Garantía, el Contratista será responsable de lo siguiente:</w:t>
      </w:r>
    </w:p>
    <w:p w:rsidR="00AD141F" w:rsidRPr="00B45597" w:rsidRDefault="00AD141F" w:rsidP="008016D0">
      <w:pPr>
        <w:numPr>
          <w:ilvl w:val="0"/>
          <w:numId w:val="28"/>
        </w:numPr>
        <w:tabs>
          <w:tab w:val="left" w:pos="567"/>
        </w:tabs>
        <w:ind w:left="567" w:hanging="567"/>
      </w:pPr>
      <w:r w:rsidRPr="00B45597">
        <w:t xml:space="preserve">Que las Obras con respecto a </w:t>
      </w:r>
      <w:smartTag w:uri="urn:schemas-microsoft-com:office:smarttags" w:element="PersonName">
        <w:smartTagPr>
          <w:attr w:name="ProductID" w:val="la Planta"/>
        </w:smartTagPr>
        <w:r w:rsidRPr="00B45597">
          <w:t>la Planta</w:t>
        </w:r>
      </w:smartTag>
      <w:r w:rsidRPr="00B45597">
        <w:t xml:space="preserve"> se hayan concluido conforme al Anexo </w:t>
      </w:r>
      <w:r w:rsidR="00F8379C">
        <w:t>A</w:t>
      </w:r>
      <w:r w:rsidR="00F8379C" w:rsidRPr="00B45597">
        <w:t xml:space="preserve"> </w:t>
      </w:r>
      <w:r w:rsidRPr="00B45597">
        <w:t>y el resto del presente Contrato.</w:t>
      </w:r>
    </w:p>
    <w:p w:rsidR="00AD141F" w:rsidRPr="00B45597" w:rsidRDefault="00AD141F" w:rsidP="008016D0">
      <w:pPr>
        <w:numPr>
          <w:ilvl w:val="0"/>
          <w:numId w:val="28"/>
        </w:numPr>
        <w:tabs>
          <w:tab w:val="left" w:pos="567"/>
        </w:tabs>
        <w:ind w:left="567" w:hanging="567"/>
      </w:pPr>
      <w:r w:rsidRPr="00B45597">
        <w:t xml:space="preserve">Que </w:t>
      </w:r>
      <w:smartTag w:uri="urn:schemas-microsoft-com:office:smarttags" w:element="PersonName">
        <w:smartTagPr>
          <w:attr w:name="ProductID" w:val="la Planta"/>
        </w:smartTagPr>
        <w:r w:rsidRPr="00B45597">
          <w:t>la Planta</w:t>
        </w:r>
      </w:smartTag>
      <w:r w:rsidRPr="00B45597">
        <w:t xml:space="preserve"> se haya construido, y las Obras con respecto a </w:t>
      </w:r>
      <w:smartTag w:uri="urn:schemas-microsoft-com:office:smarttags" w:element="PersonName">
        <w:smartTagPr>
          <w:attr w:name="ProductID" w:val="la Planta"/>
        </w:smartTagPr>
        <w:r w:rsidRPr="00B45597">
          <w:t>la Planta</w:t>
        </w:r>
      </w:smartTag>
      <w:r w:rsidRPr="00B45597">
        <w:t xml:space="preserve">, hayan sido ejecutadas, en forma satisfactoria y con la debida destreza, y </w:t>
      </w:r>
      <w:smartTag w:uri="urn:schemas-microsoft-com:office:smarttags" w:element="PersonName">
        <w:smartTagPr>
          <w:attr w:name="ProductID" w:val="la Planta"/>
        </w:smartTagPr>
        <w:r w:rsidRPr="00B45597">
          <w:t>la Planta</w:t>
        </w:r>
      </w:smartTag>
      <w:r w:rsidRPr="00B45597">
        <w:t xml:space="preserve"> esté libre de defectos en lo referente a diseño, construcción, materiales y mano de obra.</w:t>
      </w:r>
    </w:p>
    <w:p w:rsidR="00AD141F" w:rsidRPr="00B45597" w:rsidRDefault="00AD141F" w:rsidP="008016D0">
      <w:pPr>
        <w:numPr>
          <w:ilvl w:val="0"/>
          <w:numId w:val="28"/>
        </w:numPr>
        <w:tabs>
          <w:tab w:val="left" w:pos="567"/>
        </w:tabs>
        <w:ind w:left="567" w:hanging="567"/>
      </w:pPr>
      <w:r w:rsidRPr="00B45597">
        <w:t xml:space="preserve">Que la información, incluyendo las instrucciones, los manuales, procedimientos de operación y procedimientos de mantenimiento, entregada al Dueño, sea exacta y completa y esté conforme a las Buenas Prácticas de </w:t>
      </w:r>
      <w:smartTag w:uri="urn:schemas-microsoft-com:office:smarttags" w:element="PersonName">
        <w:smartTagPr>
          <w:attr w:name="ProductID" w:val="la Ingenier￭a"/>
        </w:smartTagPr>
        <w:r w:rsidRPr="00B45597">
          <w:t>la Ingeniería</w:t>
        </w:r>
      </w:smartTag>
      <w:r w:rsidRPr="00B45597">
        <w:t xml:space="preserve"> y Construcción.</w:t>
      </w:r>
    </w:p>
    <w:p w:rsidR="00AD141F" w:rsidRPr="00B45597" w:rsidRDefault="00AD141F" w:rsidP="008016D0">
      <w:pPr>
        <w:numPr>
          <w:ilvl w:val="0"/>
          <w:numId w:val="28"/>
        </w:numPr>
        <w:tabs>
          <w:tab w:val="left" w:pos="567"/>
        </w:tabs>
        <w:ind w:left="567" w:hanging="567"/>
      </w:pPr>
      <w:r w:rsidRPr="00B45597">
        <w:t xml:space="preserve">Que todos los sistemas, componentes, equipos, partes y materiales incluidos o incorporados en </w:t>
      </w:r>
      <w:smartTag w:uri="urn:schemas-microsoft-com:office:smarttags" w:element="PersonName">
        <w:smartTagPr>
          <w:attr w:name="ProductID" w:val="la Planta"/>
        </w:smartTagPr>
        <w:r w:rsidRPr="00B45597">
          <w:t>la Planta</w:t>
        </w:r>
      </w:smartTag>
      <w:r w:rsidRPr="00B45597">
        <w:t xml:space="preserve"> o entregados por el Contratista durante la ejecución de las Obras con respecto a </w:t>
      </w:r>
      <w:smartTag w:uri="urn:schemas-microsoft-com:office:smarttags" w:element="PersonName">
        <w:smartTagPr>
          <w:attr w:name="ProductID" w:val="la Planta"/>
        </w:smartTagPr>
        <w:r w:rsidRPr="00B45597">
          <w:t>la Planta</w:t>
        </w:r>
      </w:smartTag>
      <w:r w:rsidRPr="00B45597">
        <w:t xml:space="preserve"> sean nuevos en el momento de su incorporación a las Obras.</w:t>
      </w:r>
    </w:p>
    <w:p w:rsidR="00AD141F" w:rsidRPr="00B45597" w:rsidRDefault="00AD141F" w:rsidP="008016D0">
      <w:pPr>
        <w:numPr>
          <w:ilvl w:val="0"/>
          <w:numId w:val="28"/>
        </w:numPr>
        <w:tabs>
          <w:tab w:val="left" w:pos="567"/>
        </w:tabs>
        <w:ind w:left="567" w:hanging="567"/>
      </w:pPr>
      <w:r w:rsidRPr="00B45597">
        <w:t xml:space="preserve">Que el título de </w:t>
      </w:r>
      <w:smartTag w:uri="urn:schemas-microsoft-com:office:smarttags" w:element="PersonName">
        <w:smartTagPr>
          <w:attr w:name="ProductID" w:val="la Planta"/>
        </w:smartTagPr>
        <w:r w:rsidRPr="00B45597">
          <w:t>la Planta</w:t>
        </w:r>
      </w:smartTag>
      <w:r w:rsidRPr="00B45597">
        <w:t>, y de cualquier parte de las Obras, transferido al Dueño por el Contratista, constituya un título legítimo y transferible, libre de cualquier y todo Gravamen creado por el Contratista o cualquiera de sus subcontratistas, proveedores y vendedores.</w:t>
      </w:r>
    </w:p>
    <w:p w:rsidR="00AD141F" w:rsidRPr="008D6242" w:rsidRDefault="008D6242" w:rsidP="0035654E">
      <w:pPr>
        <w:pStyle w:val="Ttulo2"/>
      </w:pPr>
      <w:bookmarkStart w:id="119" w:name="_Toc191793579"/>
      <w:r w:rsidRPr="008D6242">
        <w:t xml:space="preserve">Procedimiento en caso de </w:t>
      </w:r>
      <w:r w:rsidR="0035654E" w:rsidRPr="008D6242">
        <w:t>Falla</w:t>
      </w:r>
      <w:r w:rsidRPr="008D6242">
        <w:t xml:space="preserve"> </w:t>
      </w:r>
      <w:r w:rsidR="00AD141F" w:rsidRPr="008D6242">
        <w:t>durante el Período de Garantía</w:t>
      </w:r>
      <w:bookmarkEnd w:id="119"/>
    </w:p>
    <w:p w:rsidR="00AD141F" w:rsidRDefault="00AD141F" w:rsidP="008016D0">
      <w:r>
        <w:t>El Dueño notifi</w:t>
      </w:r>
      <w:r w:rsidR="008D6242">
        <w:t>cará al Contratista por escrito</w:t>
      </w:r>
      <w:r>
        <w:t xml:space="preserve"> </w:t>
      </w:r>
      <w:r w:rsidR="008D6242">
        <w:t xml:space="preserve">lo más pronto posible </w:t>
      </w:r>
      <w:r>
        <w:t>después de que el Representante Autorizado del Dueño tenga conocimiento real de cualquier defecto, falta de conformidad, daño o perjuicio cubierto por la</w:t>
      </w:r>
      <w:r w:rsidR="008D6242">
        <w:t xml:space="preserve"> </w:t>
      </w:r>
      <w:r w:rsidR="007D629D">
        <w:t xml:space="preserve">garantía </w:t>
      </w:r>
      <w:r w:rsidR="008D6242">
        <w:t>establecida en est</w:t>
      </w:r>
      <w:r w:rsidR="00F8379C">
        <w:t>e</w:t>
      </w:r>
      <w:r>
        <w:t xml:space="preserve"> </w:t>
      </w:r>
      <w:r w:rsidR="00F8379C">
        <w:t>Capítulo</w:t>
      </w:r>
      <w:r w:rsidR="008D6242">
        <w:t xml:space="preserve">. La </w:t>
      </w:r>
      <w:r>
        <w:t xml:space="preserve">omisión del Dueño en notificar al Contratista no exonerará al Contratista de ninguna obligación bajo </w:t>
      </w:r>
      <w:r w:rsidR="008D6242">
        <w:t>este Contrato</w:t>
      </w:r>
      <w:r w:rsidR="00955FA8">
        <w:t xml:space="preserve">- Sin </w:t>
      </w:r>
      <w:r w:rsidR="008D6242">
        <w:t xml:space="preserve">embargo, </w:t>
      </w:r>
      <w:r>
        <w:t xml:space="preserve">el Contratista no asumirá ninguna responsabilidad por el costo de las reparaciones o reemplazos requeridos para corregir el daño causado a </w:t>
      </w:r>
      <w:smartTag w:uri="urn:schemas-microsoft-com:office:smarttags" w:element="PersonName">
        <w:smartTagPr>
          <w:attr w:name="ProductID" w:val="la Planta"/>
        </w:smartTagPr>
        <w:r>
          <w:t>la Planta</w:t>
        </w:r>
      </w:smartTag>
      <w:r>
        <w:t xml:space="preserve"> o a las Obras que sea causado por </w:t>
      </w:r>
      <w:r w:rsidR="008D6242">
        <w:t xml:space="preserve">(i) la demora </w:t>
      </w:r>
      <w:r w:rsidR="00955FA8">
        <w:t xml:space="preserve">injustificada </w:t>
      </w:r>
      <w:r w:rsidR="008D6242">
        <w:t xml:space="preserve">del </w:t>
      </w:r>
      <w:r>
        <w:t xml:space="preserve">Dueño </w:t>
      </w:r>
      <w:r w:rsidR="008D6242">
        <w:t xml:space="preserve">en notificar </w:t>
      </w:r>
      <w:r>
        <w:t>al Contratista</w:t>
      </w:r>
      <w:r w:rsidR="008D6242">
        <w:t xml:space="preserve"> ó (ii) </w:t>
      </w:r>
      <w:r>
        <w:t xml:space="preserve">la operación de </w:t>
      </w:r>
      <w:smartTag w:uri="urn:schemas-microsoft-com:office:smarttags" w:element="PersonName">
        <w:smartTagPr>
          <w:attr w:name="ProductID" w:val="la Planta"/>
        </w:smartTagPr>
        <w:r>
          <w:t>la Planta</w:t>
        </w:r>
      </w:smartTag>
      <w:r>
        <w:t xml:space="preserve"> </w:t>
      </w:r>
      <w:r w:rsidR="008D6242">
        <w:t xml:space="preserve">en contravención a una </w:t>
      </w:r>
      <w:r>
        <w:t xml:space="preserve">notificación escrita del Contratista </w:t>
      </w:r>
      <w:r w:rsidR="008D6242">
        <w:t xml:space="preserve">advirtiendo que esta operación causaría un </w:t>
      </w:r>
      <w:r>
        <w:t xml:space="preserve">daño adicional a </w:t>
      </w:r>
      <w:smartTag w:uri="urn:schemas-microsoft-com:office:smarttags" w:element="PersonName">
        <w:smartTagPr>
          <w:attr w:name="ProductID" w:val="la Planta."/>
        </w:smartTagPr>
        <w:r>
          <w:t>la Planta.</w:t>
        </w:r>
      </w:smartTag>
    </w:p>
    <w:p w:rsidR="00AD141F" w:rsidRDefault="00AD141F" w:rsidP="008016D0">
      <w:r>
        <w:t xml:space="preserve">En caso </w:t>
      </w:r>
      <w:r w:rsidR="00E73AA0">
        <w:t xml:space="preserve">que el Dueño notifique al Contratista </w:t>
      </w:r>
      <w:r>
        <w:t xml:space="preserve">una falla cubierta por la </w:t>
      </w:r>
      <w:r w:rsidR="007D629D">
        <w:t xml:space="preserve">garantía </w:t>
      </w:r>
      <w:r>
        <w:t>bajo est</w:t>
      </w:r>
      <w:r w:rsidR="00F8379C">
        <w:t>e</w:t>
      </w:r>
      <w:r>
        <w:t xml:space="preserve"> Capítulo, el Contratista iniciará la corrección, reparación o reemplazo </w:t>
      </w:r>
      <w:r w:rsidR="00E73AA0">
        <w:t>que sea necesario</w:t>
      </w:r>
      <w:r>
        <w:t>, tan pronto como sea posible, y en cualquier caso dentro de las cuarenta y ocho (48) horas después de recibir la notificación sobre dicha falla, y de manera diligente seguirá haciendo dicha corrección, reparación o reemplazo hasta que se termine lo más pronto posible. Si el Contratista no inicia la corrección, reparación o reemplazo dentro del plazo de cuarenta y ocho (48) horas después de recibir la notificación sobre dicha falla, el Dueño podrá corregir, reparar o reemplazar la parte afectada de las Obras, y el Contratista pagará las correcciones, reparaciones o repuestos en los cuales incurra el Dueño, inmediatamente y a solicitud de éste</w:t>
      </w:r>
      <w:r w:rsidR="00E73AA0">
        <w:t xml:space="preserve">, en caso que la falla esté cubierta por la </w:t>
      </w:r>
      <w:r w:rsidR="007D629D">
        <w:t>garantía</w:t>
      </w:r>
      <w:r w:rsidR="00E73AA0">
        <w:t xml:space="preserve"> establecida en </w:t>
      </w:r>
      <w:r w:rsidR="00F8379C">
        <w:t>este Capítulo.</w:t>
      </w:r>
    </w:p>
    <w:p w:rsidR="00E73AA0" w:rsidRDefault="00E73AA0" w:rsidP="008016D0">
      <w:r>
        <w:t xml:space="preserve">El Contratista deberá cumplir las obligaciones establecidas en el párrafo anterior cada vez que reciba una notificación del Dueño </w:t>
      </w:r>
      <w:r w:rsidR="00F8379C">
        <w:t xml:space="preserve">acerca </w:t>
      </w:r>
      <w:r>
        <w:t xml:space="preserve">de una falla. Si revisada la falla se determina que su origen no está cubierto por el alcance de la </w:t>
      </w:r>
      <w:r w:rsidR="007D629D">
        <w:t>garantía</w:t>
      </w:r>
      <w:r>
        <w:t xml:space="preserve">, las partes acudirán al mecanismo de solución de controversias </w:t>
      </w:r>
      <w:r w:rsidR="00F8379C">
        <w:t>establecido en el Capítulo Vigésimo Tercero</w:t>
      </w:r>
      <w:r>
        <w:t>.</w:t>
      </w:r>
    </w:p>
    <w:p w:rsidR="00E73AA0" w:rsidRDefault="00E73AA0" w:rsidP="0053547E">
      <w:pPr>
        <w:pStyle w:val="Ttulo2"/>
      </w:pPr>
      <w:bookmarkStart w:id="120" w:name="_Toc191793580"/>
      <w:r>
        <w:t>Garantías de Terceros</w:t>
      </w:r>
      <w:bookmarkEnd w:id="120"/>
    </w:p>
    <w:p w:rsidR="00AD141F" w:rsidRDefault="00AD141F" w:rsidP="008016D0">
      <w:r>
        <w:t xml:space="preserve">Para beneficio del Dueño, el Contratista deberá obtener las garantías de los vendedores de equipos y materiales, y de los proveedores de servicios, con términos que cumplan o sobrepasen las normas estipuladas en el presente Capítulo o que sean más favorables al Dueño, y el Contratista cederá, si se pueden ceder, las garantías al Dueño; sin embargo el Contratista podrá retener el derecho preferencial a recuperar dichas garantías de vendedores, de proveedores o fabricantes, en la medida que el Contratista haya realizado </w:t>
      </w:r>
      <w:r w:rsidR="007D629D">
        <w:t xml:space="preserve">obras de garantía </w:t>
      </w:r>
      <w:r>
        <w:t xml:space="preserve">cubiertas por las mismas (sujeto a una nueva cesión de las mismas al Contratista si el Dueño presenta nuevos reclamos de garantía contra el Contratista). No obstante lo anterior, </w:t>
      </w:r>
      <w:r w:rsidR="008016D0">
        <w:t xml:space="preserve">la </w:t>
      </w:r>
      <w:r w:rsidR="007D629D">
        <w:t xml:space="preserve">garantía </w:t>
      </w:r>
      <w:r w:rsidR="008016D0">
        <w:t>del Contratista no se limitará a las garantías de los vendedores, proveedores o fabricantes.</w:t>
      </w:r>
    </w:p>
    <w:p w:rsidR="00F23E2B" w:rsidRDefault="008016D0" w:rsidP="008016D0">
      <w:pPr>
        <w:pStyle w:val="Ttulo2"/>
      </w:pPr>
      <w:bookmarkStart w:id="121" w:name="_Toc191793581"/>
      <w:r>
        <w:t>Garantía por Fallas Genéricas</w:t>
      </w:r>
      <w:bookmarkEnd w:id="121"/>
    </w:p>
    <w:p w:rsidR="008D6242" w:rsidRDefault="008D6242" w:rsidP="00192CFE">
      <w:r w:rsidRPr="008016D0">
        <w:t xml:space="preserve">Si en cualquier momento durante la ejecución de las Obras o antes del vencimiento del Periodo de Garantía, </w:t>
      </w:r>
      <w:r w:rsidR="008C0F6E" w:rsidRPr="008016D0">
        <w:t>las partes</w:t>
      </w:r>
      <w:r w:rsidRPr="008016D0">
        <w:t xml:space="preserve"> </w:t>
      </w:r>
      <w:r w:rsidR="008C0F6E" w:rsidRPr="008016D0">
        <w:t xml:space="preserve">identifican </w:t>
      </w:r>
      <w:r w:rsidRPr="008016D0">
        <w:t xml:space="preserve">un defecto que constituya un problema genérico de un componente de todo o parte de </w:t>
      </w:r>
      <w:smartTag w:uri="urn:schemas-microsoft-com:office:smarttags" w:element="PersonName">
        <w:smartTagPr>
          <w:attr w:name="ProductID" w:val="la Planta"/>
        </w:smartTagPr>
        <w:r w:rsidRPr="008016D0">
          <w:t>la Planta</w:t>
        </w:r>
      </w:smartTag>
      <w:r w:rsidRPr="008016D0">
        <w:t xml:space="preserve">, el Contratista cambiará, previa autorización del fabricante del componente, a costa suya y sin reembolso por parte del Dueño, todos los componentes afectados por componentes rediseñados, sin importar (i) si el Periodo de Garantía con respecto al componente sobre el cual se identificó inicialmente ese defecto continúa o (ii) si continúa el Periodo de Garantía respecto a cada uno de los componentes que se cambian. Cada componente cambiado por el Contratista de conformidad con esta </w:t>
      </w:r>
      <w:r w:rsidR="008016D0" w:rsidRPr="008016D0">
        <w:t>Cláusula</w:t>
      </w:r>
      <w:r w:rsidRPr="008016D0">
        <w:t xml:space="preserve"> será garantizado por el Contratista de conformidad con los estándares establecidos en</w:t>
      </w:r>
      <w:r w:rsidR="00D46467">
        <w:t xml:space="preserve"> este Capítulo,</w:t>
      </w:r>
      <w:r w:rsidR="009F6211">
        <w:t xml:space="preserve"> </w:t>
      </w:r>
      <w:r w:rsidRPr="00D46467">
        <w:t xml:space="preserve">a partir de la fecha de reemplazo hasta la fecha más tarde entre (a) la fecha que corresponda a </w:t>
      </w:r>
      <w:r w:rsidR="00D46467" w:rsidRPr="00D46467">
        <w:t xml:space="preserve">nueve (9) </w:t>
      </w:r>
      <w:r w:rsidRPr="00D46467">
        <w:t xml:space="preserve">meses después de la fecha de cambio y (b) el vencimiento del Período Inicial de Garantía con respecto a dicho componente establecido de conformidad con la </w:t>
      </w:r>
      <w:r w:rsidR="00D46467" w:rsidRPr="00D46467">
        <w:t xml:space="preserve">Cláusula </w:t>
      </w:r>
      <w:r w:rsidR="00243EAC">
        <w:fldChar w:fldCharType="begin"/>
      </w:r>
      <w:r w:rsidR="00D46467">
        <w:instrText xml:space="preserve"> REF _Ref190163914 \w \h </w:instrText>
      </w:r>
      <w:r w:rsidR="00243EAC">
        <w:fldChar w:fldCharType="separate"/>
      </w:r>
      <w:r w:rsidR="00C14BC5">
        <w:t>60.1</w:t>
      </w:r>
      <w:r w:rsidR="00243EAC">
        <w:fldChar w:fldCharType="end"/>
      </w:r>
      <w:r w:rsidRPr="00D46467">
        <w:t>.</w:t>
      </w:r>
    </w:p>
    <w:p w:rsidR="00AD141F" w:rsidRDefault="00AD141F" w:rsidP="00513384">
      <w:pPr>
        <w:pStyle w:val="Ttulo1"/>
        <w:numPr>
          <w:ilvl w:val="0"/>
          <w:numId w:val="30"/>
        </w:numPr>
      </w:pPr>
      <w:bookmarkStart w:id="122" w:name="_Toc191793582"/>
      <w:r>
        <w:t xml:space="preserve">CAPÍTULO </w:t>
      </w:r>
      <w:r w:rsidR="00892F9E">
        <w:t>_DÉCIMO PRIMERO</w:t>
      </w:r>
      <w:r>
        <w:br/>
        <w:t>GARANTÍAS BANCARIAS Y SEGUROS</w:t>
      </w:r>
      <w:bookmarkEnd w:id="122"/>
    </w:p>
    <w:p w:rsidR="00AD141F" w:rsidRDefault="00AD141F" w:rsidP="00892F9E">
      <w:pPr>
        <w:pStyle w:val="Ttulo2"/>
      </w:pPr>
      <w:bookmarkStart w:id="123" w:name="_Toc191793583"/>
      <w:r>
        <w:t>Condiciones Generales de las Garantías Bancarias y Seguros</w:t>
      </w:r>
      <w:bookmarkEnd w:id="123"/>
    </w:p>
    <w:p w:rsidR="00AD141F" w:rsidRDefault="00AD141F" w:rsidP="00AD141F">
      <w:r>
        <w:t xml:space="preserve">Las garantías bancarias y pólizas de seguros establecidas en </w:t>
      </w:r>
      <w:r w:rsidR="00D46467">
        <w:t>este Capítulo</w:t>
      </w:r>
      <w:r>
        <w:t xml:space="preserve"> deberán tomarse</w:t>
      </w:r>
      <w:r w:rsidRPr="00496784">
        <w:t xml:space="preserve"> con bancos y/o compañías de seguros de primera clase autorizad</w:t>
      </w:r>
      <w:r w:rsidR="00955FA8">
        <w:t>o</w:t>
      </w:r>
      <w:r w:rsidRPr="00496784">
        <w:t xml:space="preserve">s para </w:t>
      </w:r>
      <w:r w:rsidR="00955FA8">
        <w:t xml:space="preserve">operar o </w:t>
      </w:r>
      <w:r w:rsidRPr="00496784">
        <w:t xml:space="preserve">asegurar riesgos en </w:t>
      </w:r>
      <w:smartTag w:uri="urn:schemas-microsoft-com:office:smarttags" w:element="PersonName">
        <w:smartTagPr>
          <w:attr w:name="ProductID" w:val="la Rep￺blica"/>
        </w:smartTagPr>
        <w:r w:rsidRPr="00496784">
          <w:t>la República</w:t>
        </w:r>
      </w:smartTag>
      <w:r w:rsidRPr="00496784">
        <w:t xml:space="preserve"> de Chile, en cada caso razonablemente satisfactorios para</w:t>
      </w:r>
      <w:r>
        <w:t xml:space="preserve"> la parte en cuyo favor se establecen.</w:t>
      </w:r>
    </w:p>
    <w:p w:rsidR="00AD141F" w:rsidRPr="00496784" w:rsidRDefault="00AD141F" w:rsidP="00AD141F">
      <w:pPr>
        <w:rPr>
          <w:b/>
        </w:rPr>
      </w:pPr>
      <w:r w:rsidRPr="00496784">
        <w:t xml:space="preserve">Todas las pólizas de seguros y garantías bancarias tomadas por el Contratista en relación con el Contrato nombrarán al Dueño como asegurado y beneficiario, e incluirán una renuncia por el asegurador a la cláusula de subrogación y una cláusula de divisibilidad de interés a favor de y razonablemente satisfactoria para todas las partes aseguradas. </w:t>
      </w:r>
      <w:r w:rsidRPr="00496784">
        <w:rPr>
          <w:lang w:val="es-CO"/>
        </w:rPr>
        <w:t>Las siguientes condiciones aplicarán a las garantías anteriores: (i) las garantías serán pagaderas a primer requerimiento; (ii) en el evento de que el Dueño ejecute la garantía no implica que el Contratista se libere de las obligaciones derivadas del presente Contrato; (iii) en el evento que la garantía sea utilizada total o parcial</w:t>
      </w:r>
      <w:r>
        <w:rPr>
          <w:lang w:val="es-CO"/>
        </w:rPr>
        <w:t>mente, el Contratista deberá re</w:t>
      </w:r>
      <w:r w:rsidRPr="00496784">
        <w:rPr>
          <w:lang w:val="es-CO"/>
        </w:rPr>
        <w:t>stablecer el monto de cobertura de la misma por el valor y término originalmente pactado</w:t>
      </w:r>
      <w:r w:rsidR="00955FA8">
        <w:rPr>
          <w:lang w:val="es-CO"/>
        </w:rPr>
        <w:t>, en un plazo de tres (3) Días Hábiles</w:t>
      </w:r>
      <w:r w:rsidRPr="00496784">
        <w:rPr>
          <w:lang w:val="es-CO"/>
        </w:rPr>
        <w:t xml:space="preserve">; (iv) </w:t>
      </w:r>
      <w:r w:rsidR="00167CFB">
        <w:rPr>
          <w:lang w:val="es-CO"/>
        </w:rPr>
        <w:t xml:space="preserve">las garantías bancarias deberán ser irrevocables; y, (v) </w:t>
      </w:r>
      <w:r w:rsidRPr="00496784">
        <w:rPr>
          <w:lang w:val="es-CO"/>
        </w:rPr>
        <w:t>l</w:t>
      </w:r>
      <w:r w:rsidRPr="00496784">
        <w:t>as pólizas de seguro deberán</w:t>
      </w:r>
      <w:r>
        <w:t xml:space="preserve"> </w:t>
      </w:r>
      <w:r w:rsidRPr="00496784">
        <w:t>incluir las siguientes cláusulas (o unas cláusulas que sustancialmente reflejen lo previsto a continuación):</w:t>
      </w:r>
    </w:p>
    <w:p w:rsidR="00AD141F" w:rsidRPr="00167CFB" w:rsidRDefault="00AD141F" w:rsidP="00AD141F">
      <w:pPr>
        <w:ind w:left="567"/>
      </w:pPr>
      <w:r w:rsidRPr="00167CFB">
        <w:t>“Revocación unilateral.- El presente contrato podrá ser revocado unilateralmente por la compañía de seguros, mediante noticia escrita enviada al asegurado y al beneficiario, a su última dirección registrada, con no menos de sesenta (60) Días de antelación, contados a partir de la fecha de tal envío y por el asegurado en cualquier momento, mediante aviso dado a la compañía de seguros.”</w:t>
      </w:r>
    </w:p>
    <w:p w:rsidR="00AD141F" w:rsidRPr="00496784" w:rsidRDefault="00AD141F" w:rsidP="00AD141F">
      <w:pPr>
        <w:ind w:left="567"/>
      </w:pPr>
      <w:r w:rsidRPr="00167CFB">
        <w:t>“Notificación de la no renovación.- El presente contrato podrá no ser renovado por parte de la compañía de seguros, caso en el cual deberá remitirse noticia escrita al asegurado y al beneficiario, a su última dirección registrada, con no menos de treinta (30) Días de antelación, contados a partir de la fecha de tal envío”.</w:t>
      </w:r>
    </w:p>
    <w:p w:rsidR="00AD141F" w:rsidRPr="00496784" w:rsidRDefault="00AD141F" w:rsidP="00AD141F">
      <w:r w:rsidRPr="00496784">
        <w:t xml:space="preserve">Para fines de este </w:t>
      </w:r>
      <w:r w:rsidR="0075442A">
        <w:t>Contrato</w:t>
      </w:r>
      <w:r w:rsidRPr="00496784">
        <w:t xml:space="preserve">, compañías de seguros y/o bancos de “primera clase” significa compañías de seguro y/o bancos con una calificación de </w:t>
      </w:r>
      <w:r w:rsidRPr="000F3538">
        <w:t>S&amp;P</w:t>
      </w:r>
      <w:r w:rsidR="00734B29" w:rsidRPr="000F3538">
        <w:t xml:space="preserve"> (Standard &amp; </w:t>
      </w:r>
      <w:proofErr w:type="spellStart"/>
      <w:r w:rsidR="00734B29" w:rsidRPr="000F3538">
        <w:t>Poors</w:t>
      </w:r>
      <w:proofErr w:type="spellEnd"/>
      <w:r w:rsidR="00734B29" w:rsidRPr="000F3538">
        <w:t>)</w:t>
      </w:r>
      <w:r w:rsidRPr="000F3538">
        <w:t xml:space="preserve"> </w:t>
      </w:r>
      <w:r w:rsidR="008C0F6E" w:rsidRPr="000F3538">
        <w:t xml:space="preserve">o D&amp;P </w:t>
      </w:r>
      <w:r w:rsidR="00734B29" w:rsidRPr="000F3538">
        <w:t>(</w:t>
      </w:r>
      <w:proofErr w:type="spellStart"/>
      <w:r w:rsidR="00734B29" w:rsidRPr="000F3538">
        <w:t>Duff</w:t>
      </w:r>
      <w:proofErr w:type="spellEnd"/>
      <w:r w:rsidR="00734B29" w:rsidRPr="000F3538">
        <w:t xml:space="preserve"> &amp; </w:t>
      </w:r>
      <w:proofErr w:type="spellStart"/>
      <w:r w:rsidR="00734B29" w:rsidRPr="000F3538">
        <w:t>Phelps</w:t>
      </w:r>
      <w:proofErr w:type="spellEnd"/>
      <w:r w:rsidR="00734B29" w:rsidRPr="000F3538">
        <w:t xml:space="preserve">) </w:t>
      </w:r>
      <w:r w:rsidR="008C0F6E" w:rsidRPr="000F3538">
        <w:t xml:space="preserve">de </w:t>
      </w:r>
      <w:r w:rsidR="003E001B" w:rsidRPr="000F3538">
        <w:t>AA</w:t>
      </w:r>
      <w:r w:rsidR="00955FA8">
        <w:t xml:space="preserve"> o superior</w:t>
      </w:r>
      <w:r w:rsidRPr="00496784">
        <w:t>.</w:t>
      </w:r>
    </w:p>
    <w:p w:rsidR="00AD141F" w:rsidRDefault="00AD141F" w:rsidP="00892F9E">
      <w:pPr>
        <w:pStyle w:val="Ttulo2"/>
      </w:pPr>
      <w:bookmarkStart w:id="124" w:name="_Ref190065863"/>
      <w:bookmarkStart w:id="125" w:name="_Ref190166557"/>
      <w:bookmarkStart w:id="126" w:name="_Ref190166580"/>
      <w:bookmarkStart w:id="127" w:name="_Toc191793584"/>
      <w:r>
        <w:t>Garantías Bancarias o de Seguros del Contratista</w:t>
      </w:r>
      <w:bookmarkEnd w:id="124"/>
      <w:bookmarkEnd w:id="125"/>
      <w:bookmarkEnd w:id="126"/>
      <w:bookmarkEnd w:id="127"/>
    </w:p>
    <w:p w:rsidR="00AD141F" w:rsidRDefault="00AD141F" w:rsidP="00892F9E">
      <w:pPr>
        <w:pStyle w:val="Ttulo3"/>
      </w:pPr>
      <w:bookmarkStart w:id="128" w:name="_Ref190240586"/>
      <w:r>
        <w:t>Garantía</w:t>
      </w:r>
      <w:r w:rsidR="003A0352">
        <w:t>s</w:t>
      </w:r>
      <w:r>
        <w:t xml:space="preserve"> de Correcto Uso del Anticipo</w:t>
      </w:r>
      <w:bookmarkEnd w:id="128"/>
    </w:p>
    <w:p w:rsidR="003A0352" w:rsidRDefault="00AD141F" w:rsidP="00C64C72">
      <w:pPr>
        <w:ind w:left="567"/>
        <w:rPr>
          <w:szCs w:val="22"/>
          <w:lang w:val="es-CO"/>
        </w:rPr>
      </w:pPr>
      <w:r w:rsidRPr="00496784">
        <w:rPr>
          <w:szCs w:val="22"/>
          <w:lang w:val="es-CO"/>
        </w:rPr>
        <w:t xml:space="preserve">Para garantizar el correcto manejo del Anticipo recibido, el Contratista otorgará </w:t>
      </w:r>
      <w:r w:rsidR="003A0352">
        <w:rPr>
          <w:szCs w:val="22"/>
          <w:lang w:val="es-CO"/>
        </w:rPr>
        <w:t xml:space="preserve">las siguientes </w:t>
      </w:r>
      <w:r w:rsidRPr="00496784">
        <w:rPr>
          <w:szCs w:val="22"/>
          <w:lang w:val="es-CO"/>
        </w:rPr>
        <w:t>boleta</w:t>
      </w:r>
      <w:r w:rsidR="003A0352">
        <w:rPr>
          <w:szCs w:val="22"/>
          <w:lang w:val="es-CO"/>
        </w:rPr>
        <w:t>s</w:t>
      </w:r>
      <w:r w:rsidRPr="00496784">
        <w:rPr>
          <w:szCs w:val="22"/>
          <w:lang w:val="es-CO"/>
        </w:rPr>
        <w:t xml:space="preserve"> </w:t>
      </w:r>
      <w:r>
        <w:rPr>
          <w:szCs w:val="22"/>
          <w:lang w:val="es-CO"/>
        </w:rPr>
        <w:t xml:space="preserve">de </w:t>
      </w:r>
      <w:r w:rsidRPr="00496784">
        <w:rPr>
          <w:szCs w:val="22"/>
          <w:lang w:val="es-CO"/>
        </w:rPr>
        <w:t>garantía</w:t>
      </w:r>
      <w:r w:rsidR="003A0352">
        <w:rPr>
          <w:szCs w:val="22"/>
          <w:lang w:val="es-CO"/>
        </w:rPr>
        <w:t>,</w:t>
      </w:r>
      <w:r>
        <w:rPr>
          <w:szCs w:val="22"/>
          <w:lang w:val="es-CO"/>
        </w:rPr>
        <w:t xml:space="preserve"> </w:t>
      </w:r>
      <w:r w:rsidRPr="00496784">
        <w:rPr>
          <w:szCs w:val="22"/>
          <w:lang w:val="es-CO"/>
        </w:rPr>
        <w:t>emitida</w:t>
      </w:r>
      <w:r w:rsidR="003A0352">
        <w:rPr>
          <w:szCs w:val="22"/>
          <w:lang w:val="es-CO"/>
        </w:rPr>
        <w:t>s</w:t>
      </w:r>
      <w:r w:rsidRPr="00496784">
        <w:rPr>
          <w:szCs w:val="22"/>
          <w:lang w:val="es-CO"/>
        </w:rPr>
        <w:t xml:space="preserve"> a nombre de o que tenga como asegurado y beneficiario al Dueño</w:t>
      </w:r>
      <w:r w:rsidR="003A0352">
        <w:rPr>
          <w:szCs w:val="22"/>
          <w:lang w:val="es-CO"/>
        </w:rPr>
        <w:t>:</w:t>
      </w:r>
    </w:p>
    <w:p w:rsidR="003A0352" w:rsidRPr="003A0352" w:rsidRDefault="003A0352" w:rsidP="00816753">
      <w:pPr>
        <w:numPr>
          <w:ilvl w:val="5"/>
          <w:numId w:val="47"/>
        </w:numPr>
        <w:tabs>
          <w:tab w:val="left" w:pos="1134"/>
        </w:tabs>
        <w:ind w:left="1134" w:hanging="567"/>
      </w:pPr>
      <w:r w:rsidRPr="003A0352">
        <w:rPr>
          <w:szCs w:val="22"/>
          <w:lang w:val="es-CO"/>
        </w:rPr>
        <w:t xml:space="preserve">Una boleta de garantía por ciento veinte mil Dólares (USD 120.000), que entregará al </w:t>
      </w:r>
      <w:r>
        <w:rPr>
          <w:szCs w:val="22"/>
          <w:lang w:val="es-CO"/>
        </w:rPr>
        <w:t xml:space="preserve">Dueño al </w:t>
      </w:r>
      <w:r w:rsidRPr="003A0352">
        <w:rPr>
          <w:szCs w:val="22"/>
          <w:lang w:val="es-CO"/>
        </w:rPr>
        <w:t xml:space="preserve">momento de recibir </w:t>
      </w:r>
      <w:r>
        <w:rPr>
          <w:szCs w:val="22"/>
          <w:lang w:val="es-CO"/>
        </w:rPr>
        <w:t xml:space="preserve">por parte de éste </w:t>
      </w:r>
      <w:r w:rsidRPr="003A0352">
        <w:t>la parte del Anticipo destinada a los estudios de ingeniería básica y de detalle de las Obras.</w:t>
      </w:r>
    </w:p>
    <w:p w:rsidR="003A0352" w:rsidRPr="003A0352" w:rsidRDefault="003A0352" w:rsidP="00816753">
      <w:pPr>
        <w:numPr>
          <w:ilvl w:val="5"/>
          <w:numId w:val="29"/>
        </w:numPr>
        <w:tabs>
          <w:tab w:val="left" w:pos="1134"/>
        </w:tabs>
        <w:ind w:left="1134" w:hanging="567"/>
        <w:rPr>
          <w:lang w:val="es-CO"/>
        </w:rPr>
      </w:pPr>
      <w:r>
        <w:rPr>
          <w:lang w:val="es-CO"/>
        </w:rPr>
        <w:t xml:space="preserve">Una boleta de garantía por </w:t>
      </w:r>
      <w:r w:rsidRPr="00130021">
        <w:t xml:space="preserve">un millón ciento sesenta y cinco mil seiscientos </w:t>
      </w:r>
      <w:r w:rsidR="00ED5ED6">
        <w:t>Dólares</w:t>
      </w:r>
      <w:r w:rsidRPr="00130021">
        <w:t xml:space="preserve"> (USD 1.165.600)</w:t>
      </w:r>
      <w:r>
        <w:t>, que entregará al dueño al momento de recibir por parte de éste el saldo del Anticipo.</w:t>
      </w:r>
    </w:p>
    <w:p w:rsidR="00AD141F" w:rsidRDefault="00AD141F" w:rsidP="003A0352">
      <w:pPr>
        <w:tabs>
          <w:tab w:val="left" w:pos="1134"/>
        </w:tabs>
        <w:ind w:left="567"/>
        <w:rPr>
          <w:lang w:val="es-CO"/>
        </w:rPr>
      </w:pPr>
      <w:r w:rsidRPr="00496784">
        <w:rPr>
          <w:szCs w:val="22"/>
          <w:lang w:val="es-CO"/>
        </w:rPr>
        <w:t>Esta</w:t>
      </w:r>
      <w:r w:rsidR="003A0352">
        <w:rPr>
          <w:szCs w:val="22"/>
          <w:lang w:val="es-CO"/>
        </w:rPr>
        <w:t>s</w:t>
      </w:r>
      <w:r w:rsidRPr="00496784">
        <w:rPr>
          <w:szCs w:val="22"/>
          <w:lang w:val="es-CO"/>
        </w:rPr>
        <w:t xml:space="preserve"> garantía</w:t>
      </w:r>
      <w:r w:rsidR="003A0352">
        <w:rPr>
          <w:szCs w:val="22"/>
          <w:u w:val="single"/>
          <w:lang w:val="es-CO"/>
        </w:rPr>
        <w:t>s</w:t>
      </w:r>
      <w:r w:rsidRPr="00496784">
        <w:rPr>
          <w:szCs w:val="22"/>
          <w:lang w:val="es-CO"/>
        </w:rPr>
        <w:t xml:space="preserve"> </w:t>
      </w:r>
      <w:r>
        <w:rPr>
          <w:szCs w:val="22"/>
          <w:lang w:val="es-CO"/>
        </w:rPr>
        <w:t>deberá</w:t>
      </w:r>
      <w:r w:rsidR="003A0352">
        <w:rPr>
          <w:szCs w:val="22"/>
          <w:lang w:val="es-CO"/>
        </w:rPr>
        <w:t>n</w:t>
      </w:r>
      <w:r>
        <w:rPr>
          <w:szCs w:val="22"/>
          <w:lang w:val="es-CO"/>
        </w:rPr>
        <w:t xml:space="preserve"> estar vigente</w:t>
      </w:r>
      <w:r w:rsidR="003A0352">
        <w:rPr>
          <w:szCs w:val="22"/>
          <w:lang w:val="es-CO"/>
        </w:rPr>
        <w:t>s</w:t>
      </w:r>
      <w:r>
        <w:rPr>
          <w:szCs w:val="22"/>
          <w:lang w:val="es-CO"/>
        </w:rPr>
        <w:t xml:space="preserve"> </w:t>
      </w:r>
      <w:r w:rsidRPr="00496784">
        <w:rPr>
          <w:szCs w:val="22"/>
          <w:lang w:val="es-CO"/>
        </w:rPr>
        <w:t>desde la fecha de recibo de</w:t>
      </w:r>
      <w:r w:rsidR="003A0352">
        <w:rPr>
          <w:szCs w:val="22"/>
          <w:lang w:val="es-CO"/>
        </w:rPr>
        <w:t xml:space="preserve"> la correspondiente parte de</w:t>
      </w:r>
      <w:r w:rsidRPr="00496784">
        <w:rPr>
          <w:szCs w:val="22"/>
          <w:lang w:val="es-CO"/>
        </w:rPr>
        <w:t xml:space="preserve">l Anticipo por el Contratista en la cuenta bancaria designada, hasta la </w:t>
      </w:r>
      <w:r w:rsidR="00572C3A" w:rsidRPr="00496784">
        <w:rPr>
          <w:szCs w:val="22"/>
          <w:lang w:val="es-CO"/>
        </w:rPr>
        <w:t xml:space="preserve">fecha </w:t>
      </w:r>
      <w:r w:rsidRPr="00496784">
        <w:rPr>
          <w:szCs w:val="22"/>
          <w:lang w:val="es-CO"/>
        </w:rPr>
        <w:t xml:space="preserve">de Aceptación Definitiva, </w:t>
      </w:r>
      <w:r w:rsidRPr="00496784">
        <w:rPr>
          <w:lang w:val="es-CO"/>
        </w:rPr>
        <w:t>y/o cualquiera de sus prorrogas</w:t>
      </w:r>
      <w:r w:rsidR="005E6955">
        <w:rPr>
          <w:lang w:val="es-CO"/>
        </w:rPr>
        <w:t>.</w:t>
      </w:r>
      <w:r w:rsidR="00572C3A">
        <w:rPr>
          <w:lang w:val="es-CO"/>
        </w:rPr>
        <w:t xml:space="preserve"> En caso que diez (10) Días antes de la fecha de vencimiento de esta garantía no se haya obtenido </w:t>
      </w:r>
      <w:smartTag w:uri="urn:schemas-microsoft-com:office:smarttags" w:element="PersonName">
        <w:smartTagPr>
          <w:attr w:name="ProductID" w:val="La Aceptaci￳n Definitiva"/>
        </w:smartTagPr>
        <w:r w:rsidR="00572C3A">
          <w:rPr>
            <w:lang w:val="es-CO"/>
          </w:rPr>
          <w:t>la Aceptación Definitiva</w:t>
        </w:r>
      </w:smartTag>
      <w:r w:rsidR="00572C3A">
        <w:rPr>
          <w:lang w:val="es-CO"/>
        </w:rPr>
        <w:t>, el Contratista deberá reemplazarla, dentro de los cinco (5) Días siguientes, por una garantía vigente por los próximos ciento veinte (120) Días, cuantas veces fuere necesario.</w:t>
      </w:r>
    </w:p>
    <w:p w:rsidR="00734B29" w:rsidRPr="00C64C72" w:rsidRDefault="00734B29" w:rsidP="00C64C72">
      <w:pPr>
        <w:ind w:left="567"/>
        <w:rPr>
          <w:lang w:val="es-CO"/>
        </w:rPr>
      </w:pPr>
      <w:r>
        <w:rPr>
          <w:lang w:val="es-CO"/>
        </w:rPr>
        <w:t xml:space="preserve">El Contratista podrá </w:t>
      </w:r>
      <w:r w:rsidR="00407DEE">
        <w:rPr>
          <w:lang w:val="es-CO"/>
        </w:rPr>
        <w:t xml:space="preserve">disminuir el monto de </w:t>
      </w:r>
      <w:r>
        <w:rPr>
          <w:lang w:val="es-CO"/>
        </w:rPr>
        <w:t>esta garantía</w:t>
      </w:r>
      <w:r w:rsidR="00407DEE">
        <w:rPr>
          <w:lang w:val="es-CO"/>
        </w:rPr>
        <w:t xml:space="preserve"> conforme al avance físico de las Obras</w:t>
      </w:r>
      <w:r w:rsidR="00ED5ED6">
        <w:rPr>
          <w:lang w:val="es-CO"/>
        </w:rPr>
        <w:t>, entregando al Dueño una nueva boleta de garantía por el monto que corresponda y que cumpla con los requisitos establecidos en este Contrato</w:t>
      </w:r>
      <w:r w:rsidR="00407DEE">
        <w:rPr>
          <w:lang w:val="es-CO"/>
        </w:rPr>
        <w:t>.</w:t>
      </w:r>
    </w:p>
    <w:p w:rsidR="00AD141F" w:rsidRDefault="00AD141F" w:rsidP="00892F9E">
      <w:pPr>
        <w:pStyle w:val="Ttulo3"/>
      </w:pPr>
      <w:bookmarkStart w:id="129" w:name="_Ref190240618"/>
      <w:r w:rsidRPr="00400CAA">
        <w:t>Garantía de Cumplimiento de las Obligaciones del Contrato</w:t>
      </w:r>
      <w:bookmarkEnd w:id="129"/>
    </w:p>
    <w:p w:rsidR="00AD141F" w:rsidRDefault="00AD141F" w:rsidP="00C61A8F">
      <w:pPr>
        <w:tabs>
          <w:tab w:val="left" w:pos="1134"/>
        </w:tabs>
        <w:ind w:left="567"/>
        <w:rPr>
          <w:lang w:val="es-CO"/>
        </w:rPr>
      </w:pPr>
      <w:r w:rsidRPr="00496784">
        <w:rPr>
          <w:lang w:val="es-CO"/>
        </w:rPr>
        <w:t>Para garantizar el fiel cumplimiento de las obligaciones derivadas del presente Contrato, el Contratista otorgará por su cuenta una garantía bancaria emitida a nombre de o que tenga como asegurado y beneficiario al Dueño</w:t>
      </w:r>
      <w:r w:rsidRPr="00496784">
        <w:t>,</w:t>
      </w:r>
      <w:r w:rsidRPr="00496784">
        <w:rPr>
          <w:lang w:val="es-CO"/>
        </w:rPr>
        <w:t xml:space="preserve"> por el </w:t>
      </w:r>
      <w:r w:rsidR="00C61A8F">
        <w:t xml:space="preserve">siete coma cinco </w:t>
      </w:r>
      <w:r>
        <w:t xml:space="preserve">por ciento </w:t>
      </w:r>
      <w:r>
        <w:rPr>
          <w:lang w:val="es-CO"/>
        </w:rPr>
        <w:t>(</w:t>
      </w:r>
      <w:r w:rsidR="00C61A8F">
        <w:t>7,5</w:t>
      </w:r>
      <w:r>
        <w:rPr>
          <w:lang w:val="es-CO"/>
        </w:rPr>
        <w:t>%) del Precio del C</w:t>
      </w:r>
      <w:r w:rsidRPr="00496784">
        <w:rPr>
          <w:lang w:val="es-CO"/>
        </w:rPr>
        <w:t xml:space="preserve">ontrato, </w:t>
      </w:r>
      <w:r w:rsidR="00C61A8F">
        <w:rPr>
          <w:lang w:val="es-CO"/>
        </w:rPr>
        <w:t xml:space="preserve">al momento de </w:t>
      </w:r>
      <w:smartTag w:uri="urn:schemas-microsoft-com:office:smarttags" w:element="PersonName">
        <w:smartTagPr>
          <w:attr w:name="ProductID" w:val="͝ߘ̲퉤瞩⸲⸵⸴㔱￳nnǸĈ㳄ヸ簠Ы㰔ヸ买ミ獈#═С优͓뱠&quot;ĀČͧŸ ĂČ㺬ヸ佈ミ㹼ヸ讐ꗜヘИ̲ ĕĈ佴ミ讐)娤Йࢰ̲ ĐČ㺬ヸ佈ミ㹼ヸ讐ꗜヘ̲ࣸ ěĈ̲ࣔঘ̲Р̲ƨƨĦĈ佴ミ讐/캼͒ै̲ ĭČ㺬ヸ佈ミ㹼ヸ讐ꗜヘঐ̲ƨ ĴĈ६̲ਰ̲ऀ̲.İĈĳĈ佴ミ讐3੔̲ৠ̲ ľČ㺬ヸ佈ミ㹼ヸ讐ꗜヘਨ̲ņĈ ŁĈ਄̲૰̲ঘ̲ŌĈplanosƨHĈŋĈ佴ミ讐:ڄ̲ઠ̲ ŖČ㺬ヸ佈ミ㹼ヸ讐ꗜヘ૨̲^Ĉ řĈૄ̲ୀ̲ਰ̲㳄ヸŤĈ佴ミ讐=ӄ̲橰૙ţĈ檔૙欰૙૰̲Ƙ캸͒ŮĈ佴ミ讐r濄૙潸૙ŵĈ澜૙灘૙潘૙ŰČ幠ͧŸŲĐlaИ㽰ヸ䗬ͨ2ͤžĈ窬૙筈૙稨૙ƅĈinformaciónƨƀĐdeͥ仐͓ƌĈ荼૙萘૙茐૙ƋĈdeƔĐ佴ミ讐Č౼̲荘૙ͥﺸАƒĈ佴ミ讐ş譬૙೨̲ ƙČ㺬ヸ佈ミ㹼ヸ讐ꗜヘ譀૙ﺸА ƠĈplanミƭĈ佴ミ讐ƍ邌૙遀૙ƨĐ遤૙鄘૙造૙ͥ཰ͥƶĈ靬૙韠૙雘૙ƽĈyƾĐ佴ミ讐ǒ頄૙鞐૙ͥ仐͓ǄĈ鷼૙黀૙鶠૙ǃĈyǌĐ佴ミ讐Ȇ鸤૙鷘૙ͥ赸ͤǊĈEl1ǗĈhaǐĈ especificaciones11&#10;ǙĈ佴ミ讐ຄ̲͝ǤĈ佴ミ讐࿤̲ꀐ૙ǣĈꀴ૙㜰ͨ࠸Йͥᯘ̹ǮĈ佴ミ讐ຜ̲ྈ̲ ǵČ㺬ヸ佈ミ㹼ヸ讐ꗜヘ㜨ͨﺈА üČࠨНͧǾĈContratista ąČ㺬ヸ佈ミ㹼ヸ讐ꗜヘၐ̲￼￼ ČĈာ̲ᄈ̲͋￼￼￼￼ċĈ.￼￼￼￼ĔĈ佴ミ讐cႸ̲ ēČ㺬ヸ佈ミ㹼ヸ讐ꗜヘᄀ̲￼￼ ĚĐნ̲ၘ̲￼￼￼.&#10;ĠĐᗠ瑫䭘ͨń3ĬĈ∥ఄH∴ఄɘ鴘ڣ齰ڣ龜ڣ鿈ڣᅀ,(H즸̵∴໤̀ƨ¨ᅀɈ0∴ဈƘꄜڣꊴڣꋈڣꋜڣÀᅀʹD0쥠̵3řĐ,㲰͖㽰ヸ냄૗赸ͤ_ťČ洰眏沘眏炠眏ь̳ጴ̲洰眏沘眏炠眏ь̳08ገ̲______ᎌ̲_1.00____#5a4b373639Ꮈ̲31313537203820202020Ꮴ̲202020#{53f5630d-b6bᐐ̲11d0-94f2-00a0c91efbᐼ̲}\\?\STORAGE#Volumeᑨ̲&amp;30a96598&amp;0&amp;Signaturᒔ̲CCDCCCDOffset4E200A0ᓀ̲Length9C4014000#{53fᓬ̲30d-b6bf-11d0-94f2-0ᔘ̲0c91efb8b}\\?\STORAᕄ̲#Volume#1&amp;30a96598&amp;0ᕰ̲ignatureCCCDCCCDOffsᖜ̲7E00Length4E2002200#ᗈ̲3f5630d-b6bf-11d0-94-00a0c91efb8b}e_ƺĈWordDoc㐮°²㎐¸Ȫᚰ̲ᣚ̲9ᣡ̲䗄8r⍄嘀чᤚ̲砘ベιಜιಜ݂ಜκಜ  Εಜζಜᙨ̲ᙰ̲ᙸ̲挐ч揀ч摰ч攰ч旰ч暠ч\??\C:\Documents and Settings\JCONEJER\Datos de programa\Microsoft\Office\Reciente\index.dat潤cч咐牥潭慰楣楦潣䔠䍐ㄠ〵〲⸸乌Kч퉀ч팀ч펰ч푰ч픠ч헐ч횀0흀ч eġČ㺬ヸ佈ミ㹼ヸ讐ꗜヘᥰ̲ta ĨĈ᥌̲ᨨ̲Дha” ķĈ_a unİĈ佴ミ讐Pᩌ̲᧘̲ ĿČ㺬ヸ佈ミ㹼ヸ讐ꗜヘᨠ̲Co ņĈ᧼̲᫘̲᥸̲rá rōĈ_le dŎĈ佴ミ讐Q᫼̲᪈̲ ŕČ㺬ヸ佈ミ㹼ヸ讐ꗜヘ᫐̲￼￼ ŜĈ᪬̲뇠Лᨨ̲en MśĈ_ la ŤČ消ДLŦČ冨粝㏈粞⪤̲耀D:\⨨̲LLƪČ冨粝㏈粞&quot;耀E:\ﻠ&quot;LǾĈ佴ミ讐®⁼̲ ̲ ąČ㺬ヸ佈ミ㹼ヸ讐ꗜヘ⁐̲es ČĈ‬̲㱰⒈quieċĈ,ciónĔĈ佴ミ讐°㲔₸̲ ēČ㺬ヸ佈ミ㹼ヸ讐ꗜヘ㱨 ĚĈЊ6麐૬ꂐ͌蝨㗠褘̳됐૬だ䟰詐됸૬듐૬૮울૬郀趘ᾨ͖몠૬뛀૬뒀૬镨૬딘૬俘͡䨐惠ꏀ૬㙸匘ͣ撠哀ͣ鹠૬돨૬뒨૬뛰૬杻૰㎠и肠Р肈૬ꉨ૬⩘誸૬엠૬蜈૬㜠૮瓈礈䮈͖ꅘ૬ဈͥ倈͡꺰ͥꦈЗ᱐̹ĸĈͤΟ聈㿸ńĈ̤〞粁≰̲䡰͌999_Classes\Folder\ClsidśĈDla Tasa ￼￼￼￼￼￼LiborŠĈ훠檗濨#䌘ůĈ佀͓蕰#p#ŪĈ쾌૬수૬왰૬űĈ)la ObraŽČ̼͈ſĈdÈĬƐǴɘʼ̠΄ϨьҰԔոלـڤ܈ݬߐ࠴࢘ࣼॠৄਨઌ૰୔ஸజಀ೤ൈඬƈč悈̻俠⃐㫪ၩ〫鴰䌯尺尀㄀萀㌷အ䐀䍏䵕繅1䐀̀Ѐ䖾⼷剻⤸ᑣ䐀漀挀甀洀攀渀琀猀 愀渀搀 匀攀琀琀椀渀最猀᠀ꭈƥĈbC:\ARCHIV~1\ARCHIV~1\MICROS~1\SMARTT~1\Lists\3082TIME.XMLes-ESʎƶĎla Comisi￳n Regional쀈&quot;&#10;ƾČ噸ሴሴꯍï⌁杅ꮉ崄誈ᳫᇉါ恈dl&#10;ǀĎ澰̵keKey1e2͌ǌĈؠ͉ZǎĎ鍨 caso de atraso del Contratista en la obtención de la Aceptación Provisional, e￼l Dueño estará facultado para cobrar al Contratista una multa equivalente a seis mil doscientos cincuenta Dólares (USD 6.250) por cada Día de atraso en la entrega de cada uno de los Galpones respecto de la fecha establecida en la ￼￼￼￼￼￼￼￼￼￼￼￼￼￼￼￼￼￼￼￼￼￼￼￼￼￼￼￼Cláusula 9￼.&#10;ZĠĊ\\?\STORAGE#Volume#1&amp;30a96598&amp;0&amp;SignatureCCCDCCCDOffset4E200A000Length9C4014000#{53f5630d-b6bf-11d0-94f2-00a0c91efb8b}&#10;ŁĈ⤰̲⪐̲ခ&quot;￰&quot;ÿÿႤ킭　⪤̲&#10;ŔČ\\?\Volume{dd28ed25-9e57-11dc-ae1d-001c26fc13c2}\ŚČ\\?\STORAGE#Volume#1&amp;30a96598&amp;0&amp;SignatureCCCDCCCDOffset7E00Length4E2002200#{53f5630d-b6bf-11d0-94f2-00a0c91efb8b}ŸĈ^C:\ARCHIV~1\ARCHIV~1\MICROS~1\SMARTT~1\MOFL.DLLL-eⲰ̲b0Ⲹ̲08Ⳁ̲\rⳈ̲erȀdȀÈȀ&#10;ƙĈ⬀̲ⵐ̲ခⷀ̲ⷐ̲ÿÿੀ퀵　ⵤ̲&#10;ƬČ\\?\Volume{273ea012-9e57-11dc-ae1c-806d6172696f}\ƲĎπƼĎNTFSƹĎ̲\ƻĈncalrpcǄĈspoolssǁĈ⸔眺ϐddÿ ǛČ㺬ヸ佈ミ㹼ヸ讐ꗜヘ䑨͌ ǢĈel⸲㐸⸰ǯČꀨƐ͉&#10;ǩĈ=+la ￼￼￼￼￼￼￼￼￼￼￼￼￼￼￼￼￼￼￼￼￼￼￼￼￼￼￼￼￼￼￼República&#10;ǼČᗠ瑫&quot;dǸĔ싀&quot;Ɛ ąĈ䅨:麐૬ꂐ͌蝨㗠褘̳됐૬だ䟰詐됸૬듐૬૮울૬郀趘ᾨ͖岐ͣ몠૬뛀૬囨ͣ뒀૬镨૬ⱨ૬딘૬俘͡䨐惠ꏀ૬忐#㙸匘ͣ撠哀ͣ鹠૬돨૬뒨૬뛰૬杻૰㎠и肠Р肈૬ꉨ૬⩘誸૬엠૬蜈૬㜠૮瓈礈䮈͖ꅘ૬ဈͥ倈͡꺰ͥꦈЗ᱐̹! ĥĈdC:\ARCHIV~1\ARCHIV~1\MICROS~1\SMARTT~1\FPERSON.DLL̲a&#10;\I1OL̲ Iㆸ̲r졤\2ToioC008.doc!ńĈ睋睋睋㈐̲®㏰̲̵㎨̲T;噸ሴ睋㈐̲￀#ŔĈC:\Archivos de programaŝČ\REGISTRY\USER\S-1-5-21-99445195-760438812-326569147-1999crosoft\Plantillas\Normal.dotŪĈ㜀̲㫀̲￈# űč㩃䑜䍏䵕繅就䍊乏䩅剅䑜呁协繄就䥍剃协ㅾ停䅌呎繉就潎浲污搮瑯 ŸĊ¨C:\Documents and Settings\JCONEJER\Datos de programa\Microsoft\Plantillas\Normal.dotBƑĈ氠眏烠眏炌眏ŔƐ﮸̳ќ爼؅Ѩ版؅м 爜؅ˤ烄؅ͤØ煄؅҄Ȁ牤؅ڄӜ瑤؅ୠ`祀؅ீ(禠؅淟؅௨秈؅௸秘؅淟؅淟؅ЉA7ǻ ̼줈̵ˤ淠؅ㄌ̲櫐#̳̳줰̵BǓĈↄ睋Ⅰ睋搐㚸̲惨ﾰ粑۰粒햺㎀̲Ǵ趨樐#樐#ⅈ睋㚸̲ℴ睋㚸̲ℤ睋℔睋뼬睋뼜睋㝜̲ռǧ슥馱츔箑ퟮ䋜蘵༘ǶĈÌ༘樐#^ǽĊД Dueño podrá indicar que los transformadores y Grupos Electrogeneradores sean entregados en un lugar distinto del Lote, caso en el cual asumirá el costo del transporte  que le Infor￼￼￼￼￼￼￼￼￼￼￼￼￼￼￼￼￼￼￼￼￼￼￼￼￼￼￼￼￼￼￼￼￼￼￼￼￼￼￼￼￼￼￼￼￼￼￼￼￼￼￼￼￼￼￼￼￼￼￼￼￼￼￼￼￼￼￼￼￼￼￼￼￼￼￼￼￼￼￼￼￼￼￼￼￼￼￼￼￼￼￼￼￼￼￼￼￼￼￼￼￼￼￼￼￼￼￼￼￼￼￼￼￼￼￼￼￼￼￼￼￼￼￼ el Contratistade los mismos desde el Lote al lugar que designe.&#10;^œĈԬӵ㫨̲㎈̲ŞĈ˜ӵ紨̲㫀̲ƞťĈ㯨̲攂攂攂ꦰ#㬴̲߾䀛聀̵㬐̲孰̲L온͙㳨̲㬈̲崰̲ڀӸ㬈̲Ȑ㐊ЉӤӤ㬐̲崔䤶攂攂㲬̲੨̳h㬈̲H㴜̲Ü㬐̲㍘ͨՌက࿿Č㐊욨͙욨͙운͙▨Տ　Տ　ကՍаՍကՍՏ Տ@ՏdՏՏ°ՏÐՏðՏĔՏĸՏŘՏżՏƜՏǀՏǠՏȄՏȨՏɌՏɰՏʔՏʸՏ˜Տ̀Տ̤Տ͈ՏͬՏΐՏδՏϘՏϼՏРՏфՏѨՏҌՏҰՏӔՏӸՏԜՏՀՏդՏֈՏ֬ՏאՏ׸ՏؠՏلՏ٨ՏڌՏڰՏ۔Տ۸ՏܜՏ݀ՏݤՏވՏެՏߐՏߴՏ࠘Տ࠼ՏࡠՏࢄՏࢤՏࣄՏࣨՏईՏरՏ॔ՏॸՏজՏীՏ৤Տ਄ՏਨՏੌՏ੬ՏઐՏ઴Տ૘ՏૼՏଠՏୈՏ୨Տ஌Տ஬ՏௌՏ௰ՏఔՏ఼ՏౠՏಈՏನՏೌՏ೬ՏഐՏഴՏൔՏ൴ՏගՏ඼Տ෠ՏคՏศՏ์Տ๰ՏດՏິՏ໘Տ໸Տ༜ՏཀՏའՏ྄ՏྤՏ࿄Տ࿨ՏဌՏဴՏၘՏၼՏႠՏჄՏშՏᄌՏᄬՏᅌՏᅰՏᆔՏᆸՏᇘՏᇼՏሠՏቀՏቤՏኄՏከՏዌՏደՏጐՏጴՏፘՏᎀՏᎠՏᏄՏᏬՏᐔՏᐸՏᑜՏᒄՏᒨՏᓌՏᓬՏᔔՏᔸՏᕠՏᖄՏᖨՏᗈՏᗬՏᘐՏᘰՏᙔՏᙸՏ᚜ՏᛀՏᛠՏᜀՏᜤՏᝈՏᝨՏឌՏឰՏ។Տ៸Տ᠜ՏᡀՏᡠՏᢀՏᢤՏᣈՏᣨՏᤌՏᤰՏᥔՏ᥸ՏᦜՏᧀՏ᧤ՏᨈՏᨬՏᩐՏᩴՏ᪘Տ᪼Տ᫤ՏᬈՏᬨՏᭌՏ᭰ՏᮔՏ᮸ՏᯘՏᰀՏᰤՏ᱌ՏᱸՏᲤՏ᳐Տ᳸ՏᴠՏᵈՏᵴՏᶤՏᷘՏḐՏḼՏṠՏẐՏẸՏỨՏἘՏὄՏὴՏᾠՏῌՏῸՏ Տ⁈Տ⁨Տ₈ՏՏՏՏՏՏՏՏՏՏՏՏՏՏՏ₨Տ⃈Տ⃨Տ℈ՏℨՏⅈՏⅨՏↈՏ↨Տ⁈Տ⇈Տ⇨Տ∈Տ∨Տ≈Տ≨Տ⊈Տ⊨Տ⋈Տ⋨Տ⌈Տ⌨Տ⍈Տ⍨Տ⎈Տ⎨Տ Տ攁攁攁攁攁攁휐攀攁攁攁휈攀攁攁攁攁攁攁攁攁攁攁攁攁攁攁攁攁攁攁攁攁攁攁攁攁攁攁攁攁攁攁攁攁攁攁攁횸攀攁攁攁攁攁攁攁攁攁攁攁攁攁攁攁攁攁攁攁攁攁攁攁휀攀攁攁攁攁攁攁攁攁攁攁攁훸攀攁攁훀攀攁攁攁攁攁攁攁攁攁攁攁攁攁攁攁攁攁攁攁攁攁攁攁攁攁攁攁攁攁攁攁攁攁攁攁攁攁훖攀攁攁攁攁攁攁攁훴攀攁攁훬攀훤攀훈攀攁攁攁攁攁攁攁攁훐攀攁攁攁攁攁攁攁攁攁攁攁攁攁攁攁攁攁攁攁攁攁攁攁攁攁攁攁攁攁攁攁攁攁攁훜攀攁攁攁攁攁攁攁攁攁攁攁攁攁攁攁攁攁攁攁攁攁攁攁攁攁攁攁攁攁攁攁攁攁攁攁攁攁攁攁攁攁攁攁攁攁攁휔攀層攁攁攁攁攁攁攁攁攁攁攁攁攁攁攁攁屠攁攁攁屢攁攁ꪾ攀攁黆攀攁휔攀攁攁攁攁攁攁攁攁攁攁攁攁攁焰攀攁攁攁́आ̅؃ȅĆȄ܆ЅЅԄЅЅԄЅІ܅Ѕ؄ЇԆࠈԄ܅܇؇؇؆؆؆̆ЃࠂІ؄̅Ѕԃ؅ЅĈ̅؃ࠇࠆ؃ԂȄਃԂ؆ԇ̆ȇІЃ̃ЄЉЅЄȄЃԄ؃̄̄ЇȆ؄ȈਆԈࠇ؄ਃआԄ؃̆Ԅ؄̃؆؃Є؇̇ЃȄЄ؆؆ԇЇԅ਄̅ԆЇःਇ༌਎ऊሎ᠕܎ଐᄒᄌఎሏāāāāāāāāāāāāāāāāȂȁĂȂāȁ옸͙䨀ͨ슨͙읨&quot;吐̲偘̲ʀȘƞǻČ｀#䣬̲｀#䣘̲籘̳綴̳Ā｀#䭀̲䭀̲䮜̲쑨͙ĉČ｀#䵴̲｀#䵠̲䵠̲䶬̲｀#铠̳铠̳铸̳ൈЊDğĈ籘̳ᘀ䟸̲읨&quot;䵴̲䭔̲⃀寨钗䲵羝樸᪢ባ 揀̲舐͖䥜̲Љ㐊ȄЄ牐祯捥潴1̄潎浲污Ԅ桔獩潄畣敭瑮ԆӯÀ䘀ഄ㩃䅜䍒䥈繖就剁䡃噉ㅾ䵜䍉佒繓就䉖屁䉖㙁噜䕂⸶䱄LȄ䉖Aଔ䥼̲ 䦐̲䧄̲䮀̲읨&quot;ԆअÀ䘀ᄄ㩃䅜捲楨潶⁳敤瀠潲牧浡屡楍牣獯景⁴晏楦散作䙆䍉ㅅ就卍佗䑒伮䉌̄潗摲ଔ䧸̲䨌̲䩐̲䮈̲읨&quot;ԆаÀ䘀ऄ㩃坜义佄南獜獹整㍭尲瑳潤敬⸲汴b̄瑳潤敬ࣾ綴̳ DśĈ䣘̲䭀̲䵠̲咸̳詘̳籘̳铠̳D ŢĈ׼侀̲ۼ˼ш ˼奰˼詈˼&quot;淾DDƮĈ଀䡨̲䣬̲൐ЊВ䩜̲綄̳铴̳燾DǪČǱĈxȀကĀĀČ㴣ﳻꃺၨ㢧㌫땱ᡄұ읨&quot;ﾘ#QďĈȀቁ奏瞐䡘㞧퀫竨ꪍ`QŞĈVBE149365d14!ťĈdC:\ARCHIV~1\ARCHIV~1\MICROS~1\SMARTT~1\FPERSON.DLLN저Ssystem32\stdole2.tlb#OLE Automation#Visual Basic For Applications!ƄĈ䣬̲䵴̲䟸̲䚸攏䛉攏背攆䚗攏@䟸̲樸攁橺攁檤攁標攁@&#10;堰̲娰̲䟸̲攍攍ꭔ攎攍@ 愨̳挨̳䟸̲攝攝攝攝@䟸̲攍攍䤗攏ḉ攏@䟸̲륗攌륝攌呜攏뢱攌攝@䟸̲判攆制攆噪攆嘸攆@䡨̲樸攁橺攁檤攁標攁@ 䡨̲쐐攎쐖攎瓻攌쏪攎攝@鋀̳铀̳&#10;䟸̲鋚攎鋠攎쐷攎鉧攎攝@稸̳簸̳䟸̲㥜攏㥨攏㷻攏㘰攏@䟸̲瞽攆矎攆睹攆澰攆@&#10;䟸̲訒攎訜攎熡攌觴攎@需̳餀̳䟸̲攝攝攝攝@䟸̲攝攝攝攝攝@ｸ&quot;鋐攂DĀĎ䨌̲䦐̲䥄̲䥨̲䩐̲䧄̲粬̳䥌̲䫀̲糼̳䥜̲䪜̲綘̳DŌĈ뱸攀峀̲읨&quot;屈̲哌̳베攀봀攀ˀӵőĈ`C:\ARCHIV~1\ARCHIV~1\MICROS~1\SMARTT~1\FDATE.DLL{1}))\s?((A|a)(M|m))))eures,\.;:\s])6}#ŨČ屈̲͸̀͘Ȓ00ACȀ}ŽĈ뱸攀㮨̳̼㬰̳베攀봀攀׈ӵƆĈ 獩搠捯浵湥潴屳潎浲污ƍĈ룠攀롸攀럘攀럈攀耐͏粨̲糐̲䰨͓䏘͓婐̲㬐̲ƒĈ撈̲勸̳哌̳@ÑƠĈ*\G{00020905-0000-0000-C000-000000000046}#8.3#0#C:\Archivos de programa\Microsoft Office\OFFICE11\MSWORD.OLB#Microsoft Word 11.0 Object Library̠奰*\G{000204EF-0000-0000-C000-000000000046}#4.0#9#C:\ARCHIV~1\ARCHIV~1\MICROS~1\VBA\VBA6\VBE6.DLL#Visual Basic For ApplicationsVBĠŀш *\G{00020430-0000-0000-C000-000000000046}#2.0#0#C:\WINDOWS\system32\stdole2.tlb#OLE AutomationӘɠ詈0449365d16ThisDocumentThisDocument*\G{2DF8D04C-5BFA-101B-BDE5-00AA0044DE52}#2.3#0#C:\Archivos de programa\Archivos comunes\Microsoft Shared\OFFICE11\MSO.DLL#Microsoft Office 11.0 Object LibraryΘ&quot;ƀ"/>
        </w:smartTagPr>
        <w:r w:rsidRPr="00496784">
          <w:rPr>
            <w:lang w:val="es-CO"/>
          </w:rPr>
          <w:t>la Notificación</w:t>
        </w:r>
      </w:smartTag>
      <w:r w:rsidRPr="00496784">
        <w:rPr>
          <w:lang w:val="es-CO"/>
        </w:rPr>
        <w:t xml:space="preserve"> para Proceder</w:t>
      </w:r>
      <w:r>
        <w:rPr>
          <w:lang w:val="es-CO"/>
        </w:rPr>
        <w:t xml:space="preserve">, </w:t>
      </w:r>
      <w:r w:rsidRPr="00496784">
        <w:t>suma que será aumentada o disminuida, según sea el caso, de acuerd</w:t>
      </w:r>
      <w:r>
        <w:t>o con cualquier Orden de Cambio</w:t>
      </w:r>
      <w:r w:rsidRPr="00496784">
        <w:t>.</w:t>
      </w:r>
      <w:r w:rsidRPr="00496784">
        <w:rPr>
          <w:lang w:val="es-CO"/>
        </w:rPr>
        <w:t xml:space="preserve"> Esta garant</w:t>
      </w:r>
      <w:r>
        <w:rPr>
          <w:lang w:val="es-CO"/>
        </w:rPr>
        <w:t>ía será vá</w:t>
      </w:r>
      <w:r w:rsidRPr="00496784">
        <w:rPr>
          <w:lang w:val="es-CO"/>
        </w:rPr>
        <w:t xml:space="preserve">lida desde la fecha de </w:t>
      </w:r>
      <w:smartTag w:uri="urn:schemas-microsoft-com:office:smarttags" w:element="PersonName">
        <w:smartTagPr>
          <w:attr w:name="ProductID" w:val="̲㢐ͧ퉤瞩⸲⸵⸴㐱gnđȈelĒȈQueğȈ&#10;FallaListónĚȈtítuloaġȈdeas.aĬȌ帠ͧ嶰ͧĮȈ㳄ヸ͐㰔ヸ买ミ赐͠룐ͤ优͓뱠&quot;ĶȈ佴ミ讐㣄ͧ㪈ͧĽȈ㳄ヸ磈͑㰔ヸ买ミ룐ͤͧ优͓뱠&quot;ŅȈ㳄ヸퟠͧ㰔ヸ买ミͧ煮Њ优͓뱠&quot;ōȈͥ赸ͤ ŕȌ㺬ヸ佈ミ㹼ヸ讐ꗜヘ㫐ͧ ŜȈ㪬ͧ㭰ͧ㡀ͧśȈ佴ミ讐㢬ͧ㬠ͧ ŦȌ㺬ヸ佈ミ㹼ヸ讐ꗜヘ㭨ͧ ũȈ㭄ͧ㰈ͧ㫘ͧŴȈ佴ミ讐㤄ͧ㮸ͧ ųȌ㺬ヸ佈ミ㹼ヸ讐ꗜヘ㰀ͧ źȈ㯜ͧ㲠ͧ㭰ͧƁȈ佴ミ讐㤬ͧ㱐ͧ ƌȌ㺬ヸ佈ミ㹼ヸ讐ꗜヘ㲘ͧ ƗȈ㱴ͧ㴸ͧ㰈ͧƒȈ佴ミ讐헔ͤ㳨ͧ ƙȌ㺬ヸ佈ミ㹼ヸ讐ꗜヘ㴰ͧ ƠȈ㴌ͧ㷐ͧ㲠ͧƯȈ佴ミ讐㷴ͧ㶀ͧ ƪȌ㺬ヸ佈ミ㹼ヸ讐ꗜヘ㷈ͧ ƽȈ㶤ͧ㺐ͧ㴸ͧƸȈPlantaǇȈ佴ミ讐躼㹀ͧ ǂȌ㺬ヸ佈ミ㹼ヸ讐ꗜヘ㺈ͧ ǕȈ㹤ͧ㼨ͧ㷐ͧǐȈ佴ミ讐㽌ͧ㻘ͧ ǟȌ㺬ヸ佈ミ㹼ヸ讐ꗜヘ㼠ͧ ǦȈ㻼ͧ㿘ͧ㺐ͧǭȈyǮȈ佴ミ讐㿼ͧ㾈ͧ ǵȌ㺬ヸ佈ミ㹼ヸ讐ꗜヘ㿐ͧ ǼȈ㾬ͧ䂈ͧ㼨ͧǻȈdeကȀĄȈ佴ミ讐&quot; 䂬ͧ䀸ͧ ăȌ㺬ヸ佈ミ㹼ヸ讐ꗜヘ䂀ͧ ĊȈ䁜ͧ䅈ͧ㿘ͧđȈcualquierĜȈ佴ミ讐,䅬ͧ䃸ͧ ěȌ㺬ヸ佈ミ㹼ヸ讐ꗜヘ䅀ͧ ĢȈ䄜ͧ䇸ͧ䂈ͧĩȈ&#10;parteĪȈ佴ミ讐2䈜ͧ䆨ͧ ıȌ㺬ヸ佈ミ㹼ヸ讐ꗜヘ䇰ͧ ĸȈ䇌ͧ䊨ͧ䅈ͧŇȈdeŀȈ佴ミ讐5䋌ͧ䉘ͧ ŏȌ㺬ヸ佈ミ㹼ヸ讐ꗜヘ䊠ͧ ŖȈ䉼ͧ䍘ͧ䇸ͧŝȈlasŞȈ佴ミ讐9䍼ͧ䌈ͧ ťȌ㺬ヸ佈ミ㹼ヸ讐ꗜヘ䍐ͧ ŬȈ䌬ͧ䐈ͧ䊨ͧūȈ&#10;ObrasŴȈ佴ミ讐&gt;䐬ͧ䎸ͧ ųȌ㺬ヸ佈ミ㹼ヸ讐ꗜヘ䐀ͧ źȈ䏜ͧ䒸ͧ䍘ͧƁȈ,ƂȈ佴ミ讐@䓜ͧ䑨ͧ ƉȌ㺬ヸ佈ミ㹼ヸ讐ꗜヘ䒰ͧ ƐȈ䒌ͧ䕸ͧ䐈ͧƟȈtransferidoƚȈ佴ミ讐L䖜ͧ䔨ͧ ơȌ㺬ヸ佈ミ㹼ヸ讐ꗜヘ䕰ͧ ƨȈ䕌ͧ䘨ͧ䒸ͧƷȈalưȈ佴ミ讐O䙌ͧ䗘ͧ ƿȌ㺬ヸ佈ミ㹼ヸ讐ꗜヘ䘠ͧ ǆȈ䗼ͧ䛘ͧ䕸ͧǍȈ&#10;DueñoǎȈ佴ミ讐U䛼ͧ䚈ͧ ǕȌ㺬ヸ佈ミ㹼ヸ讐ꗜヘ䛐ͧ ǜȈ䚬ͧ䞈ͧ䘨ͧǛȈporǤȈ佴ミ讐Y䞬ͧ䜸ͧ ǣȌ㺬ヸ佈ミ㹼ヸ讐ꗜヘ䞀ͧ ǪȈ䝜ͧ䠸ͧ䛘ͧǱȈelǲȈ佴ミ讐\䡜ͧ䟨ͧ ǹȌ㺬ヸ佈ミ㹼ヸ讐"/>
        </w:smartTagPr>
        <w:r w:rsidR="00955FA8">
          <w:rPr>
            <w:lang w:val="es-CO"/>
          </w:rPr>
          <w:t>la Notificación</w:t>
        </w:r>
      </w:smartTag>
      <w:r w:rsidR="00955FA8">
        <w:rPr>
          <w:lang w:val="es-CO"/>
        </w:rPr>
        <w:t xml:space="preserve"> para Proceder</w:t>
      </w:r>
      <w:r w:rsidRPr="00496784">
        <w:rPr>
          <w:lang w:val="es-CO"/>
        </w:rPr>
        <w:t xml:space="preserve">, hasta </w:t>
      </w:r>
      <w:smartTag w:uri="urn:schemas-microsoft-com:office:smarttags" w:element="PersonName">
        <w:smartTagPr>
          <w:attr w:name="ProductID" w:val="la Fecha"/>
        </w:smartTagPr>
        <w:r w:rsidRPr="00496784">
          <w:rPr>
            <w:lang w:val="es-CO"/>
          </w:rPr>
          <w:t>la Fecha</w:t>
        </w:r>
      </w:smartTag>
      <w:r w:rsidRPr="00496784">
        <w:rPr>
          <w:lang w:val="es-CO"/>
        </w:rPr>
        <w:t xml:space="preserve"> de Aceptación Definitiva</w:t>
      </w:r>
      <w:r>
        <w:rPr>
          <w:lang w:val="es-CO"/>
        </w:rPr>
        <w:t>.</w:t>
      </w:r>
      <w:r w:rsidR="00C61A8F">
        <w:rPr>
          <w:lang w:val="es-CO"/>
        </w:rPr>
        <w:t xml:space="preserve"> En caso que diez (10) Días antes de la fecha de vencimiento de esta garantía no se haya obtenido </w:t>
      </w:r>
      <w:smartTag w:uri="urn:schemas-microsoft-com:office:smarttags" w:element="PersonName">
        <w:smartTagPr>
          <w:attr w:name="ProductID" w:val="La Aceptaci￳n Definitiva"/>
        </w:smartTagPr>
        <w:r w:rsidR="00C61A8F">
          <w:rPr>
            <w:lang w:val="es-CO"/>
          </w:rPr>
          <w:t>la Aceptación Definitiva</w:t>
        </w:r>
      </w:smartTag>
      <w:r w:rsidR="00C61A8F">
        <w:rPr>
          <w:lang w:val="es-CO"/>
        </w:rPr>
        <w:t>, el Contratista deberá reemplazarla, dentro de los cinco (5) Días siguientes, por una garantía vigente por los próximos ciento veinte (120) Días, cuantas veces fuere necesario.</w:t>
      </w:r>
    </w:p>
    <w:p w:rsidR="00AD141F" w:rsidRDefault="00AD141F" w:rsidP="00892F9E">
      <w:pPr>
        <w:pStyle w:val="Ttulo3"/>
      </w:pPr>
      <w:bookmarkStart w:id="130" w:name="_Ref190240362"/>
      <w:r>
        <w:t xml:space="preserve">Garantía de Correcto Funcionamiento de </w:t>
      </w:r>
      <w:smartTag w:uri="urn:schemas-microsoft-com:office:smarttags" w:element="PersonName">
        <w:smartTagPr>
          <w:attr w:name="ProductID" w:val="la Planta"/>
        </w:smartTagPr>
        <w:r>
          <w:t>la Planta</w:t>
        </w:r>
      </w:smartTag>
      <w:bookmarkEnd w:id="130"/>
    </w:p>
    <w:p w:rsidR="00AD141F" w:rsidRDefault="00AD141F" w:rsidP="00AD141F">
      <w:pPr>
        <w:ind w:left="567"/>
        <w:rPr>
          <w:lang w:val="es-CO"/>
        </w:rPr>
      </w:pPr>
      <w:r>
        <w:t xml:space="preserve">Para garantizar el cumplimiento de las obligaciones asumidas por el Contratista durante el Período de Garantía, el </w:t>
      </w:r>
      <w:r w:rsidRPr="00496784">
        <w:rPr>
          <w:lang w:val="es-CO"/>
        </w:rPr>
        <w:t>Contratista otorgará por su cuenta una garantía bancaria emitida a nombre de o que tenga como asegurado y beneficiario al Dueño</w:t>
      </w:r>
      <w:r w:rsidRPr="00496784">
        <w:t>,</w:t>
      </w:r>
      <w:r w:rsidRPr="00496784">
        <w:rPr>
          <w:lang w:val="es-CO"/>
        </w:rPr>
        <w:t xml:space="preserve"> por el </w:t>
      </w:r>
      <w:r w:rsidR="00C61A8F">
        <w:t xml:space="preserve">siete coma cinco </w:t>
      </w:r>
      <w:r>
        <w:t xml:space="preserve">por ciento </w:t>
      </w:r>
      <w:r w:rsidR="00C61A8F">
        <w:t>(7,5</w:t>
      </w:r>
      <w:r>
        <w:rPr>
          <w:lang w:val="es-CO"/>
        </w:rPr>
        <w:t>%) del Precio del C</w:t>
      </w:r>
      <w:r w:rsidRPr="00496784">
        <w:rPr>
          <w:lang w:val="es-CO"/>
        </w:rPr>
        <w:t xml:space="preserve">ontrato, </w:t>
      </w:r>
      <w:r w:rsidRPr="00496784">
        <w:t>suma que será aumentada o disminuida, según sea el caso, de acuerd</w:t>
      </w:r>
      <w:r>
        <w:t>o con cualquier Orden de Cambio</w:t>
      </w:r>
      <w:r w:rsidRPr="00496784">
        <w:t>.</w:t>
      </w:r>
      <w:r w:rsidRPr="00496784">
        <w:rPr>
          <w:lang w:val="es-CO"/>
        </w:rPr>
        <w:t xml:space="preserve"> </w:t>
      </w:r>
      <w:r>
        <w:rPr>
          <w:lang w:val="es-CO"/>
        </w:rPr>
        <w:t xml:space="preserve">Esta Garantía deberá entregarse al Dueño al momento de </w:t>
      </w:r>
      <w:r w:rsidR="00BC7EED">
        <w:rPr>
          <w:lang w:val="es-CO"/>
        </w:rPr>
        <w:t xml:space="preserve">otorgarse </w:t>
      </w:r>
      <w:smartTag w:uri="urn:schemas-microsoft-com:office:smarttags" w:element="PersonName">
        <w:smartTagPr>
          <w:attr w:name="ProductID" w:val="La Aceptaci￳n Definitiva"/>
        </w:smartTagPr>
        <w:r>
          <w:rPr>
            <w:lang w:val="es-CO"/>
          </w:rPr>
          <w:t>la Aceptación Definitiva</w:t>
        </w:r>
      </w:smartTag>
      <w:r>
        <w:rPr>
          <w:lang w:val="es-CO"/>
        </w:rPr>
        <w:t xml:space="preserve">, y deberá estar vigente desde la fecha </w:t>
      </w:r>
      <w:r w:rsidRPr="00496784">
        <w:rPr>
          <w:lang w:val="es-CO"/>
        </w:rPr>
        <w:t xml:space="preserve">de </w:t>
      </w:r>
      <w:smartTag w:uri="urn:schemas-microsoft-com:office:smarttags" w:element="PersonName">
        <w:smartTagPr>
          <w:attr w:name="ProductID" w:val="38_Abastecimiento∧䵌䵅0긬୰꼘୰ ƆАȁԀȆƈ㔈୒ƂЈ㳄ヸ꾈"/>
        </w:smartTagPr>
        <w:r>
          <w:rPr>
            <w:lang w:val="es-CO"/>
          </w:rPr>
          <w:t>la Aceptación Definitiva</w:t>
        </w:r>
      </w:smartTag>
      <w:r w:rsidRPr="00496784">
        <w:rPr>
          <w:lang w:val="es-CO"/>
        </w:rPr>
        <w:t xml:space="preserve">, </w:t>
      </w:r>
      <w:r>
        <w:rPr>
          <w:lang w:val="es-CO"/>
        </w:rPr>
        <w:t xml:space="preserve">hasta </w:t>
      </w:r>
      <w:r w:rsidR="00C61A8F">
        <w:rPr>
          <w:lang w:val="es-CO"/>
        </w:rPr>
        <w:t xml:space="preserve">doce (12) </w:t>
      </w:r>
      <w:r>
        <w:rPr>
          <w:lang w:val="es-CO"/>
        </w:rPr>
        <w:t>meses con posterioridad a la misma.</w:t>
      </w:r>
    </w:p>
    <w:p w:rsidR="00AD141F" w:rsidRDefault="00AD141F" w:rsidP="00892F9E">
      <w:pPr>
        <w:pStyle w:val="Ttulo3"/>
      </w:pPr>
      <w:bookmarkStart w:id="131" w:name="_Ref190246269"/>
      <w:r w:rsidRPr="00496784">
        <w:t>Póliza de Responsabilidad Civil Extracontractual</w:t>
      </w:r>
      <w:bookmarkEnd w:id="131"/>
    </w:p>
    <w:p w:rsidR="00AD141F" w:rsidRPr="00496784" w:rsidRDefault="00AD141F" w:rsidP="00AD141F">
      <w:pPr>
        <w:ind w:left="567"/>
      </w:pPr>
      <w:r w:rsidRPr="00496784">
        <w:rPr>
          <w:szCs w:val="22"/>
        </w:rPr>
        <w:t xml:space="preserve">Para garantizar el pago de cualquier daño y perjuicio causado a terceros como consecuencia del desarrollo de las </w:t>
      </w:r>
      <w:r w:rsidR="00BC7EED">
        <w:rPr>
          <w:szCs w:val="22"/>
        </w:rPr>
        <w:t xml:space="preserve">Obras </w:t>
      </w:r>
      <w:r w:rsidRPr="00496784">
        <w:rPr>
          <w:szCs w:val="22"/>
        </w:rPr>
        <w:t xml:space="preserve">bajo el presente Contrato por parte del Contratista o sus subcontratistas, </w:t>
      </w:r>
      <w:r w:rsidRPr="00496784">
        <w:rPr>
          <w:szCs w:val="22"/>
          <w:lang w:val="es-CO"/>
        </w:rPr>
        <w:t xml:space="preserve">el Contratista otorgará por su cuenta una póliza de responsabilidad civil extracontractual y que tenga como </w:t>
      </w:r>
      <w:proofErr w:type="spellStart"/>
      <w:r w:rsidRPr="00496784">
        <w:rPr>
          <w:szCs w:val="22"/>
          <w:lang w:val="es-CO"/>
        </w:rPr>
        <w:t>coasegurado</w:t>
      </w:r>
      <w:proofErr w:type="spellEnd"/>
      <w:r w:rsidRPr="00496784">
        <w:rPr>
          <w:szCs w:val="22"/>
          <w:lang w:val="es-CO"/>
        </w:rPr>
        <w:t xml:space="preserve"> al Dueño por un valor equivalente</w:t>
      </w:r>
      <w:r>
        <w:rPr>
          <w:szCs w:val="22"/>
        </w:rPr>
        <w:t xml:space="preserve"> al </w:t>
      </w:r>
      <w:r w:rsidRPr="00496784">
        <w:rPr>
          <w:szCs w:val="22"/>
        </w:rPr>
        <w:t>Precio del Contrato,</w:t>
      </w:r>
      <w:r w:rsidRPr="00496784">
        <w:rPr>
          <w:szCs w:val="22"/>
          <w:lang w:val="es-CO"/>
        </w:rPr>
        <w:t xml:space="preserve"> </w:t>
      </w:r>
      <w:r w:rsidRPr="00496784">
        <w:t>suma que será aumentada o disminuida, según sea el caso, de acuerdo con cualquier Orden de Cambio</w:t>
      </w:r>
      <w:r>
        <w:rPr>
          <w:szCs w:val="22"/>
        </w:rPr>
        <w:t xml:space="preserve">. </w:t>
      </w:r>
      <w:r w:rsidRPr="00496784">
        <w:rPr>
          <w:szCs w:val="22"/>
        </w:rPr>
        <w:t xml:space="preserve">Dicha póliza deberá estar vigente desde </w:t>
      </w:r>
      <w:smartTag w:uri="urn:schemas-microsoft-com:office:smarttags" w:element="PersonName">
        <w:smartTagPr>
          <w:attr w:name="ProductID" w:val="la Notificaci￳n"/>
        </w:smartTagPr>
        <w:r w:rsidRPr="00496784">
          <w:rPr>
            <w:lang w:val="es-CO"/>
          </w:rPr>
          <w:t>la Notificación</w:t>
        </w:r>
      </w:smartTag>
      <w:r w:rsidRPr="00496784">
        <w:rPr>
          <w:lang w:val="es-CO"/>
        </w:rPr>
        <w:t xml:space="preserve"> para Proceder y hasta </w:t>
      </w:r>
      <w:smartTag w:uri="urn:schemas-microsoft-com:office:smarttags" w:element="PersonName">
        <w:smartTagPr>
          <w:attr w:name="ProductID" w:val="la Fecha"/>
        </w:smartTagPr>
        <w:r w:rsidRPr="00496784">
          <w:rPr>
            <w:lang w:val="es-CO"/>
          </w:rPr>
          <w:t>la Fecha</w:t>
        </w:r>
      </w:smartTag>
      <w:r w:rsidRPr="00496784">
        <w:rPr>
          <w:lang w:val="es-CO"/>
        </w:rPr>
        <w:t xml:space="preserve"> de Aceptación Definitiva</w:t>
      </w:r>
      <w:r>
        <w:rPr>
          <w:lang w:val="es-CO"/>
        </w:rPr>
        <w:t>.</w:t>
      </w:r>
      <w:r w:rsidR="003E001B">
        <w:rPr>
          <w:lang w:val="es-CO"/>
        </w:rPr>
        <w:t xml:space="preserve"> En caso que diez (10) Días antes de la fecha de vencimiento de esta póliza no se haya obtenido </w:t>
      </w:r>
      <w:smartTag w:uri="urn:schemas-microsoft-com:office:smarttags" w:element="PersonName">
        <w:smartTagPr>
          <w:attr w:name="ProductID" w:val="La Aceptaci￳n Definitiva"/>
        </w:smartTagPr>
        <w:r w:rsidR="003E001B">
          <w:rPr>
            <w:lang w:val="es-CO"/>
          </w:rPr>
          <w:t>la Aceptación Definitiva</w:t>
        </w:r>
      </w:smartTag>
      <w:r w:rsidR="003E001B">
        <w:rPr>
          <w:lang w:val="es-CO"/>
        </w:rPr>
        <w:t>, el Contratista deberá prorrogarla, dentro de los cinco (5) Días siguientes, por los próximos ciento veinte (120) Días, cuantas veces fuere necesario.</w:t>
      </w:r>
    </w:p>
    <w:p w:rsidR="00AD141F" w:rsidRDefault="00AD141F" w:rsidP="00892F9E">
      <w:pPr>
        <w:pStyle w:val="Ttulo3"/>
      </w:pPr>
      <w:bookmarkStart w:id="132" w:name="_Ref190246344"/>
      <w:r w:rsidRPr="00496784">
        <w:t>Póliza Todo Riesgo Construcción y Montaje</w:t>
      </w:r>
      <w:bookmarkEnd w:id="132"/>
    </w:p>
    <w:p w:rsidR="00AD141F" w:rsidRDefault="00AD141F" w:rsidP="00AD141F">
      <w:pPr>
        <w:ind w:left="567"/>
        <w:rPr>
          <w:lang w:val="es-CO"/>
        </w:rPr>
      </w:pPr>
      <w:r w:rsidRPr="00496784">
        <w:t xml:space="preserve">Para garantizar el pago de cualquier daño causado por el Contratista o sus subcontratistas durante </w:t>
      </w:r>
      <w:smartTag w:uri="urn:schemas-microsoft-com:office:smarttags" w:element="PersonName">
        <w:smartTagPr>
          <w:attr w:name="ProductID" w:val="la Construcci￳n"/>
        </w:smartTagPr>
        <w:r w:rsidRPr="00496784">
          <w:t>la Construcción</w:t>
        </w:r>
      </w:smartTag>
      <w:r w:rsidRPr="00496784">
        <w:t xml:space="preserve"> y Montaje de </w:t>
      </w:r>
      <w:smartTag w:uri="urn:schemas-microsoft-com:office:smarttags" w:element="PersonName">
        <w:smartTagPr>
          <w:attr w:name="ProductID" w:val="la Planta"/>
        </w:smartTagPr>
        <w:r w:rsidRPr="00496784">
          <w:t>la Planta</w:t>
        </w:r>
      </w:smartTag>
      <w:r w:rsidRPr="00496784">
        <w:t>, el Contratista otorgará por su cuenta una póliza todo riesgo de construcción y montaje</w:t>
      </w:r>
      <w:r w:rsidRPr="00496784">
        <w:rPr>
          <w:szCs w:val="22"/>
          <w:lang w:val="es-CO"/>
        </w:rPr>
        <w:t xml:space="preserve"> que tenga como asegurado y beneficiario al Dueño por un valor </w:t>
      </w:r>
      <w:r w:rsidR="003E001B">
        <w:rPr>
          <w:szCs w:val="22"/>
          <w:lang w:val="es-CO"/>
        </w:rPr>
        <w:t>igual al Precio del Contrato</w:t>
      </w:r>
      <w:r>
        <w:rPr>
          <w:szCs w:val="22"/>
          <w:lang w:val="es-CO"/>
        </w:rPr>
        <w:t xml:space="preserve">, </w:t>
      </w:r>
      <w:r w:rsidRPr="00496784">
        <w:t>suma que será aumentada o disminuida, según sea el caso, de acuerd</w:t>
      </w:r>
      <w:r>
        <w:t>o con cualquier Orden de Cambio</w:t>
      </w:r>
      <w:r w:rsidRPr="00496784">
        <w:t>.</w:t>
      </w:r>
      <w:r w:rsidRPr="00496784">
        <w:rPr>
          <w:szCs w:val="22"/>
        </w:rPr>
        <w:t xml:space="preserve"> Dicha póliza deberá estar vigente desde </w:t>
      </w:r>
      <w:smartTag w:uri="urn:schemas-microsoft-com:office:smarttags" w:element="PersonName">
        <w:smartTagPr>
          <w:attr w:name="ProductID" w:val="la Notificaci￳n"/>
        </w:smartTagPr>
        <w:r w:rsidRPr="00496784">
          <w:rPr>
            <w:lang w:val="es-CO"/>
          </w:rPr>
          <w:t>la Notificación</w:t>
        </w:r>
      </w:smartTag>
      <w:r w:rsidRPr="00496784">
        <w:rPr>
          <w:lang w:val="es-CO"/>
        </w:rPr>
        <w:t xml:space="preserve"> para Proceder y hasta </w:t>
      </w:r>
      <w:smartTag w:uri="urn:schemas-microsoft-com:office:smarttags" w:element="PersonName">
        <w:smartTagPr>
          <w:attr w:name="ProductID" w:val="la Fecha"/>
        </w:smartTagPr>
        <w:r w:rsidRPr="00496784">
          <w:rPr>
            <w:lang w:val="es-CO"/>
          </w:rPr>
          <w:t>la Fecha</w:t>
        </w:r>
      </w:smartTag>
      <w:r w:rsidRPr="00496784">
        <w:rPr>
          <w:lang w:val="es-CO"/>
        </w:rPr>
        <w:t xml:space="preserve"> de Aceptación Definitiva</w:t>
      </w:r>
      <w:r>
        <w:rPr>
          <w:lang w:val="es-CO"/>
        </w:rPr>
        <w:t>.</w:t>
      </w:r>
      <w:r w:rsidR="003E001B">
        <w:rPr>
          <w:lang w:val="es-CO"/>
        </w:rPr>
        <w:t xml:space="preserve"> En caso que diez (10) Días antes de la fecha de vencimiento de esta póliza no se haya obtenido la Aceptación Definitiva, el Contratista deberá prorrogarla, dentro de los cinco (5) Días siguientes, por los próximos ciento veinte (120) Días, cuantas veces fuere necesario.</w:t>
      </w:r>
    </w:p>
    <w:p w:rsidR="00AD141F" w:rsidRPr="00496784" w:rsidRDefault="00AD141F" w:rsidP="00892F9E">
      <w:pPr>
        <w:pStyle w:val="Ttulo2"/>
      </w:pPr>
      <w:bookmarkStart w:id="133" w:name="_Ref190240769"/>
      <w:bookmarkStart w:id="134" w:name="_Toc191793585"/>
      <w:r w:rsidRPr="006378B8">
        <w:t>Garantías</w:t>
      </w:r>
      <w:r w:rsidRPr="00496784">
        <w:t xml:space="preserve"> Bancarias </w:t>
      </w:r>
      <w:r>
        <w:t xml:space="preserve">o de Seguros </w:t>
      </w:r>
      <w:r w:rsidRPr="00496784">
        <w:t>del Dueño</w:t>
      </w:r>
      <w:bookmarkEnd w:id="133"/>
      <w:bookmarkEnd w:id="134"/>
    </w:p>
    <w:p w:rsidR="00570B2C" w:rsidRPr="006378B8" w:rsidRDefault="00570B2C" w:rsidP="00570B2C">
      <w:r>
        <w:t xml:space="preserve">Para garantizar la </w:t>
      </w:r>
      <w:r w:rsidRPr="006378B8">
        <w:rPr>
          <w:szCs w:val="22"/>
          <w:lang w:val="es-CO"/>
        </w:rPr>
        <w:t>apertura de la</w:t>
      </w:r>
      <w:r>
        <w:rPr>
          <w:szCs w:val="22"/>
          <w:lang w:val="es-CO"/>
        </w:rPr>
        <w:t>s</w:t>
      </w:r>
      <w:r w:rsidRPr="006378B8">
        <w:rPr>
          <w:szCs w:val="22"/>
          <w:lang w:val="es-CO"/>
        </w:rPr>
        <w:t xml:space="preserve"> Carta</w:t>
      </w:r>
      <w:r>
        <w:rPr>
          <w:szCs w:val="22"/>
          <w:lang w:val="es-CO"/>
        </w:rPr>
        <w:t>s</w:t>
      </w:r>
      <w:r w:rsidRPr="006378B8">
        <w:rPr>
          <w:szCs w:val="22"/>
          <w:lang w:val="es-CO"/>
        </w:rPr>
        <w:t xml:space="preserve"> de Crédito </w:t>
      </w:r>
      <w:r>
        <w:rPr>
          <w:szCs w:val="22"/>
          <w:lang w:val="es-CO"/>
        </w:rPr>
        <w:t xml:space="preserve">de Pago establecidas en las Cláusulas </w:t>
      </w:r>
      <w:r w:rsidR="00243EAC">
        <w:rPr>
          <w:szCs w:val="22"/>
          <w:lang w:val="es-CO"/>
        </w:rPr>
        <w:fldChar w:fldCharType="begin"/>
      </w:r>
      <w:r>
        <w:rPr>
          <w:szCs w:val="22"/>
          <w:lang w:val="es-CO"/>
        </w:rPr>
        <w:instrText xml:space="preserve"> REF _Ref190246045 \w \h </w:instrText>
      </w:r>
      <w:r w:rsidR="00243EAC">
        <w:rPr>
          <w:szCs w:val="22"/>
          <w:lang w:val="es-CO"/>
        </w:rPr>
      </w:r>
      <w:r w:rsidR="00243EAC">
        <w:rPr>
          <w:szCs w:val="22"/>
          <w:lang w:val="es-CO"/>
        </w:rPr>
        <w:fldChar w:fldCharType="separate"/>
      </w:r>
      <w:r w:rsidR="00C14BC5">
        <w:rPr>
          <w:szCs w:val="22"/>
          <w:lang w:val="es-CO"/>
        </w:rPr>
        <w:t>22.2</w:t>
      </w:r>
      <w:r w:rsidR="00243EAC">
        <w:rPr>
          <w:szCs w:val="22"/>
          <w:lang w:val="es-CO"/>
        </w:rPr>
        <w:fldChar w:fldCharType="end"/>
      </w:r>
      <w:r>
        <w:rPr>
          <w:szCs w:val="22"/>
          <w:lang w:val="es-CO"/>
        </w:rPr>
        <w:t xml:space="preserve"> y </w:t>
      </w:r>
      <w:r w:rsidR="00243EAC">
        <w:rPr>
          <w:szCs w:val="22"/>
          <w:lang w:val="es-CO"/>
        </w:rPr>
        <w:fldChar w:fldCharType="begin"/>
      </w:r>
      <w:r>
        <w:rPr>
          <w:szCs w:val="22"/>
          <w:lang w:val="es-CO"/>
        </w:rPr>
        <w:instrText xml:space="preserve"> REF _Ref190246021 \w \h </w:instrText>
      </w:r>
      <w:r w:rsidR="00243EAC">
        <w:rPr>
          <w:szCs w:val="22"/>
          <w:lang w:val="es-CO"/>
        </w:rPr>
      </w:r>
      <w:r w:rsidR="00243EAC">
        <w:rPr>
          <w:szCs w:val="22"/>
          <w:lang w:val="es-CO"/>
        </w:rPr>
        <w:fldChar w:fldCharType="separate"/>
      </w:r>
      <w:r w:rsidR="00C14BC5">
        <w:rPr>
          <w:szCs w:val="22"/>
          <w:lang w:val="es-CO"/>
        </w:rPr>
        <w:t>22.3</w:t>
      </w:r>
      <w:r w:rsidR="00243EAC">
        <w:rPr>
          <w:szCs w:val="22"/>
          <w:lang w:val="es-CO"/>
        </w:rPr>
        <w:fldChar w:fldCharType="end"/>
      </w:r>
      <w:r>
        <w:rPr>
          <w:szCs w:val="22"/>
          <w:lang w:val="es-CO"/>
        </w:rPr>
        <w:t xml:space="preserve">, el Dueño </w:t>
      </w:r>
      <w:r>
        <w:t xml:space="preserve">otorgará por su cuenta </w:t>
      </w:r>
      <w:r w:rsidRPr="006378B8">
        <w:t xml:space="preserve">una </w:t>
      </w:r>
      <w:r w:rsidRPr="006378B8">
        <w:rPr>
          <w:szCs w:val="22"/>
          <w:lang w:val="es-CO"/>
        </w:rPr>
        <w:t>garantía bancaria y/o de seguros</w:t>
      </w:r>
      <w:r>
        <w:rPr>
          <w:szCs w:val="22"/>
          <w:lang w:val="es-CO"/>
        </w:rPr>
        <w:t xml:space="preserve"> de liquidez inmediata</w:t>
      </w:r>
      <w:r w:rsidRPr="006378B8">
        <w:rPr>
          <w:szCs w:val="22"/>
          <w:lang w:val="es-CO"/>
        </w:rPr>
        <w:t xml:space="preserve"> emitida a nombre de o que tenga como asegurado y beneficiario al Contratista</w:t>
      </w:r>
      <w:r>
        <w:rPr>
          <w:szCs w:val="22"/>
          <w:lang w:val="es-CO"/>
        </w:rPr>
        <w:t xml:space="preserve"> </w:t>
      </w:r>
      <w:r w:rsidRPr="006378B8">
        <w:rPr>
          <w:szCs w:val="22"/>
          <w:lang w:val="es-CO"/>
        </w:rPr>
        <w:t xml:space="preserve">por un monto de un millón de Dólares (USD 1.000.000), y </w:t>
      </w:r>
      <w:r>
        <w:rPr>
          <w:szCs w:val="22"/>
          <w:lang w:val="es-CO"/>
        </w:rPr>
        <w:t xml:space="preserve">cuyo objeto es </w:t>
      </w:r>
      <w:r>
        <w:t xml:space="preserve">resarcir en carácter </w:t>
      </w:r>
      <w:r w:rsidRPr="003E4785">
        <w:t>de</w:t>
      </w:r>
      <w:r>
        <w:t xml:space="preserve"> única multa y como avaluación total y única de todos los perjuicios que pueda sufrir el Contratista</w:t>
      </w:r>
      <w:r w:rsidRPr="006378B8" w:rsidDel="00ED354B">
        <w:rPr>
          <w:szCs w:val="22"/>
          <w:lang w:val="es-CO"/>
        </w:rPr>
        <w:t xml:space="preserve"> </w:t>
      </w:r>
      <w:r w:rsidRPr="006378B8">
        <w:rPr>
          <w:szCs w:val="22"/>
          <w:lang w:val="es-CO"/>
        </w:rPr>
        <w:t xml:space="preserve">en caso de que el Dueño no </w:t>
      </w:r>
      <w:r>
        <w:rPr>
          <w:szCs w:val="22"/>
          <w:lang w:val="es-CO"/>
        </w:rPr>
        <w:t xml:space="preserve">constituya las Cartas </w:t>
      </w:r>
      <w:r w:rsidRPr="006378B8">
        <w:rPr>
          <w:szCs w:val="22"/>
          <w:lang w:val="es-CO"/>
        </w:rPr>
        <w:t xml:space="preserve">de </w:t>
      </w:r>
      <w:r>
        <w:rPr>
          <w:szCs w:val="22"/>
          <w:lang w:val="es-CO"/>
        </w:rPr>
        <w:t xml:space="preserve">Crédito de Pago en las fechas establecidas en las Cláusulas </w:t>
      </w:r>
      <w:r w:rsidR="00243EAC">
        <w:rPr>
          <w:szCs w:val="22"/>
          <w:lang w:val="es-CO"/>
        </w:rPr>
        <w:fldChar w:fldCharType="begin"/>
      </w:r>
      <w:r>
        <w:rPr>
          <w:szCs w:val="22"/>
          <w:lang w:val="es-CO"/>
        </w:rPr>
        <w:instrText xml:space="preserve"> REF _Ref190246045 \w \h </w:instrText>
      </w:r>
      <w:r w:rsidR="00243EAC">
        <w:rPr>
          <w:szCs w:val="22"/>
          <w:lang w:val="es-CO"/>
        </w:rPr>
      </w:r>
      <w:r w:rsidR="00243EAC">
        <w:rPr>
          <w:szCs w:val="22"/>
          <w:lang w:val="es-CO"/>
        </w:rPr>
        <w:fldChar w:fldCharType="separate"/>
      </w:r>
      <w:r w:rsidR="00C14BC5">
        <w:rPr>
          <w:szCs w:val="22"/>
          <w:lang w:val="es-CO"/>
        </w:rPr>
        <w:t>22.2</w:t>
      </w:r>
      <w:r w:rsidR="00243EAC">
        <w:rPr>
          <w:szCs w:val="22"/>
          <w:lang w:val="es-CO"/>
        </w:rPr>
        <w:fldChar w:fldCharType="end"/>
      </w:r>
      <w:r>
        <w:rPr>
          <w:szCs w:val="22"/>
          <w:lang w:val="es-CO"/>
        </w:rPr>
        <w:t xml:space="preserve"> y </w:t>
      </w:r>
      <w:r w:rsidR="00243EAC">
        <w:rPr>
          <w:szCs w:val="22"/>
          <w:lang w:val="es-CO"/>
        </w:rPr>
        <w:fldChar w:fldCharType="begin"/>
      </w:r>
      <w:r>
        <w:rPr>
          <w:szCs w:val="22"/>
          <w:lang w:val="es-CO"/>
        </w:rPr>
        <w:instrText xml:space="preserve"> REF _Ref190246021 \w \h </w:instrText>
      </w:r>
      <w:r w:rsidR="00243EAC">
        <w:rPr>
          <w:szCs w:val="22"/>
          <w:lang w:val="es-CO"/>
        </w:rPr>
      </w:r>
      <w:r w:rsidR="00243EAC">
        <w:rPr>
          <w:szCs w:val="22"/>
          <w:lang w:val="es-CO"/>
        </w:rPr>
        <w:fldChar w:fldCharType="separate"/>
      </w:r>
      <w:r w:rsidR="00C14BC5">
        <w:rPr>
          <w:szCs w:val="22"/>
          <w:lang w:val="es-CO"/>
        </w:rPr>
        <w:t>22.3</w:t>
      </w:r>
      <w:r w:rsidR="00243EAC">
        <w:rPr>
          <w:szCs w:val="22"/>
          <w:lang w:val="es-CO"/>
        </w:rPr>
        <w:fldChar w:fldCharType="end"/>
      </w:r>
      <w:r>
        <w:rPr>
          <w:szCs w:val="22"/>
          <w:lang w:val="es-CO"/>
        </w:rPr>
        <w:t xml:space="preserve"> (“Garantía de Entrega de Cartas de Crédito de Pago”)</w:t>
      </w:r>
      <w:r w:rsidRPr="006378B8">
        <w:rPr>
          <w:szCs w:val="22"/>
          <w:lang w:val="es-CO"/>
        </w:rPr>
        <w:t xml:space="preserve">. Esta garantía </w:t>
      </w:r>
      <w:r>
        <w:rPr>
          <w:szCs w:val="22"/>
          <w:lang w:val="es-CO"/>
        </w:rPr>
        <w:t xml:space="preserve">deberá entregarse al Contratista a más tardar el 14 de marzo de 2008 y estará vigente desde esa fecha y hasta </w:t>
      </w:r>
      <w:r w:rsidRPr="006378B8">
        <w:rPr>
          <w:szCs w:val="22"/>
          <w:lang w:val="es-CO"/>
        </w:rPr>
        <w:t xml:space="preserve">el 10 de </w:t>
      </w:r>
      <w:r>
        <w:rPr>
          <w:szCs w:val="22"/>
          <w:lang w:val="es-CO"/>
        </w:rPr>
        <w:t xml:space="preserve">julio </w:t>
      </w:r>
      <w:r w:rsidRPr="006378B8">
        <w:rPr>
          <w:szCs w:val="22"/>
          <w:lang w:val="es-CO"/>
        </w:rPr>
        <w:t>de 2008</w:t>
      </w:r>
      <w:r>
        <w:rPr>
          <w:szCs w:val="22"/>
          <w:lang w:val="es-CO"/>
        </w:rPr>
        <w:t>, debiendo el Contratista restituirla al Dueño una vez recibidas ambas Cartas de Crédito de Pago</w:t>
      </w:r>
      <w:r w:rsidRPr="006378B8">
        <w:rPr>
          <w:szCs w:val="22"/>
          <w:lang w:val="es-CO"/>
        </w:rPr>
        <w:t>.</w:t>
      </w:r>
    </w:p>
    <w:p w:rsidR="00AD141F" w:rsidRPr="00496784" w:rsidRDefault="00AD141F" w:rsidP="00892F9E">
      <w:pPr>
        <w:pStyle w:val="Ttulo2"/>
      </w:pPr>
      <w:bookmarkStart w:id="135" w:name="_Toc191793586"/>
      <w:r>
        <w:t>Ce</w:t>
      </w:r>
      <w:r w:rsidRPr="00496784">
        <w:t>rtificados de Garantías o Seguros</w:t>
      </w:r>
      <w:bookmarkEnd w:id="135"/>
    </w:p>
    <w:p w:rsidR="00AD141F" w:rsidRPr="00496784" w:rsidRDefault="00AD141F" w:rsidP="00AD141F">
      <w:r w:rsidRPr="00496784">
        <w:t xml:space="preserve">A más tardar </w:t>
      </w:r>
      <w:r>
        <w:t>treinta (</w:t>
      </w:r>
      <w:r w:rsidRPr="00496784">
        <w:t>30</w:t>
      </w:r>
      <w:r>
        <w:t>)</w:t>
      </w:r>
      <w:r w:rsidRPr="00496784">
        <w:t xml:space="preserve"> </w:t>
      </w:r>
      <w:r>
        <w:t>Días</w:t>
      </w:r>
      <w:r w:rsidRPr="00496784">
        <w:t xml:space="preserve"> después de la fecha de </w:t>
      </w:r>
      <w:r>
        <w:t xml:space="preserve">entrega </w:t>
      </w:r>
      <w:r w:rsidRPr="00496784">
        <w:t xml:space="preserve">de la Notificación para Proceder, y periódicamente de allí en adelante, cada </w:t>
      </w:r>
      <w:r>
        <w:t>sesenta (</w:t>
      </w:r>
      <w:r w:rsidRPr="00496784">
        <w:t>60</w:t>
      </w:r>
      <w:r>
        <w:t>)</w:t>
      </w:r>
      <w:r w:rsidRPr="00496784">
        <w:t xml:space="preserve"> </w:t>
      </w:r>
      <w:r>
        <w:t>Días</w:t>
      </w:r>
      <w:r w:rsidRPr="00496784">
        <w:t>,</w:t>
      </w:r>
      <w:r>
        <w:t xml:space="preserve"> </w:t>
      </w:r>
      <w:r w:rsidRPr="00496784">
        <w:t xml:space="preserve">el Contratista para demostrar que la cobertura de seguro y/o bancaria permanece en vigor, le (a) suministrará al Dueño certificados con respecto a las garantías bancarias y/o seguros requeridos bajo la </w:t>
      </w:r>
      <w:r w:rsidR="00243EAC">
        <w:fldChar w:fldCharType="begin"/>
      </w:r>
      <w:r w:rsidR="00A36D5A">
        <w:instrText xml:space="preserve"> REF _Ref190166557 \w \h </w:instrText>
      </w:r>
      <w:r w:rsidR="00243EAC">
        <w:fldChar w:fldCharType="separate"/>
      </w:r>
      <w:r w:rsidR="00C14BC5">
        <w:t>Cláusula 66</w:t>
      </w:r>
      <w:r w:rsidR="00243EAC">
        <w:fldChar w:fldCharType="end"/>
      </w:r>
      <w:r w:rsidRPr="00496784">
        <w:t xml:space="preserve">, (b) suministrará </w:t>
      </w:r>
      <w:r w:rsidRPr="00496784">
        <w:rPr>
          <w:lang w:val="es-CO"/>
        </w:rPr>
        <w:t xml:space="preserve">evidencia del pago de la comisión o prima por expedición de la mismas, y </w:t>
      </w:r>
      <w:r w:rsidRPr="00496784">
        <w:t xml:space="preserve">(c) pondrá a disposición del Dueño copias de dichas pólizas de seguros y/o garantías bancarias de las cuales es responsable de conformidad con la </w:t>
      </w:r>
      <w:r w:rsidR="00243EAC">
        <w:fldChar w:fldCharType="begin"/>
      </w:r>
      <w:r w:rsidR="00A36D5A">
        <w:instrText xml:space="preserve"> REF _Ref190166580 \w \h </w:instrText>
      </w:r>
      <w:r w:rsidR="00243EAC">
        <w:fldChar w:fldCharType="separate"/>
      </w:r>
      <w:r w:rsidR="00C14BC5">
        <w:t>Cláusula 66</w:t>
      </w:r>
      <w:r w:rsidR="00243EAC">
        <w:fldChar w:fldCharType="end"/>
      </w:r>
      <w:r w:rsidRPr="00496784">
        <w:t xml:space="preserve"> anterior, declarando lo siguiente con respecto a dichas pólizas de seguros y/o garantías bancarias: </w:t>
      </w:r>
    </w:p>
    <w:p w:rsidR="00AD141F" w:rsidRPr="00496784" w:rsidRDefault="00AD141F" w:rsidP="00AD141F">
      <w:pPr>
        <w:numPr>
          <w:ilvl w:val="0"/>
          <w:numId w:val="1"/>
        </w:numPr>
        <w:tabs>
          <w:tab w:val="clear" w:pos="1095"/>
          <w:tab w:val="num" w:pos="567"/>
        </w:tabs>
        <w:ind w:left="567" w:hanging="567"/>
      </w:pPr>
      <w:r w:rsidRPr="00496784">
        <w:t>El nombre del banco y/o la compañía de seguros, el número de la póliza o garantía, la fecha de vencimiento, así como las coberturas y los límites de responsabilidad;</w:t>
      </w:r>
    </w:p>
    <w:p w:rsidR="00AD141F" w:rsidRPr="00496784" w:rsidRDefault="00AD141F" w:rsidP="00AD141F">
      <w:pPr>
        <w:numPr>
          <w:ilvl w:val="0"/>
          <w:numId w:val="1"/>
        </w:numPr>
        <w:tabs>
          <w:tab w:val="clear" w:pos="1095"/>
          <w:tab w:val="num" w:pos="567"/>
        </w:tabs>
        <w:ind w:left="567" w:hanging="567"/>
      </w:pPr>
      <w:r w:rsidRPr="00496784">
        <w:t xml:space="preserve">En el caso de la póliza de </w:t>
      </w:r>
      <w:r w:rsidR="00A36D5A">
        <w:t xml:space="preserve">Todo Riesgo Construcción y Montaje, </w:t>
      </w:r>
      <w:r w:rsidRPr="00496784">
        <w:t>que las sumas pagaderas con respecto a los reclamos bajo dichas póliza será pagadera por el asegurador en Dólares; y</w:t>
      </w:r>
    </w:p>
    <w:p w:rsidR="00AD141F" w:rsidRPr="00496784" w:rsidRDefault="00AD141F" w:rsidP="00AD141F">
      <w:pPr>
        <w:numPr>
          <w:ilvl w:val="0"/>
          <w:numId w:val="1"/>
        </w:numPr>
        <w:tabs>
          <w:tab w:val="clear" w:pos="1095"/>
          <w:tab w:val="num" w:pos="567"/>
        </w:tabs>
        <w:ind w:left="567" w:hanging="567"/>
      </w:pPr>
      <w:r w:rsidRPr="00496784">
        <w:t xml:space="preserve">Una constancia indicando que el Dueño recibirá una notificación escrita previa, no inferior a </w:t>
      </w:r>
      <w:r w:rsidR="00A36D5A">
        <w:t>veinte (</w:t>
      </w:r>
      <w:r w:rsidRPr="00496784">
        <w:t>20</w:t>
      </w:r>
      <w:r w:rsidR="00A36D5A">
        <w:t>)</w:t>
      </w:r>
      <w:r>
        <w:t xml:space="preserve"> Días</w:t>
      </w:r>
      <w:r w:rsidRPr="00496784">
        <w:t xml:space="preserve"> por parte del asegurador</w:t>
      </w:r>
      <w:r w:rsidR="00A36D5A">
        <w:t xml:space="preserve"> y/o banco</w:t>
      </w:r>
      <w:r w:rsidRPr="00496784">
        <w:t xml:space="preserve">, antes de la cancelación o modificación material de cualquiera de las pólizas o garantías requeridas bajo el </w:t>
      </w:r>
      <w:r>
        <w:t>Contrato</w:t>
      </w:r>
      <w:r w:rsidRPr="00496784">
        <w:t>, y ante la entrega de dicha notificación las partes se reunirán y emplearán todos los esfuerzos razonables para acordar medidas para obtener otras alternativas de coberturas o reemplazo de ellas, de manera que el Contratista pueda cumplir con sus obli</w:t>
      </w:r>
      <w:r>
        <w:t>gaciones bajo este Capítulo</w:t>
      </w:r>
      <w:r w:rsidR="00BC7EED">
        <w:t>. En caso que las partes, empleando esfuerzos razonables, no llegaren a acuerdo dentro de los quince (15) Días siguientes a la notificación del asegurador o banco, el Contratista deberá obtener una nueva póliza o garantía bancaria, satisfactoria para el Dueño, dentro de los diez (10) Días siguientes</w:t>
      </w:r>
      <w:r w:rsidRPr="00496784">
        <w:t>.</w:t>
      </w:r>
    </w:p>
    <w:p w:rsidR="00AD141F" w:rsidRPr="00496784" w:rsidRDefault="00AD141F" w:rsidP="00892F9E">
      <w:pPr>
        <w:pStyle w:val="Ttulo2"/>
      </w:pPr>
      <w:bookmarkStart w:id="136" w:name="_Toc191793587"/>
      <w:r w:rsidRPr="00496784">
        <w:t>Otras Condiciones</w:t>
      </w:r>
      <w:bookmarkEnd w:id="136"/>
    </w:p>
    <w:p w:rsidR="00AD141F" w:rsidRPr="00496784" w:rsidRDefault="00AD141F" w:rsidP="00AD141F">
      <w:r w:rsidRPr="00496784">
        <w:t>Antes de la obtención de cualquier póliza de seguro o garantía bancaria requerida de conformidad con este Capítulo, el Contratista deberá enviar un borrador de la póliza de seguros o garantía bancaria relevante al Dueño para su revisión y aprobación, la cual no deberá ser retenida irrazonablemente.</w:t>
      </w:r>
    </w:p>
    <w:p w:rsidR="00AD141F" w:rsidRPr="00496784" w:rsidRDefault="00AD141F" w:rsidP="00AD141F">
      <w:r w:rsidRPr="00496784">
        <w:t xml:space="preserve">El Dueño no estará obligado a entregar </w:t>
      </w:r>
      <w:smartTag w:uri="urn:schemas-microsoft-com:office:smarttags" w:element="PersonName">
        <w:smartTagPr>
          <w:attr w:name="ProductID" w:val="la Notificaci￳n"/>
        </w:smartTagPr>
        <w:r w:rsidRPr="00496784">
          <w:t>la Notificación</w:t>
        </w:r>
      </w:smartTag>
      <w:r w:rsidRPr="00496784">
        <w:t xml:space="preserve"> para Proceder y después de ello a hacer los pagos bajo este Contrato a menos que y hasta que el Contratista haya obtenido y mantenga las coberturas de seguros y garantías exigidas al Contratista bajo este Capítulo.</w:t>
      </w:r>
    </w:p>
    <w:p w:rsidR="00AD141F" w:rsidRPr="00496784" w:rsidRDefault="00AD141F" w:rsidP="00AD141F">
      <w:r w:rsidRPr="00496784">
        <w:t xml:space="preserve">Todos los deducibles de seguros, las excepciones y las exclusiones aplicables a los seguros que se mantienen bajo este Capítulo con respecto a las Obras incluidas en </w:t>
      </w:r>
      <w:smartTag w:uri="urn:schemas-microsoft-com:office:smarttags" w:element="PersonName">
        <w:smartTagPr>
          <w:attr w:name="ProductID" w:val="la Planta"/>
        </w:smartTagPr>
        <w:r w:rsidRPr="00496784">
          <w:t>la Planta</w:t>
        </w:r>
      </w:smartTag>
      <w:r w:rsidRPr="00496784">
        <w:t xml:space="preserve"> serán, por cuenta de y serán pagadas exclusivamente por:</w:t>
      </w:r>
    </w:p>
    <w:p w:rsidR="00AD141F" w:rsidRPr="00496784" w:rsidRDefault="00AD141F" w:rsidP="00513384">
      <w:pPr>
        <w:numPr>
          <w:ilvl w:val="0"/>
          <w:numId w:val="20"/>
        </w:numPr>
        <w:tabs>
          <w:tab w:val="clear" w:pos="1770"/>
          <w:tab w:val="num" w:pos="567"/>
        </w:tabs>
        <w:ind w:left="567" w:hanging="567"/>
      </w:pPr>
      <w:r w:rsidRPr="00496784">
        <w:t xml:space="preserve">El Contratista, antes de </w:t>
      </w:r>
      <w:smartTag w:uri="urn:schemas-microsoft-com:office:smarttags" w:element="PersonName">
        <w:smartTagPr>
          <w:attr w:name="ProductID" w:val="la Aceptaci￳n Provisional"/>
        </w:smartTagPr>
        <w:r w:rsidRPr="00496784">
          <w:t>la Aceptación Provisional</w:t>
        </w:r>
      </w:smartTag>
      <w:r w:rsidRPr="00496784">
        <w:t xml:space="preserve"> de </w:t>
      </w:r>
      <w:smartTag w:uri="urn:schemas-microsoft-com:office:smarttags" w:element="PersonName">
        <w:smartTagPr>
          <w:attr w:name="ProductID" w:val="la Planta"/>
        </w:smartTagPr>
        <w:r w:rsidRPr="00496784">
          <w:t>la Planta</w:t>
        </w:r>
      </w:smartTag>
      <w:r w:rsidRPr="00496784">
        <w:t>; y</w:t>
      </w:r>
    </w:p>
    <w:p w:rsidR="00AD141F" w:rsidRPr="00496784" w:rsidRDefault="00AD141F" w:rsidP="00513384">
      <w:pPr>
        <w:numPr>
          <w:ilvl w:val="0"/>
          <w:numId w:val="20"/>
        </w:numPr>
        <w:tabs>
          <w:tab w:val="clear" w:pos="1770"/>
          <w:tab w:val="num" w:pos="567"/>
        </w:tabs>
        <w:ind w:left="567" w:hanging="567"/>
      </w:pPr>
      <w:r w:rsidRPr="00496784">
        <w:t xml:space="preserve">El Dueño después de </w:t>
      </w:r>
      <w:smartTag w:uri="urn:schemas-microsoft-com:office:smarttags" w:element="PersonName">
        <w:smartTagPr>
          <w:attr w:name="ProductID" w:val="la Aceptaci￳n Provisional"/>
        </w:smartTagPr>
        <w:r w:rsidRPr="00496784">
          <w:t>la Aceptación Provisional</w:t>
        </w:r>
      </w:smartTag>
      <w:r w:rsidRPr="00496784">
        <w:t xml:space="preserve"> de </w:t>
      </w:r>
      <w:smartTag w:uri="urn:schemas-microsoft-com:office:smarttags" w:element="PersonName">
        <w:smartTagPr>
          <w:attr w:name="ProductID" w:val="la Planta."/>
        </w:smartTagPr>
        <w:r w:rsidRPr="00496784">
          <w:t>la Planta</w:t>
        </w:r>
        <w:r w:rsidR="003B56EA">
          <w:t>.</w:t>
        </w:r>
      </w:smartTag>
    </w:p>
    <w:p w:rsidR="00AD141F" w:rsidRPr="00496784" w:rsidRDefault="00AD141F" w:rsidP="00AD141F">
      <w:r w:rsidRPr="00496784">
        <w:t>Si el Contratista no obtiene y mantiene vigente cualquier seguro o garantía bancaria requerido bajo este Capítulo, el Dueño podrá, sin estar obligado a hacerlo o sin limitar cualquier otro recurso bajo este Contrato, obtener y mantener vigente cualquiera de dichos seguros o garantías bancarias y pagará las primas y costos que sean razonablemente necesarias para dicho fin, y tendrá derecho a descontar dichos pagos de cualquier suma debida al Contratista.</w:t>
      </w:r>
    </w:p>
    <w:p w:rsidR="00AE4306" w:rsidRDefault="00AD141F" w:rsidP="00513384">
      <w:pPr>
        <w:numPr>
          <w:ilvl w:val="0"/>
          <w:numId w:val="12"/>
        </w:numPr>
      </w:pPr>
      <w:r w:rsidRPr="00496784">
        <w:t>El Contratista cumplirá en todos los aspectos materiales con los términos de cada póliza de seguros y/o garantía bancaria que esté obligado a obtener y a mantener vigente bajo este Capítulo.</w:t>
      </w:r>
      <w:r w:rsidR="00AE4306">
        <w:t xml:space="preserve"> </w:t>
      </w:r>
    </w:p>
    <w:p w:rsidR="009F0617" w:rsidRPr="00490D2E" w:rsidRDefault="009F0617" w:rsidP="00EF7B85">
      <w:pPr>
        <w:pStyle w:val="Ttulo1"/>
        <w:numPr>
          <w:ilvl w:val="0"/>
          <w:numId w:val="0"/>
        </w:numPr>
      </w:pPr>
      <w:bookmarkStart w:id="137" w:name="_Toc191793588"/>
      <w:r w:rsidRPr="00490D2E">
        <w:t xml:space="preserve">CAPITULO </w:t>
      </w:r>
      <w:r w:rsidR="00490D2E" w:rsidRPr="00490D2E">
        <w:t xml:space="preserve">DÉCIMO </w:t>
      </w:r>
      <w:r w:rsidR="00892F9E">
        <w:t>SEGUNDO</w:t>
      </w:r>
      <w:r w:rsidR="00490D2E" w:rsidRPr="00490D2E">
        <w:br/>
      </w:r>
      <w:r w:rsidRPr="00490D2E">
        <w:t>EVENTOS EXIMENTES DE RESPONSABILIDAD</w:t>
      </w:r>
      <w:bookmarkEnd w:id="137"/>
    </w:p>
    <w:p w:rsidR="009F0617" w:rsidRDefault="009F0617" w:rsidP="00EA45D9">
      <w:pPr>
        <w:pStyle w:val="Ttulo2"/>
      </w:pPr>
      <w:bookmarkStart w:id="138" w:name="_Ref190240220"/>
      <w:bookmarkStart w:id="139" w:name="_Toc191793589"/>
      <w:r>
        <w:t>Eventos Eximentes de Responsabilidad</w:t>
      </w:r>
      <w:bookmarkEnd w:id="138"/>
      <w:bookmarkEnd w:id="139"/>
    </w:p>
    <w:p w:rsidR="00BC7EED" w:rsidRDefault="00BC7EED" w:rsidP="00A05F07">
      <w:pPr>
        <w:pStyle w:val="Ttulo3"/>
      </w:pPr>
      <w:r>
        <w:t>Eventos</w:t>
      </w:r>
      <w:r w:rsidR="00A05F07">
        <w:t xml:space="preserve"> que Constituyen Eventos Eximentes de Responsabilidad</w:t>
      </w:r>
    </w:p>
    <w:p w:rsidR="009F0617" w:rsidRDefault="009F0617" w:rsidP="00A05F07">
      <w:pPr>
        <w:tabs>
          <w:tab w:val="left" w:pos="737"/>
        </w:tabs>
        <w:ind w:left="567"/>
      </w:pPr>
      <w:r>
        <w:t>Tal como se emplea en este Contrato, un “Evento Eximente de Responsabilidad” significará cualquier evento</w:t>
      </w:r>
      <w:r w:rsidR="00907A3C">
        <w:t xml:space="preserve"> constitutivo de caso fortuito o fuerza mayor, y en general, cualquier</w:t>
      </w:r>
      <w:r>
        <w:t xml:space="preserve"> circunstancia o combinación de eventos o circunstancias fuera del control razonable de </w:t>
      </w:r>
      <w:smartTag w:uri="urn:schemas-microsoft-com:office:smarttags" w:element="PersonName">
        <w:smartTagPr>
          <w:attr w:name="ProductID" w:val="la Parte"/>
        </w:smartTagPr>
        <w:r>
          <w:t>la Parte</w:t>
        </w:r>
      </w:smartTag>
      <w:r>
        <w:t xml:space="preserve"> que la invoca, que afecte en forma sustancial y adversa el cumplimiento de las obligaciones derivadas del presente Contrato. Eventos Eximentes de Responsabilidad incluirán</w:t>
      </w:r>
      <w:r w:rsidR="00485402">
        <w:t>, entre otros,</w:t>
      </w:r>
      <w:r>
        <w:t xml:space="preserve"> los eventos y circunstancias que a continuación se </w:t>
      </w:r>
      <w:r w:rsidR="00907A3C">
        <w:t>indican</w:t>
      </w:r>
      <w:r>
        <w:t>, en la medida en que cumplan con los requisitos anteriormente mencionados:</w:t>
      </w:r>
    </w:p>
    <w:p w:rsidR="009F0617" w:rsidRDefault="009F0617" w:rsidP="00A05F07">
      <w:pPr>
        <w:numPr>
          <w:ilvl w:val="0"/>
          <w:numId w:val="3"/>
        </w:numPr>
        <w:tabs>
          <w:tab w:val="clear" w:pos="2130"/>
          <w:tab w:val="num" w:pos="1134"/>
        </w:tabs>
        <w:ind w:left="1134" w:hanging="567"/>
      </w:pPr>
      <w:r>
        <w:t xml:space="preserve">Cualquier acto bélico, ya sea declarado </w:t>
      </w:r>
      <w:r w:rsidR="00907A3C">
        <w:t>o</w:t>
      </w:r>
      <w:r>
        <w:t xml:space="preserve"> no declarado, invasión, conflicto armado o acto de enemigo extranjero, bloqueo, embargo, revolución, motín, insurrección, disturbio civil,</w:t>
      </w:r>
      <w:r w:rsidR="00485402">
        <w:t xml:space="preserve"> acto de terrorismo, o sabotaje.</w:t>
      </w:r>
    </w:p>
    <w:p w:rsidR="009F0617" w:rsidRDefault="009F0617" w:rsidP="00A05F07">
      <w:pPr>
        <w:numPr>
          <w:ilvl w:val="0"/>
          <w:numId w:val="3"/>
        </w:numPr>
        <w:tabs>
          <w:tab w:val="clear" w:pos="2130"/>
          <w:tab w:val="num" w:pos="1134"/>
        </w:tabs>
        <w:ind w:left="1134" w:hanging="567"/>
      </w:pPr>
      <w:r>
        <w:t>Otros eventos fuera del control de las partes</w:t>
      </w:r>
      <w:r w:rsidR="001101B8">
        <w:t>, incluyendo, por ejemplo, r</w:t>
      </w:r>
      <w:r>
        <w:t xml:space="preserve">elámpagos, terremotos, </w:t>
      </w:r>
      <w:r w:rsidR="001101B8">
        <w:t>aluviones, inundaciones y</w:t>
      </w:r>
      <w:r>
        <w:t xml:space="preserve"> tor</w:t>
      </w:r>
      <w:r w:rsidR="001101B8">
        <w:t>mentas</w:t>
      </w:r>
      <w:r w:rsidR="00512962">
        <w:t>.</w:t>
      </w:r>
    </w:p>
    <w:p w:rsidR="00BC7EED" w:rsidRDefault="00BC7EED" w:rsidP="00BC7EED">
      <w:pPr>
        <w:pStyle w:val="Ttulo3"/>
      </w:pPr>
      <w:r>
        <w:t>E</w:t>
      </w:r>
      <w:r w:rsidR="00A05F07">
        <w:t>v</w:t>
      </w:r>
      <w:r>
        <w:t>entos que no Constituyen Eventos Eximentes de Responsabilidad</w:t>
      </w:r>
    </w:p>
    <w:p w:rsidR="00FE74C7" w:rsidRDefault="009F0617" w:rsidP="00A05F07">
      <w:pPr>
        <w:tabs>
          <w:tab w:val="left" w:pos="567"/>
        </w:tabs>
        <w:ind w:left="567"/>
      </w:pPr>
      <w:r>
        <w:t>No obs</w:t>
      </w:r>
      <w:r w:rsidR="001101B8">
        <w:t xml:space="preserve">tante lo anterior, </w:t>
      </w:r>
      <w:r w:rsidR="00FE74C7">
        <w:t>no serán Eventos Eximentes de Responsabilidad:</w:t>
      </w:r>
    </w:p>
    <w:p w:rsidR="00FE74C7" w:rsidRDefault="00FE74C7" w:rsidP="00816753">
      <w:pPr>
        <w:numPr>
          <w:ilvl w:val="5"/>
          <w:numId w:val="44"/>
        </w:numPr>
        <w:tabs>
          <w:tab w:val="left" w:pos="1134"/>
        </w:tabs>
        <w:ind w:left="1134" w:hanging="567"/>
      </w:pPr>
      <w:r>
        <w:t>N</w:t>
      </w:r>
      <w:r w:rsidR="001101B8">
        <w:t xml:space="preserve">inguna de </w:t>
      </w:r>
      <w:r w:rsidR="009F0617">
        <w:t>las fallas de un subcontratista o proveedor en el desempeño de sus obligaciones para con el Contratista</w:t>
      </w:r>
      <w:r>
        <w:t xml:space="preserve"> o en la entrega de cualquier </w:t>
      </w:r>
      <w:r w:rsidR="00A05F07">
        <w:t>Equipo</w:t>
      </w:r>
      <w:r>
        <w:t>, cuando y donde sea requerido por parte del Contratista para la ejecución de las Obras</w:t>
      </w:r>
      <w:r w:rsidR="009F0617">
        <w:t>, que no sea causada por un Evento Eximente de Responsabilidad con respecto a dicho</w:t>
      </w:r>
      <w:r w:rsidR="001101B8">
        <w:t xml:space="preserve"> subcontratista o proveedor</w:t>
      </w:r>
      <w:r>
        <w:t>.</w:t>
      </w:r>
    </w:p>
    <w:p w:rsidR="00FE74C7" w:rsidRDefault="00FE74C7" w:rsidP="00816753">
      <w:pPr>
        <w:numPr>
          <w:ilvl w:val="5"/>
          <w:numId w:val="29"/>
        </w:numPr>
        <w:tabs>
          <w:tab w:val="left" w:pos="1134"/>
        </w:tabs>
        <w:ind w:left="1134" w:hanging="567"/>
      </w:pPr>
      <w:r>
        <w:t>L</w:t>
      </w:r>
      <w:r w:rsidR="009F0617">
        <w:t xml:space="preserve">as dificultades financieras sufridas por el Contratista </w:t>
      </w:r>
      <w:r>
        <w:t xml:space="preserve">o </w:t>
      </w:r>
      <w:r w:rsidR="009F0617">
        <w:t xml:space="preserve">por cualquier subcontratista, proveedor o vendedor en el desarrollo </w:t>
      </w:r>
      <w:r w:rsidR="00485402">
        <w:t>ordinario de sus labores</w:t>
      </w:r>
      <w:r>
        <w:t>.</w:t>
      </w:r>
    </w:p>
    <w:p w:rsidR="009F0617" w:rsidRDefault="00FE74C7" w:rsidP="00816753">
      <w:pPr>
        <w:numPr>
          <w:ilvl w:val="5"/>
          <w:numId w:val="29"/>
        </w:numPr>
        <w:tabs>
          <w:tab w:val="left" w:pos="1134"/>
        </w:tabs>
        <w:ind w:left="1134" w:hanging="567"/>
      </w:pPr>
      <w:r>
        <w:t>L</w:t>
      </w:r>
      <w:r w:rsidR="009F0617">
        <w:t xml:space="preserve">as fallas de cualquier maquinaria, sistema o componente relacionado con </w:t>
      </w:r>
      <w:smartTag w:uri="urn:schemas-microsoft-com:office:smarttags" w:element="PersonName">
        <w:smartTagPr>
          <w:attr w:name="ProductID" w:val="la Planta."/>
        </w:smartTagPr>
        <w:r w:rsidR="009F0617">
          <w:t>la Planta</w:t>
        </w:r>
        <w:r>
          <w:t>.</w:t>
        </w:r>
      </w:smartTag>
    </w:p>
    <w:p w:rsidR="00A05F07" w:rsidRDefault="00A05F07" w:rsidP="00816753">
      <w:pPr>
        <w:numPr>
          <w:ilvl w:val="5"/>
          <w:numId w:val="29"/>
        </w:numPr>
        <w:tabs>
          <w:tab w:val="left" w:pos="1134"/>
        </w:tabs>
        <w:ind w:left="1134" w:hanging="567"/>
      </w:pPr>
      <w:r>
        <w:t>Huelgas del personal del Contratista o de sus subcontratistas.</w:t>
      </w:r>
    </w:p>
    <w:p w:rsidR="009F0617" w:rsidRDefault="009F0617" w:rsidP="00EA45D9">
      <w:pPr>
        <w:pStyle w:val="Ttulo2"/>
      </w:pPr>
      <w:bookmarkStart w:id="140" w:name="_Ref190168335"/>
      <w:bookmarkStart w:id="141" w:name="_Toc191793590"/>
      <w:r>
        <w:t xml:space="preserve">Notificación de </w:t>
      </w:r>
      <w:smartTag w:uri="urn:schemas-microsoft-com:office:smarttags" w:element="PersonName">
        <w:smartTagPr>
          <w:attr w:name="ProductID" w:val="la Ocurrencia"/>
        </w:smartTagPr>
        <w:r>
          <w:t>la Ocurrencia</w:t>
        </w:r>
      </w:smartTag>
      <w:r>
        <w:t xml:space="preserve"> de un Evento Eximente de Responsabilidad</w:t>
      </w:r>
      <w:bookmarkEnd w:id="140"/>
      <w:bookmarkEnd w:id="141"/>
    </w:p>
    <w:p w:rsidR="009F0617" w:rsidRDefault="009F0617" w:rsidP="0089327F">
      <w:pPr>
        <w:tabs>
          <w:tab w:val="left" w:pos="204"/>
        </w:tabs>
      </w:pPr>
      <w:r>
        <w:t xml:space="preserve">Dentro de los </w:t>
      </w:r>
      <w:r w:rsidR="00FE74C7">
        <w:t>dos</w:t>
      </w:r>
      <w:r>
        <w:t xml:space="preserve"> </w:t>
      </w:r>
      <w:r w:rsidR="00232C49">
        <w:t>(</w:t>
      </w:r>
      <w:r w:rsidR="00FE74C7">
        <w:t>2</w:t>
      </w:r>
      <w:r w:rsidR="00232C49">
        <w:t xml:space="preserve">) </w:t>
      </w:r>
      <w:r w:rsidR="003204AF">
        <w:t>Días</w:t>
      </w:r>
      <w:r>
        <w:t xml:space="preserve"> siguientes a la ocurrencia del Evento Eximente de Responsabilidad, la parte afectada le suministrará a la otra parte, en cumplimiento con sus obligaciones, una notificación por escrito informando acerca del Evento Eximente de Responsabilidad y de las obligaciones afectadas, incluyendo información o cualquier otro detalle pertinente y, en la medida de lo posible, un estimado preliminar del tiempo durante el cual la parte continuar</w:t>
      </w:r>
      <w:r w:rsidR="007D50A2">
        <w:t>á</w:t>
      </w:r>
      <w:r>
        <w:t xml:space="preserve"> afectada. A partir del día de dicha notificación de acuerdo con la presente </w:t>
      </w:r>
      <w:r w:rsidR="00813814">
        <w:t>cláusula</w:t>
      </w:r>
      <w:r>
        <w:t>, la duración de la inhabilidad de la parte para cumplir con sus obligaciones contenidas en el presente Contrato será denominada el “Periodo Eximente de Responsabilidades.”</w:t>
      </w:r>
    </w:p>
    <w:p w:rsidR="009F0617" w:rsidRDefault="009F0617" w:rsidP="0089327F">
      <w:pPr>
        <w:tabs>
          <w:tab w:val="left" w:pos="204"/>
        </w:tabs>
      </w:pPr>
      <w:r>
        <w:t xml:space="preserve">Dentro de los </w:t>
      </w:r>
      <w:r w:rsidR="00892F9E">
        <w:t xml:space="preserve">dos </w:t>
      </w:r>
      <w:r w:rsidR="00232C49">
        <w:t>(</w:t>
      </w:r>
      <w:r w:rsidR="00892F9E">
        <w:t>2</w:t>
      </w:r>
      <w:r w:rsidR="00232C49">
        <w:t xml:space="preserve">) </w:t>
      </w:r>
      <w:r w:rsidR="003204AF">
        <w:t>Días</w:t>
      </w:r>
      <w:r>
        <w:t xml:space="preserve"> siguientes a la terminación del Evento Eximente de Responsabilidad, la parte afectada presentará una notificación informando sobre: (i) la terminación del Evento Eximente de Responsabilidad, y (ii) su capacidad para continuar con el cumplimiento de sus obligaciones contenidas en el presente Contrato. </w:t>
      </w:r>
    </w:p>
    <w:p w:rsidR="009F0617" w:rsidRDefault="009F0617" w:rsidP="0089327F">
      <w:pPr>
        <w:tabs>
          <w:tab w:val="left" w:pos="204"/>
        </w:tabs>
      </w:pPr>
      <w:r>
        <w:t xml:space="preserve">Cuando la notificación haya sido presentada de acuerdo con lo previsto en </w:t>
      </w:r>
      <w:r w:rsidR="007D50A2">
        <w:t xml:space="preserve">esta </w:t>
      </w:r>
      <w:r w:rsidR="00485402">
        <w:t>C</w:t>
      </w:r>
      <w:r w:rsidR="00813814">
        <w:t>láusula</w:t>
      </w:r>
      <w:r>
        <w:t xml:space="preserve">, la parte afectada será excusada del cumplimiento de sus obligaciones contractuales durante el Periodo Eximente de Responsabilidades. La parte afectada no será excusada de sus obligaciones hasta que dicha notificación sea suministrada. </w:t>
      </w:r>
    </w:p>
    <w:p w:rsidR="009F0617" w:rsidRDefault="009F0617" w:rsidP="0089327F">
      <w:pPr>
        <w:tabs>
          <w:tab w:val="left" w:pos="204"/>
        </w:tabs>
      </w:pPr>
      <w:r>
        <w:t xml:space="preserve">Durante el Periodo Eximente de Responsabilidades, la parte afectada deberá presentar, periódicamente, información acerca de la ocurrencia del Evento Eximente de Responsabilidad y las medidas tomadas para reducir </w:t>
      </w:r>
      <w:r w:rsidR="007D50A2">
        <w:t xml:space="preserve">y superar </w:t>
      </w:r>
      <w:r>
        <w:t>el efecto del Evento Eximente de Responsabilidad. Ante solicitud de cualquiera de las partes, las partes se reunirán y buscarán en buena fe las soluciones tendientes a la reanudación del desempeño por parte de la parte afectada tan pronto sea posible.</w:t>
      </w:r>
    </w:p>
    <w:p w:rsidR="009F0617" w:rsidRDefault="009F0617" w:rsidP="00EA45D9">
      <w:pPr>
        <w:pStyle w:val="Ttulo2"/>
      </w:pPr>
      <w:bookmarkStart w:id="142" w:name="_Toc191793591"/>
      <w:r>
        <w:t>Excusa de Incump1imiento de Obligaciones</w:t>
      </w:r>
      <w:bookmarkEnd w:id="142"/>
    </w:p>
    <w:p w:rsidR="009F0617" w:rsidRDefault="009F0617">
      <w:pPr>
        <w:tabs>
          <w:tab w:val="left" w:pos="1508"/>
        </w:tabs>
      </w:pPr>
      <w:r>
        <w:t xml:space="preserve">Sujeto a lo dispuesto en la </w:t>
      </w:r>
      <w:r w:rsidR="00243EAC">
        <w:fldChar w:fldCharType="begin"/>
      </w:r>
      <w:r w:rsidR="007D50A2">
        <w:instrText xml:space="preserve"> REF _Ref190168316 \w \h </w:instrText>
      </w:r>
      <w:r w:rsidR="00243EAC">
        <w:fldChar w:fldCharType="separate"/>
      </w:r>
      <w:r w:rsidR="00C14BC5">
        <w:t>Cláusula 73</w:t>
      </w:r>
      <w:r w:rsidR="00243EAC">
        <w:fldChar w:fldCharType="end"/>
      </w:r>
      <w:r>
        <w:t xml:space="preserve"> y al cumplimiento de las obligaciones contempladas en la </w:t>
      </w:r>
      <w:r w:rsidR="00243EAC">
        <w:fldChar w:fldCharType="begin"/>
      </w:r>
      <w:r w:rsidR="007D50A2">
        <w:instrText xml:space="preserve"> REF _Ref190168335 \w \h </w:instrText>
      </w:r>
      <w:r w:rsidR="00243EAC">
        <w:fldChar w:fldCharType="separate"/>
      </w:r>
      <w:r w:rsidR="00C14BC5">
        <w:t>Cláusula 71</w:t>
      </w:r>
      <w:r w:rsidR="00243EAC">
        <w:fldChar w:fldCharType="end"/>
      </w:r>
      <w:r>
        <w:t>, durante un Período Eximente de Responsabilidad, la parte afectada quedará excusada de dar cumplimiento a</w:t>
      </w:r>
      <w:r w:rsidR="007D6E2C">
        <w:t xml:space="preserve"> sus obligaciones contractuales</w:t>
      </w:r>
      <w:r>
        <w:t xml:space="preserve"> en la medida en que tal incumplimiento haya sido causado únicamente por un Evento Eximente de Responsabilidad. La suspensión del desempeño debido a un Evento Eximente de Responsabilidad no tendrá un alcance mayor ni una duración mayor que la que fuere necesaria y sólo en la medida en que dicha suspensión del desempeño no hubiese podido ser evitada o mitigada por medio del ejercicio de esfuerzos, de previsión razonable, y de gastos de una suma razonable de dinero por la parte afectada. La parte excusada utilizará sus Mejores Esfuerzos para remediar su inhabilidad en el desempeño.</w:t>
      </w:r>
    </w:p>
    <w:p w:rsidR="009C4D3A" w:rsidRDefault="009C4D3A">
      <w:pPr>
        <w:tabs>
          <w:tab w:val="left" w:pos="1508"/>
        </w:tabs>
      </w:pPr>
      <w:r>
        <w:t xml:space="preserve">La anterior excusa para el cumplimiento de obligaciones durante un Período Eximente de Responsabilidad no rige para las obligaciones de pagar el dinero adeudado bajo este Contrato, pero el Dueño quedará liberado de esta obligación de conformidad con lo establecido en la </w:t>
      </w:r>
      <w:r w:rsidR="00243EAC">
        <w:fldChar w:fldCharType="begin"/>
      </w:r>
      <w:r>
        <w:instrText xml:space="preserve"> REF _Ref190168316 \w \h </w:instrText>
      </w:r>
      <w:r w:rsidR="00243EAC">
        <w:fldChar w:fldCharType="separate"/>
      </w:r>
      <w:r w:rsidR="00C14BC5">
        <w:t>Cláusula 73</w:t>
      </w:r>
      <w:r w:rsidR="00243EAC">
        <w:fldChar w:fldCharType="end"/>
      </w:r>
      <w:r>
        <w:t>.</w:t>
      </w:r>
    </w:p>
    <w:p w:rsidR="009F0617" w:rsidRDefault="009F0617" w:rsidP="00EA45D9">
      <w:pPr>
        <w:pStyle w:val="Ttulo2"/>
      </w:pPr>
      <w:bookmarkStart w:id="143" w:name="_Ref190168316"/>
      <w:bookmarkStart w:id="144" w:name="_Toc191793592"/>
      <w:r>
        <w:t>Pagos Durante un Evento Eximente de Responsabilidad</w:t>
      </w:r>
      <w:bookmarkEnd w:id="143"/>
      <w:bookmarkEnd w:id="144"/>
    </w:p>
    <w:p w:rsidR="009F0617" w:rsidRDefault="009F0617">
      <w:pPr>
        <w:tabs>
          <w:tab w:val="left" w:pos="1508"/>
        </w:tabs>
      </w:pPr>
      <w:r>
        <w:t>En el caso de que un Evento Eximente de Responsabilidad afecte al Contratista, el Dueño se liberará de sus obligaciones de pago hasta el mismo grado en que el Contratista esté liberado de sus obligaciones bajo este Contrato.</w:t>
      </w:r>
    </w:p>
    <w:p w:rsidR="009F0617" w:rsidRDefault="009F0617" w:rsidP="00EA45D9">
      <w:pPr>
        <w:pStyle w:val="Ttulo2"/>
      </w:pPr>
      <w:bookmarkStart w:id="145" w:name="_Toc191793593"/>
      <w:r>
        <w:t>Eventos Eximentes de Responsabilidad Extendidos</w:t>
      </w:r>
      <w:bookmarkEnd w:id="145"/>
    </w:p>
    <w:p w:rsidR="00B445DB" w:rsidRDefault="009F0617">
      <w:pPr>
        <w:tabs>
          <w:tab w:val="left" w:pos="1457"/>
        </w:tabs>
      </w:pPr>
      <w:r>
        <w:t xml:space="preserve">Si cualquier Evento Eximente de Responsabilidad proclamado por una de las partes como una excusa para su desempeño continúa durante más de </w:t>
      </w:r>
      <w:r w:rsidR="007D50A2">
        <w:t xml:space="preserve">tres (3) </w:t>
      </w:r>
      <w:r>
        <w:t xml:space="preserve">meses continuos o </w:t>
      </w:r>
      <w:r w:rsidR="007D50A2">
        <w:t xml:space="preserve">cinco (5) </w:t>
      </w:r>
      <w:r>
        <w:t xml:space="preserve">meses discontinuos durante la vigencia de este Contrato, la otra parte tendrá el derecho, pero no la obligación, de dar por terminado este Contrato con una notificación con </w:t>
      </w:r>
      <w:r w:rsidR="007D50A2">
        <w:t xml:space="preserve">treinta (30) </w:t>
      </w:r>
      <w:r w:rsidR="003204AF">
        <w:t>Días</w:t>
      </w:r>
      <w:r>
        <w:t xml:space="preserve"> de antelación a la parte que presenta la excusa, y ante dicha terminación bajo esta </w:t>
      </w:r>
      <w:r w:rsidR="00813814">
        <w:t>cláusula</w:t>
      </w:r>
      <w:r>
        <w:t xml:space="preserve">, ninguna de las partes tendrá obligación alguna con la otra salvo cualquier obligación que hubiese surgido antes de la fecha de dicha terminación. El Contratista tendrá derecho a dar por terminado este Contrato de conformidad con esta </w:t>
      </w:r>
      <w:r w:rsidR="00813814">
        <w:t>cláusula</w:t>
      </w:r>
      <w:r>
        <w:t xml:space="preserve">, a menos que el Dueño, dentro de los </w:t>
      </w:r>
      <w:r w:rsidR="007D50A2">
        <w:t xml:space="preserve">treinta (30) </w:t>
      </w:r>
      <w:r w:rsidR="003204AF">
        <w:t>Días</w:t>
      </w:r>
      <w:r>
        <w:t xml:space="preserve"> siguientes al recibo de la notificación de terminación, le suministre garantías sobre la disponibilidad de financiación para continuar y completar las Obras (después de tener en cuenta el efecto del Evento Eximente de Responsabilidad). </w:t>
      </w:r>
    </w:p>
    <w:p w:rsidR="00B445DB" w:rsidRPr="00485402" w:rsidRDefault="00B445DB" w:rsidP="00D822DC">
      <w:pPr>
        <w:pStyle w:val="Ttulo2"/>
      </w:pPr>
      <w:bookmarkStart w:id="146" w:name="_Ref190512206"/>
      <w:bookmarkStart w:id="147" w:name="_Toc191793594"/>
      <w:r w:rsidRPr="00485402">
        <w:t>Eventos Eximentes de Responsabilidad</w:t>
      </w:r>
      <w:r w:rsidR="00485402" w:rsidRPr="00485402">
        <w:t xml:space="preserve"> que provocan Costos Adicionales para el Contratista</w:t>
      </w:r>
      <w:bookmarkEnd w:id="146"/>
      <w:bookmarkEnd w:id="147"/>
    </w:p>
    <w:p w:rsidR="00B445DB" w:rsidRPr="00485402" w:rsidRDefault="00B445DB" w:rsidP="00485402">
      <w:r w:rsidRPr="00485402">
        <w:t xml:space="preserve">Si ocurre algún Evento Eximente de Responsabilidad que resulte en costos adicionales incurridos por el Contratista para la ejecución de las Obras o el </w:t>
      </w:r>
      <w:r w:rsidR="008742BC">
        <w:t>Programa de Construcción Detallado</w:t>
      </w:r>
      <w:r w:rsidRPr="00485402">
        <w:t xml:space="preserve">, habrá un ajuste equitativo a las Obras o al </w:t>
      </w:r>
      <w:r w:rsidR="008742BC">
        <w:t>Programa de Construcción Detallado</w:t>
      </w:r>
      <w:r w:rsidRPr="00485402">
        <w:t xml:space="preserve"> o al Precio del Contrato por los costos adicionales, incluyendo cualquier costo adicional para superar o mitigar dicho Evento Eximente de Responsabilidad, y cualquiera de dichos ajustes equitativos será establecido a través de una Orden de Cambio</w:t>
      </w:r>
      <w:r w:rsidR="005E6955">
        <w:t>, la cual est</w:t>
      </w:r>
      <w:r w:rsidR="00F34E7C">
        <w:t>a</w:t>
      </w:r>
      <w:r w:rsidR="005E6955">
        <w:t>r</w:t>
      </w:r>
      <w:r w:rsidR="00F34E7C">
        <w:t xml:space="preserve">á </w:t>
      </w:r>
      <w:r w:rsidR="005E6955">
        <w:t>obligado el Dueño a emitirla.</w:t>
      </w:r>
    </w:p>
    <w:p w:rsidR="00B445DB" w:rsidRPr="00C64C72" w:rsidRDefault="00B445DB" w:rsidP="00485402">
      <w:r w:rsidRPr="00485402">
        <w:t xml:space="preserve">Cuando un evento Eximente de Responsabilidad tenga el efecto, en cualquier momento dado, de disminuir el costo del Contratista para la ejecución de las Obras, entonces el Dueño puede buscar un ajuste equitativo al Precio del Contrato, que será calculado para pasarle el beneficio de dicha disminución en costos al Dueño, </w:t>
      </w:r>
      <w:r w:rsidRPr="00C64C72">
        <w:t xml:space="preserve">teniendo en cuenta las reducciones en costo para el Contratista en las categorías mencionadas en </w:t>
      </w:r>
      <w:r w:rsidR="00470AAC">
        <w:t xml:space="preserve">el párrafo segundo de </w:t>
      </w:r>
      <w:r w:rsidRPr="00C64C72">
        <w:t xml:space="preserve">la </w:t>
      </w:r>
      <w:r w:rsidR="00243EAC">
        <w:fldChar w:fldCharType="begin"/>
      </w:r>
      <w:r w:rsidR="00470AAC">
        <w:instrText xml:space="preserve"> REF _Ref190168706 \w \h </w:instrText>
      </w:r>
      <w:r w:rsidR="00243EAC">
        <w:fldChar w:fldCharType="separate"/>
      </w:r>
      <w:r w:rsidR="00C14BC5">
        <w:t>Cláusula 46</w:t>
      </w:r>
      <w:r w:rsidR="00243EAC">
        <w:fldChar w:fldCharType="end"/>
      </w:r>
      <w:r w:rsidRPr="00C64C72">
        <w:t xml:space="preserve">, </w:t>
      </w:r>
      <w:r w:rsidRPr="00C64C72">
        <w:rPr>
          <w:i/>
        </w:rPr>
        <w:t xml:space="preserve">mutatis </w:t>
      </w:r>
      <w:proofErr w:type="spellStart"/>
      <w:r w:rsidRPr="00C64C72">
        <w:rPr>
          <w:i/>
        </w:rPr>
        <w:t>mutandi</w:t>
      </w:r>
      <w:proofErr w:type="spellEnd"/>
      <w:r w:rsidRPr="00C64C72">
        <w:t>.</w:t>
      </w:r>
    </w:p>
    <w:p w:rsidR="00485402" w:rsidRPr="00E66F64" w:rsidRDefault="00B445DB" w:rsidP="00485402">
      <w:r w:rsidRPr="00485402">
        <w:t>Sin limitar cualquier otra disposición de este Contrato, la parte afectada por un Evento Eximente de Responsabilidad empleará sus Mejores Esfuerzos e incurrirá en las sumas razonables de dinero para superar o mitigar los efectos de dicho Evento Eximente de Responsabilidad.</w:t>
      </w:r>
    </w:p>
    <w:p w:rsidR="009F0617" w:rsidRPr="0089327F" w:rsidRDefault="009F0617" w:rsidP="00EF7B85">
      <w:pPr>
        <w:pStyle w:val="Ttulo1"/>
        <w:numPr>
          <w:ilvl w:val="0"/>
          <w:numId w:val="0"/>
        </w:numPr>
      </w:pPr>
      <w:bookmarkStart w:id="148" w:name="_Toc191793595"/>
      <w:r w:rsidRPr="0089327F">
        <w:t xml:space="preserve">CAPITULO </w:t>
      </w:r>
      <w:r w:rsidR="0089327F" w:rsidRPr="0089327F">
        <w:t xml:space="preserve">DÉCIMO </w:t>
      </w:r>
      <w:r w:rsidR="00892F9E">
        <w:t>TERCERO</w:t>
      </w:r>
      <w:r w:rsidR="0089327F" w:rsidRPr="0089327F">
        <w:br/>
      </w:r>
      <w:r w:rsidRPr="0089327F">
        <w:t>RIESGO DE PERDIDA</w:t>
      </w:r>
      <w:r w:rsidR="00291228" w:rsidRPr="0089327F">
        <w:t>Y TRASPASO DE PROPIEDAD</w:t>
      </w:r>
      <w:bookmarkEnd w:id="148"/>
    </w:p>
    <w:p w:rsidR="00587F47" w:rsidRPr="001E22DB" w:rsidRDefault="00485402" w:rsidP="00587F47">
      <w:pPr>
        <w:pStyle w:val="Ttulo2"/>
      </w:pPr>
      <w:bookmarkStart w:id="149" w:name="_Toc189314499"/>
      <w:bookmarkStart w:id="150" w:name="_Toc191793596"/>
      <w:r w:rsidRPr="001E22DB">
        <w:t xml:space="preserve">Importación </w:t>
      </w:r>
      <w:r w:rsidR="00892F9E" w:rsidRPr="001E22DB">
        <w:t>de Equipos</w:t>
      </w:r>
      <w:bookmarkEnd w:id="149"/>
      <w:bookmarkEnd w:id="150"/>
    </w:p>
    <w:p w:rsidR="0021061F" w:rsidRDefault="001E22DB" w:rsidP="00AD141F">
      <w:r>
        <w:t>El Contratista asumirá en forma exclusiva t</w:t>
      </w:r>
      <w:r w:rsidRPr="001E22DB">
        <w:t>odos los riesgos, gastos e impuestos derivados de las importaciones de los Equipos que deba realizar para</w:t>
      </w:r>
      <w:r>
        <w:t xml:space="preserve"> cumplir con sus obligaciones bajo este Contrato.</w:t>
      </w:r>
    </w:p>
    <w:p w:rsidR="009F0617" w:rsidRDefault="009F0617" w:rsidP="00EA45D9">
      <w:pPr>
        <w:pStyle w:val="Ttulo2"/>
      </w:pPr>
      <w:bookmarkStart w:id="151" w:name="_Toc191793597"/>
      <w:r>
        <w:t>Utilización y Protección de las Obras</w:t>
      </w:r>
      <w:bookmarkEnd w:id="151"/>
    </w:p>
    <w:p w:rsidR="009F0617" w:rsidRDefault="00512962">
      <w:pPr>
        <w:pStyle w:val="TxBrp10"/>
        <w:spacing w:line="240" w:lineRule="auto"/>
        <w:ind w:firstLine="0"/>
        <w:rPr>
          <w:lang w:val="es-ES"/>
        </w:rPr>
      </w:pPr>
      <w:r>
        <w:rPr>
          <w:lang w:val="es-CO"/>
        </w:rPr>
        <w:t xml:space="preserve">Hasta </w:t>
      </w:r>
      <w:smartTag w:uri="urn:schemas-microsoft-com:office:smarttags" w:element="PersonName">
        <w:smartTagPr>
          <w:attr w:name="ProductID" w:val="la Aceptaci￳n Provisional"/>
        </w:smartTagPr>
        <w:r>
          <w:rPr>
            <w:lang w:val="es-CO"/>
          </w:rPr>
          <w:t xml:space="preserve">la </w:t>
        </w:r>
        <w:r w:rsidR="009F0617">
          <w:rPr>
            <w:lang w:val="es-CO"/>
          </w:rPr>
          <w:t>Aceptación Provision</w:t>
        </w:r>
        <w:r>
          <w:rPr>
            <w:lang w:val="es-CO"/>
          </w:rPr>
          <w:t>al</w:t>
        </w:r>
      </w:smartTag>
      <w:r w:rsidR="009F0617">
        <w:rPr>
          <w:lang w:val="es-CO"/>
        </w:rPr>
        <w:t xml:space="preserve"> de </w:t>
      </w:r>
      <w:smartTag w:uri="urn:schemas-microsoft-com:office:smarttags" w:element="PersonName">
        <w:smartTagPr>
          <w:attr w:name="ProductID" w:val="la Planta"/>
        </w:smartTagPr>
        <w:r w:rsidR="009F0617">
          <w:rPr>
            <w:lang w:val="es-CO"/>
          </w:rPr>
          <w:t>la Planta</w:t>
        </w:r>
      </w:smartTag>
      <w:r w:rsidR="009F0617">
        <w:rPr>
          <w:lang w:val="es-CO"/>
        </w:rPr>
        <w:t>, el Contratista tendrá el cuidado, la custodia</w:t>
      </w:r>
      <w:r>
        <w:rPr>
          <w:lang w:val="es-CO"/>
        </w:rPr>
        <w:t xml:space="preserve"> </w:t>
      </w:r>
      <w:r w:rsidR="009F0617">
        <w:rPr>
          <w:lang w:val="es-CO"/>
        </w:rPr>
        <w:t xml:space="preserve">y el control de, y el riesgo de pérdida o daño con respecto a </w:t>
      </w:r>
      <w:smartTag w:uri="urn:schemas-microsoft-com:office:smarttags" w:element="PersonName">
        <w:smartTagPr>
          <w:attr w:name="ProductID" w:val="la Planta"/>
        </w:smartTagPr>
        <w:r w:rsidR="009F0617">
          <w:rPr>
            <w:lang w:val="es-CO"/>
          </w:rPr>
          <w:t>la Planta</w:t>
        </w:r>
      </w:smartTag>
      <w:r w:rsidR="009F0617">
        <w:rPr>
          <w:lang w:val="es-CO"/>
        </w:rPr>
        <w:t xml:space="preserve">, y las Obras relacionadas, incluyendo los </w:t>
      </w:r>
      <w:r w:rsidR="00470AAC">
        <w:rPr>
          <w:lang w:val="es-CO"/>
        </w:rPr>
        <w:t xml:space="preserve">Grupos </w:t>
      </w:r>
      <w:proofErr w:type="spellStart"/>
      <w:r w:rsidR="00470AAC">
        <w:rPr>
          <w:lang w:val="es-CO"/>
        </w:rPr>
        <w:t>Electrogeneradores</w:t>
      </w:r>
      <w:proofErr w:type="spellEnd"/>
      <w:r w:rsidR="009F0617">
        <w:rPr>
          <w:lang w:val="es-CO"/>
        </w:rPr>
        <w:t xml:space="preserve">, y conservará y mantendrá todos los sistemas, componentes, </w:t>
      </w:r>
      <w:r w:rsidR="00470AAC">
        <w:rPr>
          <w:lang w:val="es-CO"/>
        </w:rPr>
        <w:t xml:space="preserve">Grupos </w:t>
      </w:r>
      <w:proofErr w:type="spellStart"/>
      <w:r w:rsidR="00470AAC">
        <w:rPr>
          <w:lang w:val="es-CO"/>
        </w:rPr>
        <w:t>Electrogeneradores</w:t>
      </w:r>
      <w:proofErr w:type="spellEnd"/>
      <w:r w:rsidR="009F0617">
        <w:rPr>
          <w:lang w:val="es-CO"/>
        </w:rPr>
        <w:t xml:space="preserve">, </w:t>
      </w:r>
      <w:r w:rsidR="00A05F07">
        <w:rPr>
          <w:lang w:val="es-CO"/>
        </w:rPr>
        <w:t xml:space="preserve">Equipos </w:t>
      </w:r>
      <w:r w:rsidR="009F0617">
        <w:rPr>
          <w:lang w:val="es-CO"/>
        </w:rPr>
        <w:t xml:space="preserve">de subestación 23/220 </w:t>
      </w:r>
      <w:proofErr w:type="spellStart"/>
      <w:r w:rsidR="009F0617">
        <w:rPr>
          <w:lang w:val="es-CO"/>
        </w:rPr>
        <w:t>kV</w:t>
      </w:r>
      <w:proofErr w:type="spellEnd"/>
      <w:r w:rsidR="009F0617">
        <w:rPr>
          <w:lang w:val="es-CO"/>
        </w:rPr>
        <w:t xml:space="preserve"> y equipos de </w:t>
      </w:r>
      <w:smartTag w:uri="urn:schemas-microsoft-com:office:smarttags" w:element="PersonName">
        <w:smartTagPr>
          <w:attr w:name="ProductID" w:val="la Planta"/>
        </w:smartTagPr>
        <w:r w:rsidR="009F0617">
          <w:rPr>
            <w:lang w:val="es-CO"/>
          </w:rPr>
          <w:t>la Planta</w:t>
        </w:r>
      </w:smartTag>
      <w:r w:rsidR="009F0617">
        <w:rPr>
          <w:lang w:val="es-CO"/>
        </w:rPr>
        <w:t xml:space="preserve"> en buenas condiciones de operación de conformidad con las instrucciones d</w:t>
      </w:r>
      <w:r>
        <w:rPr>
          <w:lang w:val="es-CO"/>
        </w:rPr>
        <w:t xml:space="preserve">e los fabricantes. Luego de </w:t>
      </w:r>
      <w:smartTag w:uri="urn:schemas-microsoft-com:office:smarttags" w:element="PersonName">
        <w:smartTagPr>
          <w:attr w:name="ProductID" w:val="la Aceptaci￳n Provisional"/>
        </w:smartTagPr>
        <w:r>
          <w:rPr>
            <w:lang w:val="es-CO"/>
          </w:rPr>
          <w:t>la Aceptación Provisional</w:t>
        </w:r>
      </w:smartTag>
      <w:r w:rsidR="009F0617">
        <w:rPr>
          <w:lang w:val="es-CO"/>
        </w:rPr>
        <w:t xml:space="preserve"> de </w:t>
      </w:r>
      <w:smartTag w:uri="urn:schemas-microsoft-com:office:smarttags" w:element="PersonName">
        <w:smartTagPr>
          <w:attr w:name="ProductID" w:val="la Planta"/>
        </w:smartTagPr>
        <w:r w:rsidR="009F0617">
          <w:rPr>
            <w:lang w:val="es-CO"/>
          </w:rPr>
          <w:t>la Planta</w:t>
        </w:r>
      </w:smartTag>
      <w:r w:rsidR="009F0617">
        <w:rPr>
          <w:lang w:val="es-CO"/>
        </w:rPr>
        <w:t>, el Dueño tendrá el cuidado, la custodia y control de, y el riesgo de pérdida o daño. El Dueño tendrá el derecho bajo la supervisión del Contratista de emplear partes de las Obras tal como se estipula en el Anexo A, para fine</w:t>
      </w:r>
      <w:r>
        <w:rPr>
          <w:lang w:val="es-CO"/>
        </w:rPr>
        <w:t xml:space="preserve">s de entrenamiento antes de </w:t>
      </w:r>
      <w:smartTag w:uri="urn:schemas-microsoft-com:office:smarttags" w:element="PersonName">
        <w:smartTagPr>
          <w:attr w:name="ProductID" w:val="la Aceptaci￳n Provisional"/>
        </w:smartTagPr>
        <w:r>
          <w:rPr>
            <w:lang w:val="es-CO"/>
          </w:rPr>
          <w:t xml:space="preserve">la </w:t>
        </w:r>
        <w:r w:rsidR="009F0617">
          <w:rPr>
            <w:lang w:val="es-CO"/>
          </w:rPr>
          <w:t>Aceptación Provisiona</w:t>
        </w:r>
        <w:r>
          <w:rPr>
            <w:lang w:val="es-CO"/>
          </w:rPr>
          <w:t>l</w:t>
        </w:r>
      </w:smartTag>
      <w:r w:rsidR="009F0617">
        <w:rPr>
          <w:lang w:val="es-CO"/>
        </w:rPr>
        <w:t xml:space="preserve"> de dichas partes de las Obras, siempre y cuando dicha utilización no interfiera irrazonablemente con, atrase o cause daños a las Obras. </w:t>
      </w:r>
    </w:p>
    <w:p w:rsidR="009F0617" w:rsidRDefault="00512962" w:rsidP="0089327F">
      <w:pPr>
        <w:pStyle w:val="Ttulo2"/>
      </w:pPr>
      <w:bookmarkStart w:id="152" w:name="_Toc191793598"/>
      <w:r w:rsidRPr="00512962">
        <w:t>T</w:t>
      </w:r>
      <w:r>
        <w:t>raspa</w:t>
      </w:r>
      <w:r w:rsidRPr="00512962">
        <w:t>so de Propiedad</w:t>
      </w:r>
      <w:r>
        <w:t>.</w:t>
      </w:r>
      <w:bookmarkEnd w:id="152"/>
    </w:p>
    <w:p w:rsidR="006207E7" w:rsidRDefault="00291228">
      <w:r>
        <w:t xml:space="preserve">La propiedad de cada uno de los </w:t>
      </w:r>
      <w:r w:rsidR="00485402">
        <w:t xml:space="preserve">Equipos </w:t>
      </w:r>
      <w:r>
        <w:t>se traspasará al D</w:t>
      </w:r>
      <w:r w:rsidRPr="00291228">
        <w:t xml:space="preserve">ueño </w:t>
      </w:r>
      <w:r>
        <w:t>una vez que se haya efectuado la tradición de éstos</w:t>
      </w:r>
      <w:r w:rsidR="00675815">
        <w:t xml:space="preserve">. Esta tradición se entenderá realizada </w:t>
      </w:r>
      <w:r w:rsidR="002702AF">
        <w:t>al arribo de los Equipos al Lote o al lugar indicado por el Dueño</w:t>
      </w:r>
      <w:r>
        <w:t xml:space="preserve">. </w:t>
      </w:r>
    </w:p>
    <w:p w:rsidR="00291228" w:rsidRPr="006207E7" w:rsidRDefault="00291228">
      <w:r>
        <w:t>Sin perjuicio de lo anterior, el Dueño entregará en custodia los suministros al Contratista para efectos de llevar a cabo las obras civiles</w:t>
      </w:r>
      <w:r w:rsidR="002461EE">
        <w:t>, el montaje</w:t>
      </w:r>
      <w:r>
        <w:t xml:space="preserve"> y las pruebas, quedando el control y riesgo de ellos de cargo del </w:t>
      </w:r>
      <w:r w:rsidR="002461EE">
        <w:t xml:space="preserve">Contratista </w:t>
      </w:r>
      <w:r>
        <w:t xml:space="preserve">hasta </w:t>
      </w:r>
      <w:smartTag w:uri="urn:schemas-microsoft-com:office:smarttags" w:element="PersonName">
        <w:smartTagPr>
          <w:attr w:name="ProductID" w:val="la Aceptaci￳n Provisional"/>
        </w:smartTagPr>
        <w:r>
          <w:t>la Aceptación Provisional</w:t>
        </w:r>
      </w:smartTag>
      <w:r>
        <w:t xml:space="preserve">, oportunidad en la cual, será el </w:t>
      </w:r>
      <w:r>
        <w:rPr>
          <w:lang w:val="es-CO"/>
        </w:rPr>
        <w:t>Dueño quien tendrá el cuidado, la custodia y control de, y el riesgo de pérdida o daño de los suministros.</w:t>
      </w:r>
    </w:p>
    <w:p w:rsidR="00D96BD0" w:rsidRDefault="00D96BD0" w:rsidP="00EF7B85">
      <w:pPr>
        <w:pStyle w:val="Ttulo1"/>
        <w:numPr>
          <w:ilvl w:val="0"/>
          <w:numId w:val="0"/>
        </w:numPr>
        <w:rPr>
          <w:lang w:val="es-CO"/>
        </w:rPr>
      </w:pPr>
      <w:bookmarkStart w:id="153" w:name="_Toc191793599"/>
      <w:r>
        <w:rPr>
          <w:lang w:val="es-CO"/>
        </w:rPr>
        <w:t xml:space="preserve">CAPÍTULO </w:t>
      </w:r>
      <w:r w:rsidR="00B96668">
        <w:rPr>
          <w:lang w:val="es-CO"/>
        </w:rPr>
        <w:t xml:space="preserve">DÉCIMO </w:t>
      </w:r>
      <w:r w:rsidR="00892F9E">
        <w:rPr>
          <w:lang w:val="es-CO"/>
        </w:rPr>
        <w:t>CUARTO</w:t>
      </w:r>
      <w:r>
        <w:rPr>
          <w:lang w:val="es-CO"/>
        </w:rPr>
        <w:br/>
        <w:t>PROPIEDAD INDUSTRIAL E INTELECTUAL</w:t>
      </w:r>
      <w:bookmarkEnd w:id="153"/>
    </w:p>
    <w:p w:rsidR="004F2883" w:rsidRPr="00587F47" w:rsidRDefault="004F2883" w:rsidP="00587F47">
      <w:pPr>
        <w:pStyle w:val="Ttulo2"/>
        <w:rPr>
          <w:lang w:val="es-CO"/>
        </w:rPr>
      </w:pPr>
      <w:bookmarkStart w:id="154" w:name="_Toc191793600"/>
      <w:r w:rsidRPr="00587F47">
        <w:rPr>
          <w:lang w:val="es-ES_tradnl"/>
        </w:rPr>
        <w:t>Propiedad Industrial</w:t>
      </w:r>
      <w:r w:rsidR="00587F47">
        <w:rPr>
          <w:lang w:val="es-ES_tradnl"/>
        </w:rPr>
        <w:t xml:space="preserve"> e Intelectual</w:t>
      </w:r>
      <w:r w:rsidRPr="00587F47">
        <w:rPr>
          <w:lang w:val="es-ES_tradnl"/>
        </w:rPr>
        <w:t>.</w:t>
      </w:r>
      <w:bookmarkEnd w:id="154"/>
    </w:p>
    <w:p w:rsidR="004F2883" w:rsidRPr="00E66F64" w:rsidRDefault="004F2883" w:rsidP="004F2883">
      <w:pPr>
        <w:tabs>
          <w:tab w:val="left" w:pos="1477"/>
          <w:tab w:val="left" w:pos="3402"/>
          <w:tab w:val="right" w:pos="4013"/>
        </w:tabs>
        <w:rPr>
          <w:lang w:val="es-ES_tradnl"/>
        </w:rPr>
      </w:pPr>
      <w:r w:rsidRPr="00E66F64">
        <w:rPr>
          <w:lang w:val="es-ES_tradnl"/>
        </w:rPr>
        <w:t xml:space="preserve">El Contratista poseerá y conservará la propiedad de sus creaciones, investigaciones, diseños y documentos sobre los cuales tenga registrado y/o patentado derechos de propiedad intelectual o industrial. No obstante ello, </w:t>
      </w:r>
      <w:r w:rsidR="00587F47" w:rsidRPr="00E66F64">
        <w:rPr>
          <w:lang w:val="es-ES_tradnl"/>
        </w:rPr>
        <w:t>el Contratista deberá otorgar al Dueño</w:t>
      </w:r>
      <w:r w:rsidRPr="00E66F64">
        <w:rPr>
          <w:lang w:val="es-ES_tradnl"/>
        </w:rPr>
        <w:t xml:space="preserve">, como parte del Precio del Contrato, las licencias para el uso indefinido de tales derechos de propiedad intelectual o industrial. </w:t>
      </w:r>
      <w:r w:rsidR="00587F47" w:rsidRPr="00E66F64">
        <w:rPr>
          <w:lang w:val="es-ES_tradnl"/>
        </w:rPr>
        <w:t xml:space="preserve">El Dueño </w:t>
      </w:r>
      <w:r w:rsidRPr="00E66F64">
        <w:rPr>
          <w:lang w:val="es-ES_tradnl"/>
        </w:rPr>
        <w:t xml:space="preserve">no podrá usarlos ni facilitarlos a terceros, para otros usos que no sean los relacionados con </w:t>
      </w:r>
      <w:r w:rsidR="00E66F64" w:rsidRPr="00E66F64">
        <w:rPr>
          <w:lang w:val="es-ES_tradnl"/>
        </w:rPr>
        <w:t>las Obras</w:t>
      </w:r>
      <w:r w:rsidRPr="00E66F64">
        <w:rPr>
          <w:lang w:val="es-ES_tradnl"/>
        </w:rPr>
        <w:t>. Constituye una obligación del Contratista proveer, como parte del Precio del Contrato, las actualizaciones de tales derechos de propiedad intelectual o industrial.</w:t>
      </w:r>
    </w:p>
    <w:p w:rsidR="004F2883" w:rsidRPr="00E66F64" w:rsidRDefault="004F2883" w:rsidP="004F2883">
      <w:pPr>
        <w:tabs>
          <w:tab w:val="left" w:pos="3402"/>
        </w:tabs>
      </w:pPr>
      <w:r w:rsidRPr="00E66F64">
        <w:t>Todos los planos, diagramas, instrucciones de operación o mantención, conservación y en general, todo documento que defina o que de él pueda deducirse una definición del total o de una parte de las Obras, serán de propiedad de</w:t>
      </w:r>
      <w:r w:rsidR="00587F47" w:rsidRPr="00E66F64">
        <w:t>l Dueño</w:t>
      </w:r>
      <w:r w:rsidRPr="00E66F64">
        <w:t xml:space="preserve"> y el Contratista no podrá usarlos, ni facilitarlos a terceros, para otros usos que no sean los estrictamente relacionados con las Obras del Contrato.</w:t>
      </w:r>
    </w:p>
    <w:p w:rsidR="004F2883" w:rsidRPr="00E66F64" w:rsidRDefault="004F2883" w:rsidP="004F2883">
      <w:pPr>
        <w:tabs>
          <w:tab w:val="left" w:pos="3402"/>
        </w:tabs>
      </w:pPr>
      <w:r w:rsidRPr="00E66F64">
        <w:t>El Contratista garantiza que ningún tercero tendrá derecho a ningún reclamo o acción en contra de</w:t>
      </w:r>
      <w:r w:rsidR="00587F47" w:rsidRPr="00E66F64">
        <w:t>l Dueño</w:t>
      </w:r>
      <w:r w:rsidRPr="00E66F64">
        <w:t xml:space="preserve"> por infringir y/o por usar sin autorización patentes, derechos de propiedad intelectual o industrial, diseños registrados, nombres registrados o cualquier otro derecho de propiedad intelectual o industrial derivados de diseños, manufacturas, construcción, venta o uso de</w:t>
      </w:r>
      <w:r w:rsidR="00D34228">
        <w:t xml:space="preserve"> </w:t>
      </w:r>
      <w:r w:rsidRPr="00E66F64">
        <w:t>l</w:t>
      </w:r>
      <w:r w:rsidR="00D34228">
        <w:t>a</w:t>
      </w:r>
      <w:r w:rsidRPr="00E66F64">
        <w:t xml:space="preserve"> </w:t>
      </w:r>
      <w:r w:rsidR="00D34228">
        <w:t xml:space="preserve">Planta </w:t>
      </w:r>
      <w:r w:rsidRPr="00E66F64">
        <w:t>o de cualquier parte de las Obras, máquinas, materiales o artículos usados para o en la ejecución de</w:t>
      </w:r>
      <w:r w:rsidR="00E66F64" w:rsidRPr="00E66F64">
        <w:t xml:space="preserve"> las Obras</w:t>
      </w:r>
      <w:r w:rsidRPr="00E66F64">
        <w:t>.</w:t>
      </w:r>
    </w:p>
    <w:p w:rsidR="004F2883" w:rsidRPr="00E66F64" w:rsidRDefault="004F2883" w:rsidP="004F2883">
      <w:pPr>
        <w:tabs>
          <w:tab w:val="left" w:pos="3402"/>
        </w:tabs>
        <w:rPr>
          <w:lang w:val="es-CL"/>
        </w:rPr>
      </w:pPr>
      <w:r w:rsidRPr="00E66F64">
        <w:rPr>
          <w:lang w:val="es-CL"/>
        </w:rPr>
        <w:t>El Contratista, por su propia cuenta previa solicitud de</w:t>
      </w:r>
      <w:r w:rsidR="00587F47" w:rsidRPr="00E66F64">
        <w:rPr>
          <w:lang w:val="es-CL"/>
        </w:rPr>
        <w:t>l Dueño</w:t>
      </w:r>
      <w:r w:rsidRPr="00E66F64">
        <w:rPr>
          <w:lang w:val="es-CL"/>
        </w:rPr>
        <w:t>, deber</w:t>
      </w:r>
      <w:r w:rsidR="00587F47" w:rsidRPr="00E66F64">
        <w:rPr>
          <w:lang w:val="es-CL"/>
        </w:rPr>
        <w:t xml:space="preserve">á asumir la defensa judicial del Dueño </w:t>
      </w:r>
      <w:r w:rsidR="00E66F64" w:rsidRPr="00E66F64">
        <w:rPr>
          <w:lang w:val="es-CL"/>
        </w:rPr>
        <w:t xml:space="preserve">y </w:t>
      </w:r>
      <w:r w:rsidRPr="00E66F64">
        <w:rPr>
          <w:lang w:val="es-CL"/>
        </w:rPr>
        <w:t xml:space="preserve">gestionará, bajo su exclusivo criterio, un acuerdo extrajudicial, respecto de cualquier juicio o proceso entablado contra </w:t>
      </w:r>
      <w:r w:rsidR="00587F47" w:rsidRPr="00E66F64">
        <w:rPr>
          <w:lang w:val="es-CL"/>
        </w:rPr>
        <w:t xml:space="preserve">el Dueño </w:t>
      </w:r>
      <w:r w:rsidRPr="00E66F64">
        <w:rPr>
          <w:lang w:val="es-CL"/>
        </w:rPr>
        <w:t xml:space="preserve">en la medida en que se relacione con derechos de propiedad intelectual o industrial relacionados con el Contrato. A fin de hacer aplicable esta obligación respecto del Contratista, </w:t>
      </w:r>
      <w:r w:rsidR="00587F47" w:rsidRPr="00E66F64">
        <w:rPr>
          <w:lang w:val="es-CL"/>
        </w:rPr>
        <w:t xml:space="preserve">el Dueño </w:t>
      </w:r>
      <w:r w:rsidRPr="00E66F64">
        <w:rPr>
          <w:lang w:val="es-CL"/>
        </w:rPr>
        <w:t>deberá informar al Contratista con prontitud y por escrito, otorgándole facultades, información y asistencia suficientes y de manera oportuna para la defensa en dicho juicio o proceso. El Contratista deberá pagar a</w:t>
      </w:r>
      <w:r w:rsidR="00587F47" w:rsidRPr="00E66F64">
        <w:rPr>
          <w:lang w:val="es-CL"/>
        </w:rPr>
        <w:t xml:space="preserve">l Dueño </w:t>
      </w:r>
      <w:r w:rsidRPr="00E66F64">
        <w:rPr>
          <w:lang w:val="es-CL"/>
        </w:rPr>
        <w:t xml:space="preserve">los daños y perjuicios que se le causen con motivo de la señalada infracción a derechos de propiedad intelectual. </w:t>
      </w:r>
    </w:p>
    <w:p w:rsidR="004F2883" w:rsidRPr="00587F47" w:rsidRDefault="004F2883" w:rsidP="00587F47">
      <w:pPr>
        <w:tabs>
          <w:tab w:val="left" w:pos="3402"/>
        </w:tabs>
        <w:rPr>
          <w:lang w:val="es-CL"/>
        </w:rPr>
      </w:pPr>
      <w:r w:rsidRPr="00E66F64">
        <w:rPr>
          <w:lang w:val="es-CL"/>
        </w:rPr>
        <w:t>En caso de que se estableciera, como resultado de algún juicio o proceso cuya defensa debe asumir el Contratista, que los procesos o bienes utilizados por el Contratista en virtud del presente Contrato constituyen infracción de cualquier derecho de propiedad intelectual o industrial o si se ordenara la interrupción de su uso por parte de</w:t>
      </w:r>
      <w:r w:rsidR="00587F47" w:rsidRPr="00E66F64">
        <w:rPr>
          <w:lang w:val="es-CL"/>
        </w:rPr>
        <w:t>l Dueño</w:t>
      </w:r>
      <w:r w:rsidRPr="00E66F64">
        <w:rPr>
          <w:lang w:val="es-CL"/>
        </w:rPr>
        <w:t xml:space="preserve">, el Contratista, a su solo criterio, a su costo y por su propia cuenta, efectuará uno de los siguientes actos: (a) obtendrá el derecho de continuar con el uso de dichos derechos de propiedad intelectual o industrial; (b) reemplazará el uso de dichos derechos de propiedad intelectual </w:t>
      </w:r>
      <w:r w:rsidR="00D34228">
        <w:rPr>
          <w:lang w:val="es-CL"/>
        </w:rPr>
        <w:t xml:space="preserve">o industrial </w:t>
      </w:r>
      <w:r w:rsidRPr="00E66F64">
        <w:rPr>
          <w:lang w:val="es-CL"/>
        </w:rPr>
        <w:t xml:space="preserve">por otros derechos de propiedad intelectual o industrial sustancialmente equivalentes que no infrinjan la ley; o (c) modificará el uso de dichos derechos de propiedad intelectual o industrial de manera que no infrinjan la ley. En cualquiera de estos eventos, </w:t>
      </w:r>
      <w:r w:rsidR="00587F47" w:rsidRPr="00E66F64">
        <w:rPr>
          <w:lang w:val="es-CL"/>
        </w:rPr>
        <w:t xml:space="preserve">el Dueño </w:t>
      </w:r>
      <w:r w:rsidRPr="00E66F64">
        <w:rPr>
          <w:lang w:val="es-CL"/>
        </w:rPr>
        <w:t>debe quedar indemne.</w:t>
      </w:r>
    </w:p>
    <w:p w:rsidR="00DF4787" w:rsidRDefault="00DF4787" w:rsidP="00EF7B85">
      <w:pPr>
        <w:pStyle w:val="Ttulo1"/>
        <w:numPr>
          <w:ilvl w:val="0"/>
          <w:numId w:val="0"/>
        </w:numPr>
      </w:pPr>
      <w:bookmarkStart w:id="155" w:name="_Toc191793601"/>
      <w:r>
        <w:t xml:space="preserve">CAPITULO DÉCIMO </w:t>
      </w:r>
      <w:r w:rsidR="00892F9E">
        <w:t>QUINTO</w:t>
      </w:r>
      <w:r>
        <w:br/>
        <w:t>TITULOS Y GRAVAMENES</w:t>
      </w:r>
      <w:bookmarkEnd w:id="155"/>
    </w:p>
    <w:p w:rsidR="00DF4787" w:rsidRDefault="00DF4787" w:rsidP="00DF4787">
      <w:pPr>
        <w:pStyle w:val="Ttulo2"/>
      </w:pPr>
      <w:bookmarkStart w:id="156" w:name="_Toc191793602"/>
      <w:r>
        <w:t>Titulo sobre las Obras</w:t>
      </w:r>
      <w:bookmarkEnd w:id="156"/>
    </w:p>
    <w:p w:rsidR="00DF4787" w:rsidRDefault="00E66F64" w:rsidP="00DF4787">
      <w:r>
        <w:t>El Contratista</w:t>
      </w:r>
      <w:r w:rsidR="00DF4787">
        <w:t xml:space="preserve"> declara </w:t>
      </w:r>
      <w:r>
        <w:t xml:space="preserve">en beneficio del </w:t>
      </w:r>
      <w:r w:rsidR="00DF4787">
        <w:t xml:space="preserve">Dueño </w:t>
      </w:r>
      <w:r>
        <w:t xml:space="preserve">que éste </w:t>
      </w:r>
      <w:r w:rsidR="00DF4787">
        <w:t xml:space="preserve">recibirá un título legítimo y </w:t>
      </w:r>
      <w:r w:rsidR="00D34228">
        <w:t xml:space="preserve">comerciable </w:t>
      </w:r>
      <w:r w:rsidR="00DF4787">
        <w:t xml:space="preserve">sobre las Obras y </w:t>
      </w:r>
      <w:smartTag w:uri="urn:schemas-microsoft-com:office:smarttags" w:element="PersonName">
        <w:smartTagPr>
          <w:attr w:name="ProductID" w:val="la Planta"/>
        </w:smartTagPr>
        <w:r w:rsidR="00DF4787">
          <w:t>la Planta</w:t>
        </w:r>
      </w:smartTag>
      <w:r w:rsidR="00DF4787">
        <w:t xml:space="preserve">, libre de cualquier Gravamen o algún otro defecto en cuanto al título sobre o relacionado con las Obras o con </w:t>
      </w:r>
      <w:smartTag w:uri="urn:schemas-microsoft-com:office:smarttags" w:element="PersonName">
        <w:smartTagPr>
          <w:attr w:name="ProductID" w:val="la Planta"/>
        </w:smartTagPr>
        <w:r w:rsidR="00DF4787">
          <w:t>la Planta</w:t>
        </w:r>
      </w:smartTag>
      <w:r w:rsidR="00DF4787">
        <w:t>, según sea el caso.</w:t>
      </w:r>
    </w:p>
    <w:p w:rsidR="00DF4787" w:rsidRDefault="00DF4787" w:rsidP="00DF4787">
      <w:pPr>
        <w:pStyle w:val="Ttulo2"/>
      </w:pPr>
      <w:bookmarkStart w:id="157" w:name="_Toc191793603"/>
      <w:r>
        <w:t>Gravámenes</w:t>
      </w:r>
      <w:bookmarkEnd w:id="157"/>
    </w:p>
    <w:p w:rsidR="00DF4787" w:rsidRDefault="00DF4787" w:rsidP="00DF4787">
      <w:r>
        <w:t>El Contratista indemnizará y mantendrá indemne al Dueño de cualquier y de todo Gravamen por mano de obra, materiales</w:t>
      </w:r>
      <w:r w:rsidR="00FD0314">
        <w:t>, Equipos</w:t>
      </w:r>
      <w:r>
        <w:t xml:space="preserve"> y s</w:t>
      </w:r>
      <w:r w:rsidR="00FD0314">
        <w:t>ervicios suministrados por sí</w:t>
      </w:r>
      <w:r>
        <w:t xml:space="preserve"> mismo o por los subcontratistas, proveedores o vendedores del Contratista (salvo algún Gravamen que surja de mano de obra, materiales y servicios suministrados al Contratista por el Dueño) e iniciará todas las acciones apropiadas para </w:t>
      </w:r>
      <w:r w:rsidR="00FD0314">
        <w:t xml:space="preserve">alzar </w:t>
      </w:r>
      <w:r>
        <w:t>dichos Gravámenes por medio de una garantía o de a</w:t>
      </w:r>
      <w:r w:rsidR="00FD0314">
        <w:t>lguna otra forma dentro de los cinco (5)</w:t>
      </w:r>
      <w:r>
        <w:t xml:space="preserve"> Días siguientes a la fecha que ocurra primero entre la fecha en la que el Contratista </w:t>
      </w:r>
      <w:r w:rsidR="00D34228">
        <w:t xml:space="preserve">tenga </w:t>
      </w:r>
      <w:r>
        <w:t xml:space="preserve">conocimiento de los mismos o la fecha de la solicitud del Dueño que dichos Gravámenes </w:t>
      </w:r>
      <w:r w:rsidR="00D34228">
        <w:t xml:space="preserve">sean </w:t>
      </w:r>
      <w:r w:rsidR="00FD0314">
        <w:t>alzados</w:t>
      </w:r>
      <w:r>
        <w:t xml:space="preserve">. El Contratista deberá de manera diligente tomar las acciones necesarias para que dicho Gravamen sea </w:t>
      </w:r>
      <w:r w:rsidR="00FD0314">
        <w:t>alzado</w:t>
      </w:r>
      <w:r>
        <w:t>, o se le suministre la garantía satisf</w:t>
      </w:r>
      <w:r w:rsidR="00FD0314">
        <w:t>actoria al Dueño, a más tardar treinta (30)</w:t>
      </w:r>
      <w:r>
        <w:t xml:space="preserve"> Días después de dicha fecha</w:t>
      </w:r>
      <w:r w:rsidR="00FD0314">
        <w:t>, y que en cualquier caso cual</w:t>
      </w:r>
      <w:r>
        <w:t xml:space="preserve">quiera de dichos Gravámenes </w:t>
      </w:r>
      <w:r w:rsidR="00FD0314">
        <w:t>serán alzados dentro de los sesenta (60)</w:t>
      </w:r>
      <w:r>
        <w:t xml:space="preserve"> Días siguientes a dicha fecha. Si el Contratista no </w:t>
      </w:r>
      <w:r w:rsidR="00FD0314">
        <w:t xml:space="preserve">alza </w:t>
      </w:r>
      <w:r>
        <w:t>dichos Gravámenes dentro de ese período, el Dueño, a su discreción, levantará dichos Gravámenes, y el Contratista le pagará al Dueño todos los costos y gastos incurridos en relación con dicho levantamiento (incluyendo honorarios y gastos razonables de los abogados) cuando éste lo solicite (o el D</w:t>
      </w:r>
      <w:r w:rsidR="00FD0314">
        <w:t xml:space="preserve">ueño podrá compensarlo bajo la </w:t>
      </w:r>
      <w:r w:rsidR="00243EAC">
        <w:fldChar w:fldCharType="begin"/>
      </w:r>
      <w:r w:rsidR="00D34228">
        <w:instrText xml:space="preserve"> REF _Ref190227787 \w \h </w:instrText>
      </w:r>
      <w:r w:rsidR="00243EAC">
        <w:fldChar w:fldCharType="separate"/>
      </w:r>
      <w:r w:rsidR="00C14BC5">
        <w:t>Cláusula 116</w:t>
      </w:r>
      <w:r w:rsidR="00243EAC">
        <w:fldChar w:fldCharType="end"/>
      </w:r>
      <w:r>
        <w:t xml:space="preserve">). </w:t>
      </w:r>
    </w:p>
    <w:p w:rsidR="00DF4787" w:rsidRDefault="00DF4787" w:rsidP="00DF4787">
      <w:pPr>
        <w:tabs>
          <w:tab w:val="num" w:pos="1429"/>
        </w:tabs>
      </w:pPr>
      <w:r>
        <w:t>Sin limitar lo anterior, el Contratista notificará oportunamente al Dueño, pe</w:t>
      </w:r>
      <w:r w:rsidR="00FD0314">
        <w:t>ro en ningún evento después de cinco (5)</w:t>
      </w:r>
      <w:r>
        <w:t xml:space="preserve"> Días después que el Representante Autorizado del Contratista haya tenido conocimiento de la intención de imposición de un Gravamen con respecto a las Obras.</w:t>
      </w:r>
    </w:p>
    <w:p w:rsidR="009F0617" w:rsidRDefault="009F0617" w:rsidP="00EF7B85">
      <w:pPr>
        <w:pStyle w:val="Ttulo1"/>
        <w:numPr>
          <w:ilvl w:val="0"/>
          <w:numId w:val="0"/>
        </w:numPr>
      </w:pPr>
      <w:bookmarkStart w:id="158" w:name="_Toc191793604"/>
      <w:r>
        <w:t xml:space="preserve">CAPÍTULO </w:t>
      </w:r>
      <w:r w:rsidR="0089327F">
        <w:t xml:space="preserve">DÉCIMO </w:t>
      </w:r>
      <w:r w:rsidR="00892F9E">
        <w:t>SEXTO</w:t>
      </w:r>
      <w:r w:rsidR="0089327F">
        <w:br/>
      </w:r>
      <w:r>
        <w:t>LIMITACIÓN DE RESPONSABILIDAD</w:t>
      </w:r>
      <w:bookmarkEnd w:id="158"/>
    </w:p>
    <w:p w:rsidR="00E44FF7" w:rsidRDefault="00490431" w:rsidP="00EA45D9">
      <w:pPr>
        <w:pStyle w:val="Ttulo2"/>
      </w:pPr>
      <w:bookmarkStart w:id="159" w:name="_Ref190230645"/>
      <w:bookmarkStart w:id="160" w:name="_Toc191793605"/>
      <w:r>
        <w:t>Limitación de Responsabilidad</w:t>
      </w:r>
      <w:bookmarkEnd w:id="159"/>
      <w:bookmarkEnd w:id="160"/>
    </w:p>
    <w:p w:rsidR="00470AAC" w:rsidRPr="00470AAC" w:rsidRDefault="00470AAC" w:rsidP="00470AAC">
      <w:r w:rsidRPr="00FA60F1">
        <w:t xml:space="preserve">Salvo lo expresamente establecido a continuación, en ningún caso la responsabilidad del Contratista ante el Dueño por cualquier asunto relacionado con este Contrato, incluyendo los perjuicios, pero </w:t>
      </w:r>
      <w:r w:rsidR="000F6306">
        <w:t xml:space="preserve">excluyendo </w:t>
      </w:r>
      <w:r w:rsidRPr="00FA60F1">
        <w:t>el producto de cualquier póliza de seguros que sea pagado directa o indirectamente al Dueño, sobrepasará individualmente o en conjunto la suma equivalente a</w:t>
      </w:r>
      <w:r>
        <w:t>l siete coma cinco por ciento (7,5%) del Precio del Contrato</w:t>
      </w:r>
      <w:r w:rsidRPr="00496784">
        <w:rPr>
          <w:lang w:val="es-CO"/>
        </w:rPr>
        <w:t xml:space="preserve">, </w:t>
      </w:r>
      <w:r>
        <w:t>incluyendo las eventuales modificaciones al mismo realizadas mediante Órdenes de Cambio</w:t>
      </w:r>
      <w:r w:rsidRPr="00496784">
        <w:t>.</w:t>
      </w:r>
    </w:p>
    <w:p w:rsidR="00490431" w:rsidRDefault="00470AAC" w:rsidP="00470AAC">
      <w:r w:rsidRPr="00FA60F1">
        <w:t xml:space="preserve">La limitación de </w:t>
      </w:r>
      <w:r w:rsidR="00490431">
        <w:t>esta Cláusula</w:t>
      </w:r>
      <w:r w:rsidRPr="00FA60F1">
        <w:t xml:space="preserve"> no aplicará, ni limitará la obligación del Contratista en relación con</w:t>
      </w:r>
      <w:r w:rsidR="00490431">
        <w:t>:</w:t>
      </w:r>
    </w:p>
    <w:p w:rsidR="00087426" w:rsidRDefault="00490431" w:rsidP="005232AA">
      <w:pPr>
        <w:numPr>
          <w:ilvl w:val="5"/>
          <w:numId w:val="43"/>
        </w:numPr>
        <w:tabs>
          <w:tab w:val="left" w:pos="567"/>
        </w:tabs>
        <w:ind w:left="567" w:hanging="567"/>
      </w:pPr>
      <w:r>
        <w:t>E</w:t>
      </w:r>
      <w:r w:rsidR="00470AAC" w:rsidRPr="00FA60F1">
        <w:t xml:space="preserve">l logro de </w:t>
      </w:r>
      <w:smartTag w:uri="urn:schemas-microsoft-com:office:smarttags" w:element="PersonName">
        <w:smartTagPr>
          <w:attr w:name="ProductID" w:val="ヨ闈ミ觘ܠ 轠ʜ㗨Ə篠ܠ䴸#Ɖ烀夸記頸蝨ﲸ幸坰Ḑ榠ʢ!賈轸Ƃ꘰ఫꚀఫƚ&#10;C:\WINDOWSoƖ岠Ļn_儀ĻƒParse Prefer Folder BrowsingǪ沴㝁廐翨尺ǡ瘸㝅䄀Ǣ\ǼƈǾ릠皡嫐㌰卍呃ǵ릸皡嫸媨⹂䑂乄䉃ǰ말皡嬠嫐Ǐꂠ皡孈嫸Ǌ롰皡官嬠ǁ炴眏ͼΈǛ淠Ǜ偘ǜ寨孈Ǜ炴眏Ͱ΄ǜʰǜ䍐ǖ剐甠官ĭ炸粝溠粝尌灨粝濬粝濘粝澸粝瀠粝濼粝澜粝澈粝괘粟괼粟괨粟墸ﾜ ķSecurity=Impersonation Dynamic FalseĈ&#10;Ā鸠㼸ʫ㜘ܢ대ʧ⽨ʧ꼸딨ܠ굠ʧĞ炸粝溠粝嶤灨粝濬粝濘粝澸粝瀠粝濼粝澜粝澈粝괘粟괼粟괨粟๠耐 Š la Ley ColombianaŹ騘Ż无ƈŵ愈㝁 婈ŰName%ōグܳ弤卍呃⹆慍獲慨䥬瑮牥慦散䘮汩䵥灡䄮䱋䌮䉅䄮䙋䕈P%ƨla Oferta.  ECODIESEL汤lƠ^C:\ARCHIV~1\ARCHIV~1\MICROS~1\SMARTT~1\MOFL.DLL琀愈渀攀渀᠀一Ɛ̀⸱̀慈Ȁ椀dȀ唀刀ÈȀ　䔀㜀ᰀƁC:\Archivos de programa\Archivos comunes\Microsoft Shared\Smart Tag\MSTAG.TLB̀所Ȁ椀dȀ唀刀ÈȀ　䔀㜀ᰀ＀&quot;Ǧ`xஜ஠웽LaserJet 3800 PCCL 6 寄艶Escritorio'&quot;ǀG錼!䣼#靴&quot;马錴!＀''Ĺ 借俠⃐㫪ၩ〫鴰䌯尺尀㄀褀嬵ၳ䐀䍏䵕繅1䐀̀Ѐ蚾ﴰ屪鄷ᑤ䐀漀挀甀洀攀渀琀猀 愀渀搀 匀攀琀琀椀渀最猀᠀怀㄀ܶထ一呁䍉繁⸱单U䐀̀ЀẾ岼鄷ᑤ一愀琀椀挀愀⸀唀匀唀䄀刀䤀伀ⴀ　䌀䌀㘀䔀䐀㜀ᰀ䐀㄀䴀ꐷဝ䔀䍓䥒織1Ⰰ̀ЀẾ岼зᑥ䔀猀挀爀椀琀漀爀椀漀᠀＀''ĖGʫʫ芠&quot;ೠ芰!4'ŏ&#10;⡐ʥ俠⃐㫪ၩ〫鴰䌯尺尀㄀褀嬵ၳ䐀䍏䵕繅1䐀̀Ѐ蚾ﴰ屪쬷ᒐ䐀漀挀甀洀攀渀琀猀 愀渀搀 匀攀琀琀椀渀最猀᠀怀㄀ܶထ一呁䍉繁⸱单U䐀̀ЀẾ岼꠷ᒐ一愀琀椀挀愀⸀唀匀唀䄀刀䤀伀ⴀ　䌀䌀㘀䔀䐀㜀ᰀ昀㄀ⴀⰷ጖䐀呁协繄1一̀ЀẾ岼혷ᒐ㠀䐀愀琀漀猀 搀攀 瀀爀漀最爀愀洀愀䀀桳汥㍬⸲汤ⱬ㈭㜱㔶᠀䈀㄀輀ⴶᒚ䴀䍉佒繓1⨀̀ЀẾ岼봷ᒋ䴀椀挀爀漀猀漀昀琀᠀＀+4ƻ綘知췯覫ကY\ER\S-1-5-21-52240-4928Clasಈ扨shlex\FoExtensionsfb̐e-15È}ad槜-762f-11d0-8dcb-4f'+Ǭ絠知췯覫耀נפ哐橈譠&quot; ㋐#橸釨&quot;檬繁⸱单U䐀̀ЀẾ岼鄷ᑤ一愀櫘櫨欄껰щ欠欰''ǅ絠知췯覫耀׸װ哐殀俠깨#殰㡈毤6B286-BAB4-101A-氐氠氼ந#汘汨2'Ģ^篠఩ఐధ粠఩紸఩緐఩繨఩缀఩羘఩聘఩胰఩膠఩艐఩茀఩菀఩葰఩蔠఩藐఩蚐఩蝐఩蠀఩袰఩襠఩訐఩諀఩讀఩谰఩賠఩趐఩蹀఩軰఩辰఩遠఩鄐఩釐఩銐఩鍐఩鐀఩钰఩镰఩阠఩雐఩鞀఩頰఩飠఩馐఩驀఩鬀఩鮰఩鱰఩鴠఩鷐఩麐఩齀఩鿰఩ꂰ఩ꅠ఩ꈐ఩ꋀ఩ꍰ఩ꐠ఩ꓐ఩ꖀ఩꘰఩꛰఩Ꞡ఩ꡐ఩꤀఩ꦰ఩ꩠ఩ꬠ఩ꯐ఩검఩굀఩글఩껀఩꽰఩뀠఩냠఩놐఩뉀఩닰఩뎠఩두఩딀఩떰఩뙰఩뜠఩럠఩뢐఩륀఩먀఩뫀఩뭰఩밠఩V2ŬࢳԊ!&#10;䀀䀀䀀䀀Ð0＞ἠ聱°°°°°°°°°°°°°°°°°°°°°°°°°°°°°°°°0@@`°p @@`@@@@``````````@@P p`pp``pp@P`Pp`p``p` ```@@@````P``@`` 0P ````@P@````PP@P°`° `@```ð`@°°`°°  @@P` ` P@ °P`0@````@`` P`@ `PPP```@`PP`°°°Ppppppp p````@@@@ppppp````````` P````    ```````````````-0)ʼ`` ￼ ᜀᤀ뾀࣏ā＞‟31e-5bć92VVƺ಻猊)䀀䀀䀀䀀à0＞ἠﴜ聱0@P`` @@``0@00``````````00```P ppp`p@@p ppPp°p@0@P`@PPPPP@P`00`0```P@@@P`p``PP P``@`P P`@°P@ p@@`P@`°@À@@P0@```` P@@``@`@`00@PP0@00`P°ppppp@@@@``PPPPPPPPPPPP0000`````````PPPP```Ɛ`` ￼ ᜀᤀ뾀࣏ā＞‟ćimVǀSmartTagCountǟSmartTagName0ǚSmartTagCaption6250-4ǓVerbCount5fa4ĮVerbIDt#systeĥ&quot;VerbCaptionFromIDd0-8ĢVerbNameFromIDab7790-ĻInvokeVerb805ĶQueryInterfacen.11ď䵙畈寨Ċ䵙異甠ā䵙疘畈Ĝ䵙痀異ě䵙疘ĖaĐㅣ䗸ůh杧谀௼ἄꛌ 碜뻯ż᯼皀뻯Ż壈杻峘Ŷ௿黈ఀ௼all&#10;ō噸ሴሴꯍï⌁杅ꮉ崄誈ᳫᇉါ恈&#10;Ň靀ミ푈 럄௿௿ł罸知췯覫&#10;௼ಈ砠ಈ硈Ơഈ迨ƿH&#10;뻯ưC:\Documents and Settings\All Users.WINDOWS\Documentos\Mis imágenesƂ唰Ɯ￨&quot;ƈƞ凘瞭秐︀3\2&amp;ƕ剸瞭秸禨enuiƐ匼瞭絀秐mily&#10;ǯ&#10;ﾰ穀牃灹䑴汬硅潰瑲畐汢捩敋䥹普䕯xA&#10;&#10;ǡ&#10;稘窐牃灹䑴汬浉潰瑲畐汢捩敋䥹普䕯x6&#10;ǻ穨章兀簰牃灹䑴汬湅潣敤畐汢捩敋䅹摮慐慲敭整獲4&#10;ǌ窸笸籨紀牃灹䑴汬潃癮牥側扵楬䭣祥湉潦&#10;ǆ&#10;箐筸레瞨⸱⸳㐱㌮㈮㈮20ǜ&#10;節箨렻瞨⸱⸳㐱㌮㈮ㄮ2&amp;ǚ篸篘렻瞨⸱⸲㐸⸰〱㐰⸰⸴10AǓ簰簐백瞨⸱⸲㐸⸰〱㐰⸶⸲11\2Ĩ籈뭅瞨⸱⸲㐸⸰ㄱ㔳㤴ㄮ㌮ㄮ1ġ粠粀슎瞥⸱⸲㐸⸰ㄱ㔳㤴ㄮㄮㄮCľ&#10;糐粸슎瞥⸱⸳㐱㌮㈮㈮20Ĵ&#10;紀糨룸瞨⸱⸳㐱㌮㈮ㄮ2PĲ紘룸瞨⸱⸲㐸⸰〱㐰⸰⸴1I\Pċ净瞭絨秸&amp;0AĆ匈瞭钐絀ba3fĝ鴈鴰鵘꽨럠뤸 Ŭ笐縸敃瑲汄噬牥晩剹癥捯瑡潩n  ŧ&#10;縐纀敃瑲汄噬牥晩䍹䱔獕条e2  ž繘终蛈鐨绨鑐牃灹䑴汬潆浲瑡扏敪瑣6 ű缐缀콪瞩䕄䅆䱕TŌ缸缨퉤瞩⸲⸵⸴3ŋ罠罐퉤瞩⸲⸵⸴4ņ羈罸퉤瞩⸲⸵⸴5ŝ羰羠퉤瞩⸲⸵⸴6Ř翘翈퉤瞩⸲⸵⸴7ŗ耀翰퉤瞩⸲⸵⸴8Œ耨耘퉤瞩⸲⸵⸴9Ʃ聘聀퉤瞩⸲⸵⸴〱Y\MƧ肈聰퉤瞩⸲⸵⸴ㄱ000ƽ肸肠퉤瞩⸲⸵⸴㈱V00ƻ胨胐퉤瞩⸲⸵⸴㌱400Ʊ脘脀퉤瞩⸲⸵⸴㐱03+Ə腈脰퉤瞩⸲⸵⸴㔱00ƅ腸腠퉤瞩⸲⸵⸴㘱mHLƃ膨膐퉤瞩⸲⸵⸴㜱0N_ƙ臘臀퉤瞩⸲⸵⸴㠱_\5Ɨ興臰퉤瞩⸲⸵⸴㤱\Diǭ舸舠퉤瞩⸲⸵⸴〲___ǫ艨艐퉤瞩⸲⸵⸴ㄲOA5ǡ芘芀퉤瞩⸲⸵⸴㈲ISǿ苈芰퉤瞩⸲⸵⸴㌲PTEǵ苸苠퉤瞩⸲⸵⸴㐲5&amp;2ǳ茨茐퉤瞩⸲⸵⸴㔲B\Cǉ荘荀퉤瞩⸲⸵⸴㘲cdfǇ莈荰퉤瞩⸲⸵⸴㜲5daǝ莸莠퉤瞩⸲⸵⸴㠲&amp;0&amp;Ǜ菨菐퉤瞩⸲⸵⸴㤲7&amp;DǑ萘萀퉤瞩⸲⸵⸴〳28&amp;į葈萰퉤瞩⸲⸵⸴ㄳ8F0ĥ葸葠퉤瞩⸲⸵⸴㈳D&amp;Sģ蒨蒐퉤瞩⸲⸵⸴㌳\4&amp;Ĺ蓘蓀퉤瞩⸲⸵⸴㐳EN_ķ蔈蓰퉤瞩⸲⸵⸴㔳256č蔸蔠퉤瞩⸲⸵⸴㘳02&amp;ċ蕨蕐퉤瞩⸲⸵⸴㜳EV_ā薘薀퉤瞩⸲⸵⸴㠳REVğ藈薰퉤瞩⸲⸵⸴㤳I\Vĕ藸藠퉤瞩⸲⸵⸴〴YS_ē蘨蘐퉤瞩⸲⸵⸴㈴aa0ũ䊘虀퉤瞩⸲⸵⸴㌴EV_ŧ&#10;蚐虰퉤瞩⸱⸲㐸⸰ㄱ㔳㤴ㄮ㤮㈮0\ż&#10;蜘蚨퉤瞩⸱⸲㐸⸰ㄱ㔳㤴ㄮ㤮㈮1&amp;ŵ蛰蛤㾓瞪Ű蝈蜌㾓瞪ŏ蝰蜰瞩⸲⸵㤲ㄮ9EV_Ņ螠蝤瞩ŀ蟈螈↎瞪⸲⸵㤲ㄮ0EPŞ蟸&#10;&#10;螼↎瞪ŕ蠠蟠╇瞪⸲⸵㤲㈮101\œ衐蠔╇瞪Ʈ衸蠸⛯瞪⸲⸵㤲㌮7YS_Ƥ褸$$衬⛯瞪ƣ袨袐ㆉ瞪⸲⸵㤲㜮86&amp;ƹ裘裀ㆉ瞪⸲⸵㤲㠮000Ʒ褈裰ㆉ瞪⸲⸵㤲ㄮ78Pƍ襠褠ㆉ瞪⸲⸵㤲ㄮ8SUBƋ覐襔ㆉ瞪Ɔ覸襸᯾瞪⸲⸵㤲ㄮN_8Ɯ觨  覬᯾瞪ƛ訐觐凂瞪⸲⸵㤲㌮5aa0Ƒ誰訄凂瞪Ǭ詈訨䯤瞥⸱⸳⸶⸱⸴⸱ㄳ⸱〱㈮Vǥ詸詠ᥛ瞪⸲⸵㤲ㄮ4I\Vǣ 諘誐ន瞪⸱⸳⸶⸱⸴⸱ㄳ⸱⸲⸱㜲Ǹ謐ߒߒ諌ន瞪Ƿ&#10;謸諰Ꮶ瞪⸱⸲㐸⸰ㄱ㔳㤴ㄮ㤮ㄮ54ǌ譨**謬Ꮶ瞪ǋ讐譐ና瞪⸲⸵㤲ㄮ5I\Vǁ诈讄ና瞪ǜ诰讨䵏瞪⸱⸳⸶⸱⸵⸵⸷⸱1aa0Ǖ谠  诤䵏瞪ǐ豈谈䢏瞪⸲⸵㤲㈮CIIĮ豸&#10;&#10;谼䢏瞪ĥ負豠䔵瞪⸲⸵㤲㐮1\1ģ賐貔䔵瞪ľ賸貸港瞥⸲⸵㤲㌮1ot\Ĵ赘##賬港瞥ĳ质贐港瞥⸲⸵㤲㐮6Roĉ趀赀㿲瞪⸲⸵㤲㌮2EGAć遘赴㿲瞪Ă趸趘̦瞪⸱⸳⸶⸱⸴⸱ㄳ⸱〲㈮_ě 跰跐̦瞪⸱⸳⸶⸱⸴⸱ㄳ⸱㌱㈮㌮Đ&#10;踨踈ﺡ瞩⸲㘱㠮〴ㄮㄮ㌱㌷⸰⸱1Cũ&#10;蹠蹀̦瞪⸲㘱㠮〴ㄮㄮ㌱㌷⸰⸱2AŦ&#10;躘蹸̦瞪⸲㘱㠮〴ㄮㄮ㌱㌷⸰⸱3Eſ&#10;軐躰̦瞪⸲㘱㠮〴ㄮㄮ㌱㌷⸰⸱40Ŵ&#10;輈軨̦瞪⸲㘱㠮〴ㄮㄮ㌱㌷⸰⸱7oō&#10;轀輠̦瞪⸲㘱㠮〴ㄮㄮ㌱㌷⸰⸱8GŊ 轸轘̦瞪⸲㘱㠮〴ㄮㄮ㌱㌷⸰⸱㈱Ń 辰辐̦瞪⸲㘱㠮〴ㄮㄮ㌱㌷⸰⸱㌱Ř 迨迈䫞瞥⸱⸳⸶⸱⸴⸱ㄳ⸱㌱㈮ㄮő造退ﶻ瞩⸱⸳⸶⸱⸴⸱ㄳ⸱ㄲㄮDƮ 邀逸瞩⸱⸳⸶⸱⸴⸱ㄳ⸱⸲⸱〱Ƨ醀ߐߐ遴瞩Ƣ邰邘洳瞥⸲⸵㤲㈮0DNSƸ郠郈洳瞥⸲⸵㤲㈮7Y_Eƶ鄘郸洳瞥⸱⸳⸶⸱⸴⸱ㄳ⸱ㄲ㌮SƏ酐鄰瞩⸱⸳⸶⸱⸴⸱ㄳ⸱ㄲ㐮FƄ醨酨垭瞪⸲⸵㤲㈮8ASTƂ釘66醜垭瞪ƙ鈀釀㙫瞪⸲⸵㤲㌮0CY_Ɨ鉰77釴㙫瞪ƒ鈸鈘瞩⸱⸳⸶⸱⸴⸱ㄳ⸱ㄲ㈮Sǫ&#10;銘鉐㿲瞪⸱⸳⸶⸱⸴⸱ㄳ⸱ㄲㄮ00Ǡ錀88銌㠈瞪ǿ鋈銰㠈瞪⸲⸵㤲㌮3TTPǵ&#10;錨鋠㠈瞪⸱⸳⸶⸱⸴⸱ㄳ⸱ㄲㄮ1Rǲ鎐99錜瞩ǉ鍘鍀瞩⸲⸵㤲㌮6CY_Ǉ&#10;鎸鍰瞩⸱⸳⸶⸱⸴⸱ㄳ⸱ㄲㄮ2Cǜ鐨@@鎬㫅瞪Ǜ鏰鏐㫅瞪⸱⸳⸶⸱⸴⸱ㄳ⸱ㄲ㜮Aǐ&#10;鑐鐈港瞥⸱⸳⸶⸱⸴⸱ㄳ⸱ㄲㄮ4Eĩ::鑄㳎瞪Ĥ 鑨㳎瞪⸱⸳⸶⸱⸴⸱ㄳ⸱〱㤮ㄮĽ劐瞭钸絨t\LEĸ協瞭霈钐Roo&#10;ķ&#10;纠销敃瑲汄佬数卮獹整卭潴敲牐癯_L&#10;&#10;ĉ&#10;铘镐敃瑲汄剬来獩整卲獹整卭潴敲ST&#10;&#10;ă锨閠敃瑲汄啬牮来獩整卲獹整卭潴敲_ &#10;ĕ 镸闰敃瑲汄䕬畮卭獹整卭潴敲&#10; Ŭ闈阸敃瑲汄剬来獩整偲票楳慣卬潴敲X&#10;&#10;Ŧ 阐隈敃瑲汄啬牮来獩整偲票楳慣卬潴敲&#10;&#10;Ÿ陠雘敃瑲汄䕬畮偭票楳慣卬潴敲000&#10;Ų冤瞭餈钸\000 ŉ隰靐﬘﬘靰飐敃瑲汄佬数卮潴敲牐癯C ŀ 鞘鞈䜏瞨敍潭祲ş 韀鞰ퟫ瞥祓瑳浥Ś韨韘軞瞨楆敬0ő&#10;預頀夞瞨䭐千7UƬ&#10;顀頨賕瞨敓楲污穩摥PRƪ&#10;顰願㈥瞦潃汬捥楴湯ETƠ 颠颈洞瞥祓瑳浥敒楧瑳祲ƾ飐颸瞨桐獹捩污NETƴ飨軣瞪浓牡䍴牡dNLAƲ冈瞭餰霈Y_NPƉ凰瞭饘餈ACY_Ƅ刜瞭馀餰EGACƃ勰瞭鶈饘\LEG&#10;ƞ 霨駈驀驀驨髐牃灹䑴汬硅潰瑲牐癩瑡䭥祥湉潦硅&#10;&#10;Ɛ 馠騘鬈魰牃灹䑴汬浉潰瑲牐癩瑡䭥祥湉潦硅&#10;Ǫ驜瞫ǡ骠骀瞫⸱⸲㐸⸰ㄱ㔳㤴ㄮㄮㄮoǾ&#10;髐骸瞫⸱⸳㐱㌮㈮ㄮ2GǴ髨瞫⸱⸲㐸⸰〱㐰⸰⸴1\00Ǎ魀鬠瞫⸱⸲㐸⸰ㄱ㔳㤴ㄮㄮㄮRǊ&#10;魰魘瞫⸱⸳㐱㌮㈮ㄮ2oǀ鮈瞫⸱⸲㐸⸰〱㐰⸰⸴1t\L Ǚ駰鯐鰸놘牃灹䑴汬湅潣敤扏敪瑣C  ǐ鮨鰘鱨뇈牃灹䑴汬敄潣敤扏敪瑣0 ī놘+-鱔〳瞬㉛瞬㍿瞬ġ뇈+-鲄㐏瞬㗝瞬㞎瞬Ŀ.@鲴霰瞩芙瞩饘瞩底瞨萏瞩痝瞩蜁瞩鰵瞩ꁈ瞩點瞩ꈫ瞩ꎪ瞩ꑲ瞩ꬾ瞩곛瞩긾瞩낉瞩뇟瞩댵瞩č牰瑶Ѐက塬瞥塼瞥塌瞥塜瞥Ĉ晰灸Ѐက坠瞥垸瞥嚰瞥圈瞥ć晰湸Ѐက祘瞥禰瞥碨瞥礀瞥Ă动瞭꾘馀ot\L ę 鯰鷐鸸鲘鼈꘨牃灹䑴汬湅潣敤扏敪瑣硅  Đ 鶨鸘ꙠꜰꞠ꼰牃灹䑴汬敄潣敤扏敪瑣硅 ū鲘*鹔昵瞩惪瞩扊瞩捞瞩欒瞩椬瞩曰瞩气瞩涌瞩滠瞩煯瞩炕瞩玽瞩痝瞩畚瞩瘐瞩郬瞩酎瞩泓瞩ᑌ瞩擡瞩賮瞩軘瞩ෆ瞩譺瞩疪瞩縃瞩繜瞩諾瞩谤瞩温瞩筼瞩跀瞩逌瞩粶瞩銊瞩鑦瞩缭瞩翾瞩腄瞩袔瞩襯瞩00ō鼸鼠涌瞩⸲⸵㤲ㄮE\0ŋ齨齐滠瞩⸲⸵㤲㈮000Ł龘龀煯瞩⸲⸵㤲㐮000ş鿈龰炕瞩⸲⸵㤲㜮000ŕ鿸鿠炕瞩⸲⸵㤲㠮C_Aœꀨꀐ玽瞩⸲⸵㤲ㄮ0GACƩꁘꁀ痝瞩⸲⸵㤲ㄮ5LEGƧꂈꁰ畚瞩⸲⸵㤲ㄮ9LEGƽꂸꂠ瘐瞩⸲⸵㤲㌮2\LEƻꃰꃐ霰瞩⸱⸳⸶⸱⸵⸵⸷⸲2CY_ưꄠꄈ温瞩⸲⸵㤲㌮5\LEƎꅐꄸ譺瞩⸲⸵㤲ㄮ4\LEƄꆀꅨ炕瞩⸲⸵㤲ㄮ7\LEƂꆰꆘ炕瞩⸲⸵㤲ㄮ8\LEƘꇠꇈ諾瞩⸲⸵㤲㈮1GACƖꈘꇸ筼瞩⸱⸳⸶⸱⸵⸵⸷⸱1Y_Vǯꉈꈰ粶瞩⸲⸵㤲㌮1Y_Vǥ ꊀꉠ欒瞩⸱⸳⸶⸱⸴⸱ㄳ⸱⸲⸱㐱Ǣ&#10;ꊸꊘ欒瞩⸱⸲㐸⸰ㄱ㔳㤴ㄮ㤮ㄮ4\ǻꋰꋐ炕瞩⸱⸳⸶⸱⸴⸱ㄳ⸱〱㈮0ǰꌠꌈ銊瞩⸲⸵㤲㌮7000ǎꍘꌸ鑦瞩⸱⸳⸶⸱⸴⸱ㄳ⸱〱ㄮ0Ǉ&#10;ꎐꍰ袔瞩⸱⸲㐸⸰ㄱ㔳㤴㌮㈮Roǜ&#10;ꏈꎨ襯瞩⸱⸲㐸⸰ㄱ㔳㤴ㄮ㤮ㄮ5LǕꐀꏠ郬瞩⸱⸲㐸⸰ㄱ㔳㤴ㄮ㤮㔮Gǒ ꐸꐘ髎瞩⸱⸳⸶⸱⸴⸱ㄳ⸱㌱㈮ㄮī ꑰꑐ鯒瞩⸱⸳⸶⸱⸴⸱ㄳ⸱㌱㈮㈮Ġ꒠ꒈ縃瞩⸲⸵㤲㈮0ootľꓐ꒸縃瞩⸲⸵㤲㈮7MEDĴꔀꓨꁈ瞩⸲⸵㤲㈮8RDAĲꔰꔘ粶瞩⸲⸵㤲㐮6_L2Ĉꕠꕈ點瞩⸲⸵㤲㌮0MS_Ćꖐꕸꈫ瞩⸲⸵㤲㌮3S_PĜꗀꖨꈫ瞩⸲⸵㤲㔮t\MĚꗰꗘꎪ瞩⸲⸵㤲㌮6ootĐ ꘨ꘈꑲ瞩⸱⸳⸶⸱⸴⸱ㄳ⸱〱㤮ㄮũꙀ댵瞩⸱⸳⸶⸱⸴⸱ㄳ⸱ㄲ㜮PŦꜰ*꙼喥瞦⯮瞦ﺶ瞦撌瞩殾瞩樶瞩椀瞩沧瞩紏瞦灩瞩玑瞩煃瞩甮瞩幭瞦燾瞦둼瞩瞦뙼瞩ಏ瞦ዧ瞩无瞩趔瞩迠瞩໲瞩诸瞩幭瞦縰瞩缁瞩譎瞩賂瞩瞦粊瞩躬瞩郀瞩⎫瞧瞥霄瞩習瞩脘瞩艭瞩襃瞩諒瞩otň.@Ꝍ餬瞩莄瞩騄瞩霄瞩虶瞩幭瞦表瞩鴘瞩ꇿ瞩ꀜ瞩ꍾ瞩ꑆ瞩ꘊ瞩겯瞩긒瞩끝瞩놳瞩댉瞩됔瞩ŞꟐꞸ紏瞦⸲⸵㤲ㄮablŔꠀ꟨灩瞩⸲⸵㤲㈮MSŒ꠰ꠘ玑瞩⸲⸵㤲㐮\7&amp;ƨꡠꡈ煃瞩⸲⸵㤲㜮\ReƦꢐ꡸煃瞩⸲⸵㤲㠮4&amp;0Ƽꣀꢨ甮瞩⸲⸵㤲ㄮ0Medƺ꣰꣘幭瞦⸲⸵㤲ㄮ5ORAưꤠ꤈燾瞦⸲⸵㤲ㄮ98b6Ǝꥐꤸ둼瞩⸲⸵㤲㌮2vabƄꦀꥨ둼瞩⸲⸵㤲㌮RMƂ꧀ꦘ筐瞩⸲㘱㠮〴ㄮㄮ㌱㌷⸳⸱⸷⸱10c2ƚ꧸꧘餬瞩⸱⸳⸶⸱⸵⸵⸷⸲2ediƓꨨꨐ瞦⸲⸵㤲㌮5RAGǩ꩘ꩀ诸瞩⸲⸵㤲ㄮ4fecǧꪈꩰ煃瞩⸲⸵㤲ㄮ7vabǽꪸꪠ煃瞩⸲⸵㤲ㄮ8RMǻꫨ꫐譎瞩⸲⸵㤲㈮1a\7Ǳꬠ꬀粊瞩⸱⸳⸶⸱⸵⸵⸷⸱1movǎꭐꬸ⎫瞧⸲⸵㤲㌮1&amp;RMǄ ꮈꭨ殾瞩⸱⸳⸶⸱⸴⸱ㄳ⸱⸲⸱㐱ǝ&#10;ꯀꮠ殾瞩⸱⸲㐸⸰ㄱ㔳㤴ㄮ㤮ㄮ4lǚ꯸ꯘ煃瞩⸱⸳⸶⸱⸴⸱ㄳ⸱〱㈮AǓ갨감瞥⸲⸵㤲㌮7618ĩ걠걀霄瞩⸱⸳⸶⸱⸴⸱ㄳ⸱〱ㄮMĦ&#10;겘걸襃瞩⸱⸲㐸⸰ㄱ㔳㤴㌮㈮GEĿ&#10;곐결諒瞩⸱⸲㐸⸰ㄱ㔳㤴ㄮ㤮ㄮ5&amp;Ĵ괈골瞦⸱⸲㐸⸰ㄱ㔳㤴ㄮ㤮㔮&amp;č 굀괠骢瞩⸱⸳⸶⸱⸴⸱ㄳ⸱㌱㈮ㄮĊ 굸굘鮦瞩⸱⸳⸶⸱⸴⸱ㄳ⸱㌱㈮㈮ă궨궐縰瞩⸲⸵㤲㈮063cę귘귀縰瞩⸲⸵㤲㈮7bleė금귰ꇿ瞩⸲⸵㤲㈮8STŭ길긠⎫瞧⸲⸵㤲㐮68&amp;1ū깨깐ꀜ瞩⸲⸵㤲㌮0Remš꺘꺀ꍾ瞩⸲⸵㤲㌮34&amp;0ſ껈꺰ꍾ瞩⸲⸵㤲㔮30aŵ껸껠ꑆ瞩⸲⸵㤲㌮6000ų 꼰꼐ꘊ瞩⸱⸳⸶⸱⸴⸱ㄳ⸱〱㤮ㄮň꽈됔瞩⸱⸳⸶⸱⸴⸱ㄳ⸱ㄲ㜮8Ł㕸㤰Ѐက@傈瞥冈瞥予瞥侈瞥Ŝ卸瞭꿀鶈1-11ś勀瞭꿨꾘de8fŖ倨瞭노꿀12ab ƭ䁱瞦톣瞬끐 ƤƠƽncalrpcƾ&#10;뙠낸ᯈ瞫⸱⸲㐸⸰ㄱ㔳㤴㌮㜮ĀƷ鷰넀넰넰敃瑲汄噬牥晩䍹牥楴楦慣整桃楡偮汯捩y6Eƈ녌铨瞦餸瞦鱑瞦ぁ瞩胍瞦㊳瞩㏢瞩ƀ匤瞭렐꿨SIPƟǴǵ놴뤬瞦맍瞦-bƕǴǵ뇤딒瞦曨瞫AL&#10;Ɠ냘눠똰뚘牃灹䵴杳汄䝬湥湅牣灹䭴祥e51&#10;&#10;ǥ뇸뉰뛐뛐牃灹䵴杳汄䕬灸牯䕴据祲瑰敋yE4&#10;&#10;ǿ뉈닀뜈램牃灹䵴杳汄䥬灭牯䕴据祲瑰敋y9f&#10;&#10;Ǳ늘댐딘딘牃灹䵴杳汄䝬湥潃瑮湥䕴据祲瑰敋y&#10;&#10;ǋ단덠땀땀牃灹䵴杳汄䕬灸牯䭴祥牔湡s-11&#10;&#10;ǝ댸뎰땨땨牃灹䵴杳汄䕬灸牯䭴祥杁敲e11D&#10;&#10;Ǘ뎈됀떐떐牃灹䵴杳汄䕬灸牯䵴楡䱬獩td-1&#10;&#10;ĩ돘두떸떸牃灹䵴杳汄䥬灭牯䭴祥牔湡s-11&#10;&#10;ģ됨뒠뗠뗠牃灹䵴杳汄䥬灭牯䭴祥杁敲ef3-&#10;&#10;ĵ둸듰똈똈牃灹䵴杳汄䥬灭牯䵴楡䱬獩tF-1&#10;ď딴ᨑ瞫Ċ땜∾瞫ā떄増瞫Ĝ떬⩁瞫ě뗔懘瞫Ė뗼䒏瞫ŭ똤䖝瞫Ũ날뙈ᯈ瞫⸱⸳㐱㌮㈮㜮DŦ&#10;뚘뙸ᯈ瞫⸱⸲㐸⸰ㄱ㔳㤴㌮㈮fdſ&#10;뚰ᯈ瞫⸱⸲㐸⸰ㄱ㔳㤴㌮㐮82Ŵ뛨⮳瞫⸱⸲㐸⸰ㄱ㔳㤴ㄮㄮㄮAō뜸뜠䙅瞫⸱⸳㐱㌮㈮㜮fŋ&#10;띰띐䙅瞫⸱⸲㐸⸰ㄱ㔳㤴㌮㜮f8ŀ&#10;램랈䙅瞫⸱⸲㐸⸰ㄱ㔳㤴㌮㈮0-ř&#10;럀䙅瞫⸱⸲㐸⸰ㄱ㔳㤴㌮㐮d4Ŗ歰獣Ѐက0哰瞥喰瞥印瞥吰瞥ƭ㓨盇렸노BALƨ㔀盇론렐c-11Ƨ㔘盇뢈렸3196Ƣ؈Š뢰론-11Dƹꀀ盁륨뢈196} ƴ 盀⁩盀뤘 ƏƋ瑷Ѐကᣰ皿ᤨ皿ᢀ皿ᢸ皿Ɔꁨ盁뢰17fe ƝC:\WINDOWS\system32\CatRoot\0C6  ƔC:\WINDOWS\system32\CatRoot2\\R5 ǯ몘ﻜ ȇȇȇ╜ȇ䚸Ȉ↴ȇ凯Ȉ帍ȇ䷇ȉ䌞ȇ㆞ȇ但ȉ・ȇ䲕ȉ⮜ȇ䟥ȉ⦺ȇ㋍ȇ闝Ȉ貒ȇ贋ȇ䉕ȉ偲ȉ櫍ȇ袥ȇ⊪ȇ䗓Ȉ煲ȇ䍁ȉ䒐ȉ裺Ȉ䰍ȇ厼ȉ䦻ȉ䬟ȉ劒ȉ唁ȉ䕮ȉG5ǚ&#10;俠⃐㫪ၩ〫鴰䌯尺樀㄀က䐀捯浵湥獴愠摮匠瑥楴杮s䐀̀Ѐ¾᐀䐀漀挀甀洀攀渀琀猀 愀渀搀 匀攀琀琀椀渀最猀☀樀㄀က一瑡捩⹡单䅕䥒ⵏ䌰㙃䑅7䐀̀Ѐ¾᐀一愀琀椀挀愀⸀唀匀唀䄀刀䤀伀ⴀ　䌀䌀㘀䔀䐀㜀☀娀㄀က䐀瑡獯搠⁥牰杯慲慭㨀̀Ѐ¾᐀䐀愀琀漀猀 搀攀 瀀爀漀最爀愀洀愀 䈀㄀က䴀捩潲潳瑦⨀̀Ѐ¾᐀䴀椀挀爀漀猀漀昀琀᠀䘀㄀က倀慬瑮汩慬sⰀ̀Ѐ¾᐀倀氀愀渀琀椀氀氀愀猀ᨀ㈀一牯慭⹬潤tⰀ̀Ѐ¾᐀一漀爀洀愀氀⸀搀漀琀ᨀGē䒨ꚨఫꛀఫ뮨ꤘఫꤰఫꞸఫ啈న氐ఫꝨఫꗠఫ䏸!꣈ఫꞐఫ쯈ఢꡐఫ쮀!Ꚁఫ꡸ఫ￘஺✈ꢠఫ꣰ఫ꘰ఫ趘 3Šꁸі`篠఩ఐధ粠఩紸఩緐఩繨఩缀఩羘఩聘఩胰఩膠఩艐఩茀఩菀఩葰఩蔠఩藐఩蚐఩蝐఩蠀఩袰఩襠఩訐఩諀఩讀఩谰఩賠఩趐఩蹀఩軰఩辰఩遠఩鄐఩釐఩銐఩鍐఩鐀఩钰఩镰఩阠఩雐఩鞀఩頰఩飠఩馐఩驀఩鬀఩鮰఩鱰఩鴠఩鷐఩麐఩齀఩鿰఩ꂰ఩ꅠ఩ꈐ఩ꋀ఩ꍰ఩ꐠ఩ꓐ఩ꖀ఩꘰఩꛰఩Ꞡ఩ꡐ఩꤀఩ꦰ఩ꩠ఩ꬠ఩ꯐ఩검఩굀఩글఩껀఩꽰఩뀠఩냠఩놐఩뉀఩닰఩뎠఩두఩딀఩떰఩뙰఩뜠఩럠఩뢐఩륀఩먀఩뫀఩뭰఩밠఩볐఩부఩3ƭ动ヨ࿘!剸ヨ闈ミཨ!쁈㗨ƥ动ヨ삈剸ヨ闈ミ쀈삸㗨ƽ삘Ÿƿ踀ʤ㭘ƻ动ヨ샸剸ヨ闈ミ쁈섨㗨Ƴ섈Ÿƍ踀ʤ蠸ʤƉ动ヨ셨剸ヨ闈ミ삸솘㗨Ɓ셸Ÿƃ踀ʤ㭘Ɵ动ヨ쇘剸ヨ闈ミ섨숈㗨Ɨ쇨ŸƑ踀ʤ蠸ʤǭ动ヨ쉈剸ヨ闈ミ솘쉸㗨ǥ쉘Ÿǧ踀ʤ蠸ʤǣ动ヨ슸剸ヨ闈ミ숈싨㗨ǻ싈Ÿǵ踀ʤ詰ʤǱ动ヨ쌨剸ヨ闈ミ쉸썘㗨ǉ쌸Ÿǋ踀ʤ㭘Ǉ动ヨ쎘剸ヨ闈ミ싨쏈㗨ǟ쎨ŸǙ踀ʤ谐ʤǕ动ヨ쐈剸ヨ闈ミ썘쐸㗨ĭ쐘Ÿį踀ʤ蠸ʤī动ヨ쑸剸ヨ闈ミ쏈쒨㗨ģ쒈ŸĽ踀ʤ衠ʤĹ动ヨ쓨剸ヨ闈ミ쐸씘㗨ı쓸Ÿĳ踀ʤ谐ʤď动ヨ았剸ヨ闈ミ쒨얈㗨ć앨Ÿā踀ʤﻐĝ动ヨ었剸ヨ闈ミ씘엸㗨ĕ엘Ÿė踀ʤ谐ʤē动ヨ옸剸ヨ闈ミ얈왨㗨ū왈Ÿť踀ʤﻐš动ヨ욨剸ヨ闈ミ엸웘㗨Ź울ŸŻ踀ʤﻐŷ动ヨ윘剸ヨ闈ミ왨읈㗨ŏ율Ÿŉ踀ʤ袘ʤŅ动ヨ있剸ヨ闈ミ웘잸㗨ŝ잘Ÿş踀ʤᙠ!ś动ヨ쟸剸ヨ闈ミ읈젨㗨œ절Ÿƭ踀ʤﻐƩ动ヨ졨剸ヨ闈ミ잸좘㗨ơ졸Ÿƣ踀ʤﻐƿ动ヨ죘剸ヨ闈ミ젨줈㗨Ʒ죨ŸƱ踀ʤ詰ʤƍ动ヨ쥈剸ヨ闈ミ좘쥸㗨ƅ쥘ŸƇ踀ʤ詰ʤƃ动ヨ즸剸ヨ闈ミ줈짨㗨ƛ질Ÿƕ踀ʤﻐƑ动ヨ쨨剸ヨ闈ミ쥸쩘㗨ǩ쨸Ÿǫ踀ʤ㭘ǧ动ヨ쪘剸ヨ闈ミ짨쫈㗨ǿ쪨Ÿǹ踀ʤ詰ʤǵ动ヨ쬈剸ヨ闈ミ쩘쬸㗨Ǎ쬘ŸǏ踀ʤ衠ʤǋ动ヨ쭸剸ヨ闈ミ쫈쮨㗨ǃ쮈Ÿǝ踀ʤ蝐ʤǙ动ヨ쯨剸ヨ闈ミ쬸찘㗨Ǒ쯸ŸǓ踀ʤ蝐ʤį动ヨ챘剸ヨ闈ミ쮨첈㗨ħ챨Ԩġ踀ʤ觘ʤĽ动ヨ쳈剸ヨ闈ミ찘쳸㗨ĵ쳘Ҹķ踀ʤﻸĳ动ヨ촸剸ヨ闈ミ첈쵨㗨ċ쵈шą踀ʤﻐā动ヨ춨剸ヨ闈ミ쳸췘㗨ę춸Ϙě踀ʤﻸė动ヨ츘剸ヨ闈ミ쵨칈㗨ů츨ͨũ踀ʤ蝐ʤť动ヨ캈剸ヨ闈ミ췘캸㗨Ž캘˸ſ踀ʤﻐŻ动ヨ컸剸ヨ闈ミ칈켨㗨ų켈ʈō踀ʤ蝐ʤŉ动ヨ콨剸ヨ闈ミ캸쾘㗨Ł콸ȘŃ踀ʤﻐş动ヨ쿘剸ヨ闈ミ켨ꀈ㗨ŗ쿨ƨő踀ʤﻐ ƭп끂*냒*  Ƥр땞*뗮*  ƿс먌*몜*  ƶу뿴*삄*  Ɖф쯄*챔*  ƀѐ若*宅*  ƛі&#10;++  ƒࠇ궀(긐(  ǥࠉ킚(턪(  Ǽࠊ᥈)᧘)  Ƿࠌ錠)鎰)  ǎࠐ앮)엾)  ǁࠓ))  ǘࠔ))  Ǔࠖ))  Īࠚย*າ*킘  Ľࠝ⧆*⩖*턨  Ĵࠬ羊*耚*  ď࠾꬐*ꮠ*  Ćࡃ어*완*  ęఇ덖(돦(  Đఉ혰(훀(  ūఌ飮)饾)  Ţచᏺ*ᒊ*  ŵဇ룆(륖(  Ōဉ((  Ňည┖)▦)  Şဌ鹲)鼂)  őᐇ빂(뻒(  ƨᐉ((  ƣᐊ⬤)⮴)  ƺᐌꐔ)꒤)  ƍ᠉((&quot;  Ƅ᠊ㄜ)ㆬ)&quot;  Ɵ᠌ꦠ)ꨰ)輀  Ɩᰉ((툀  ǩᰊ㜜)㞬)ﴈ&quot;  Ǡ ((햨  ǻ 㵊)㷚)톸  ǲ␉((훈  ǅ⠉ﳴ(ﶄ(ퟨ  ǜ⠊䥴)䨄)  ǗⰉȀ)ʐ)&quot;  ĮⰊ佢)俲)&quot;  ġ〉݄)ߔ)ﱸ&quot;  ĸ《啎)嗞)ﳀ&quot;  ĳ㐉ൄ)ු)퓐  Ċ㐊嫶)宆)  ĝ㠊悔)愤) Ĕ挀ɏ&quot;ÛÜē뀈ŭ&#10;la OrdenX86Ũla ParteWINŧ la Partesl\Ţ la PlantaPBŹ&#10;&#10;la Planta.SŴ&#10;la Planta.  El\Ų&#10;la Planta. LosWňla Rep￺blica\DRņ&#10;&#10;la Reuni￳nRŝla Verificaci￳nśB ProductIDW3ŖDLLèƭ洰眏沘眏炠眏Ɛ偰洰眏沘眏炠眏Ĭ偰èŅ䵨̤ŀ䶄̤ş炴眏̲̲͌͠㒄BŚ氠眏烠眏炌眏Ƅـড়ড়̲২২̲̱߄߄̲ࡄƘࡄ̲਄Ȁ਄̲ఄดఄ̲ᨘ(ᨘ̲ᩀèᩀ̲̱ᬨᬨ̲ᬸᬸ̲̱̱ЉA܅ ߄̲ഔ巀BƔ器ƓAddRefǮGetTypeInfoBǥ氠眏烠眏炌眏ƈڤ⒰બ̳સ̳ੜP̳ࠬ̳ࢬư̳૔Ȁ̳೔ཤ̳᰸¤ӈ̴᳜èլ̴̴̳᷄ٔᷔ٤̴̳̳ЉAݪ 㳸①ࠬ̳ᛔ痠⾨㊔　⒈BħRelease3Ģ∥ఄH∴ఄɘ鴘·齰·龜·鿈·ᅀ,(H∴໤̀ƨ¨ᅀɈ0∴ဈƘꄜ·ꊴ·ꋈ·ꋜ·ÀᅀʹD03ůQueryInterface Ť GetTypeInfoCount ſGetIDsOfNamesźInvokeű$VerbCaptionFromID2ŎInvokeVerb2Ņ IsCaptionDynamicł*ShowSmartTagIndicatorś$SmartTagInitializeŐDescƭ动ヨ㗘剸ヨ闈ミ㕨蓸㗨ƥơ动ヨ剸ヨ闈ミ蓸㗨ƹӠƻƷ动ヨ剸ヨ闈ミ蓸㗨ƏѰƉƅ动ヨ剸ヨ闈ミ蓸㗨ƝЀƟƛ动ヨ剸ヨ闈ミ蓸㗨Ɠΐǭǩ动ヨ剸ヨ闈ミ蓸㗨ǡ̠ǣǿ动ヨ剸ヨ闈ミ蓸㗨ǷʰǱǍ动ヨ剸ヨ闈ミ蓸㗨ǅɀǇǃ动ヨ剸ヨ闈ミ 蓸㗨ǛǐǕ￀&quot;Ǒ ƠǓ ƐĬ湐瑫ꛀఫ Ĩ撌瑫撰瑫ᗠ瑫撈瑫찀 et  ģ淘瑫涨瑫涌瑫浸瑫浨瑫ᗠ瑫歨є媐Ļ찜 찀   ĺ燔瑫撈瑫찀 析瑫ᖤ瑫Ⲡћᖤ瑫  č燔瑫撈瑫ʫ析瑫ᖤ瑫讀&quot;ᖤ瑫 Ą勨ĻlÞĀ隀ミ蓸銈&quot;豨 フᰐ꿠!UIO-0CC6E푈 ĀĖ1稷ᑧē薈௿ 2009ůᗀ禐&#10;ũ珦裹ᇏ 溯崄誈ᳫᇉါ恈do &#10;ţ撌瑫撰瑫ᗠ瑫䑘撈瑫鄰6  ź淘瑫涨瑫涌瑫浸瑫浨瑫ᗠ瑫⦘э쇬Ś酌鄰 ō㽀쿨ᝈꗨ亰ﺘ&quot;꘠ﾘ&quot;幰￀&quot;怰⁈⃨ᗠŝ动ヨ芀ܟ剸ヨ闈ミ鐈ܠ듈銈&quot;㗨ŕ踀ʤﻐƭ踀ʤ쿀ʨƥ动ヨ밀௩剸ヨ闈ミ᐀௘䳨௫銈&quot;＠&quot;ƽ动ヨѓ剸ヨ闈ミ徸Ѥ╸㗨Ƶ؀ǘƷ踀ʤꡐѓƏ怈ѐaƉCla Retenci￳nSieƇ 麗䘠Ƃ 㻐怒Wƙrpcrt4.dll媐﯄䀐犦知箵知璌知痼知AWĦ"/>
        </w:smartTagPr>
        <w:r w:rsidR="00470AAC" w:rsidRPr="00FA60F1">
          <w:t>la Terminación Mecánica</w:t>
        </w:r>
      </w:smartTag>
      <w:r w:rsidR="00470AAC" w:rsidRPr="00FA60F1">
        <w:t xml:space="preserve"> de </w:t>
      </w:r>
      <w:smartTag w:uri="urn:schemas-microsoft-com:office:smarttags" w:element="PersonName">
        <w:smartTagPr>
          <w:attr w:name="ProductID" w:val="la Planta"/>
        </w:smartTagPr>
        <w:r w:rsidR="00470AAC" w:rsidRPr="00FA60F1">
          <w:t>la Planta</w:t>
        </w:r>
      </w:smartTag>
      <w:r w:rsidR="002461EE">
        <w:t xml:space="preserve"> </w:t>
      </w:r>
      <w:r w:rsidR="00855F98">
        <w:t>y la Aceptación Provisional</w:t>
      </w:r>
      <w:r w:rsidR="007045B6">
        <w:t xml:space="preserve"> de la Planta</w:t>
      </w:r>
      <w:r w:rsidR="00855F98">
        <w:t>.</w:t>
      </w:r>
    </w:p>
    <w:p w:rsidR="002461EE" w:rsidRDefault="002461EE" w:rsidP="005232AA">
      <w:pPr>
        <w:numPr>
          <w:ilvl w:val="5"/>
          <w:numId w:val="29"/>
        </w:numPr>
        <w:tabs>
          <w:tab w:val="left" w:pos="567"/>
        </w:tabs>
        <w:ind w:left="567" w:hanging="567"/>
      </w:pPr>
      <w:r>
        <w:t>L</w:t>
      </w:r>
      <w:r w:rsidRPr="00FA60F1">
        <w:t xml:space="preserve">as obligaciones de indemnización del Contratista de conformidad con el Capítulo </w:t>
      </w:r>
      <w:r>
        <w:t>Octavo.</w:t>
      </w:r>
    </w:p>
    <w:p w:rsidR="00490431" w:rsidRDefault="00490431" w:rsidP="005232AA">
      <w:pPr>
        <w:numPr>
          <w:ilvl w:val="5"/>
          <w:numId w:val="29"/>
        </w:numPr>
        <w:tabs>
          <w:tab w:val="left" w:pos="567"/>
        </w:tabs>
        <w:ind w:left="567" w:hanging="567"/>
      </w:pPr>
      <w:r>
        <w:t>La</w:t>
      </w:r>
      <w:r w:rsidR="00470AAC" w:rsidRPr="00FA60F1">
        <w:t xml:space="preserve"> </w:t>
      </w:r>
      <w:r>
        <w:t>Garantía</w:t>
      </w:r>
      <w:r w:rsidRPr="00FA60F1">
        <w:t xml:space="preserve"> </w:t>
      </w:r>
      <w:r>
        <w:t>establecida</w:t>
      </w:r>
      <w:r w:rsidR="00470AAC" w:rsidRPr="00FA60F1">
        <w:t xml:space="preserve"> </w:t>
      </w:r>
      <w:r>
        <w:t>en el Capítulo Décimo.</w:t>
      </w:r>
    </w:p>
    <w:p w:rsidR="00490431" w:rsidRDefault="00490431" w:rsidP="005232AA">
      <w:pPr>
        <w:numPr>
          <w:ilvl w:val="5"/>
          <w:numId w:val="29"/>
        </w:numPr>
        <w:tabs>
          <w:tab w:val="left" w:pos="567"/>
        </w:tabs>
        <w:ind w:left="567" w:hanging="567"/>
      </w:pPr>
      <w:r>
        <w:t>L</w:t>
      </w:r>
      <w:r w:rsidR="00470AAC" w:rsidRPr="00FA60F1">
        <w:t xml:space="preserve">a obligación de transferir título sobre las Obras libre de gravámenes de conformidad con el Capítulo </w:t>
      </w:r>
      <w:r>
        <w:t>Décimo Quinto</w:t>
      </w:r>
    </w:p>
    <w:p w:rsidR="00490431" w:rsidRDefault="00490431" w:rsidP="005232AA">
      <w:pPr>
        <w:numPr>
          <w:ilvl w:val="5"/>
          <w:numId w:val="29"/>
        </w:numPr>
        <w:tabs>
          <w:tab w:val="left" w:pos="567"/>
        </w:tabs>
        <w:ind w:left="567" w:hanging="567"/>
      </w:pPr>
      <w:r>
        <w:t>L</w:t>
      </w:r>
      <w:r w:rsidR="00470AAC" w:rsidRPr="00FA60F1">
        <w:t xml:space="preserve">a obligación del Contratista de asumir el costo de las correcciones de la Planta por no cumplir estos con la Garantía de Emisiones Máximas o las correcciones de la Planta por no cumplir ésta con la Garantía de Nivel de Ruido, de conformidad con la Cláusula </w:t>
      </w:r>
      <w:r w:rsidR="00243EAC">
        <w:fldChar w:fldCharType="begin"/>
      </w:r>
      <w:r>
        <w:instrText xml:space="preserve"> REF _Ref190169576 \w \h </w:instrText>
      </w:r>
      <w:r w:rsidR="00243EAC">
        <w:fldChar w:fldCharType="separate"/>
      </w:r>
      <w:r w:rsidR="00C14BC5">
        <w:t>7.9</w:t>
      </w:r>
      <w:r w:rsidR="00243EAC">
        <w:fldChar w:fldCharType="end"/>
      </w:r>
      <w:r>
        <w:t>.</w:t>
      </w:r>
    </w:p>
    <w:p w:rsidR="00490431" w:rsidRDefault="00490431" w:rsidP="005232AA">
      <w:pPr>
        <w:numPr>
          <w:ilvl w:val="5"/>
          <w:numId w:val="29"/>
        </w:numPr>
        <w:tabs>
          <w:tab w:val="left" w:pos="567"/>
        </w:tabs>
        <w:ind w:left="567" w:hanging="567"/>
      </w:pPr>
      <w:r>
        <w:t>L</w:t>
      </w:r>
      <w:r w:rsidR="00470AAC" w:rsidRPr="00FA60F1">
        <w:t xml:space="preserve">a obligación del Contratista de pagar el excedente cuando el valor de los perjuicios supera el costo de terminación de las Obras por parte del Dueño u otra persona, de conformidad con la </w:t>
      </w:r>
      <w:r w:rsidR="00243EAC">
        <w:fldChar w:fldCharType="begin"/>
      </w:r>
      <w:r>
        <w:instrText xml:space="preserve"> REF _Ref190169749 \w \h </w:instrText>
      </w:r>
      <w:r w:rsidR="00243EAC">
        <w:fldChar w:fldCharType="separate"/>
      </w:r>
      <w:r w:rsidR="00C14BC5">
        <w:t>Cláusula 94</w:t>
      </w:r>
      <w:r w:rsidR="00243EAC">
        <w:fldChar w:fldCharType="end"/>
      </w:r>
      <w:r w:rsidR="00470AAC" w:rsidRPr="00FA60F1">
        <w:t>.</w:t>
      </w:r>
    </w:p>
    <w:p w:rsidR="009F0617" w:rsidRDefault="00470AAC" w:rsidP="00C77DBB">
      <w:pPr>
        <w:tabs>
          <w:tab w:val="left" w:pos="567"/>
        </w:tabs>
      </w:pPr>
      <w:r w:rsidRPr="00FA60F1">
        <w:rPr>
          <w:szCs w:val="22"/>
          <w:lang w:val="es-CO"/>
        </w:rPr>
        <w:t>La limitación de responsabilidad no libera al Contratista en caso de dolo o culpa grave.</w:t>
      </w:r>
    </w:p>
    <w:p w:rsidR="009F0617" w:rsidRPr="0089327F" w:rsidRDefault="009F0617" w:rsidP="00EF7B85">
      <w:pPr>
        <w:pStyle w:val="Ttulo1"/>
        <w:numPr>
          <w:ilvl w:val="0"/>
          <w:numId w:val="0"/>
        </w:numPr>
      </w:pPr>
      <w:bookmarkStart w:id="161" w:name="_Toc191793606"/>
      <w:r w:rsidRPr="0089327F">
        <w:t xml:space="preserve">CAPITULO </w:t>
      </w:r>
      <w:r w:rsidR="0089327F" w:rsidRPr="0089327F">
        <w:t xml:space="preserve">DÉCIMO </w:t>
      </w:r>
      <w:r w:rsidR="00892F9E">
        <w:t>SÉPTIMO</w:t>
      </w:r>
      <w:r w:rsidR="0089327F" w:rsidRPr="0089327F">
        <w:br/>
      </w:r>
      <w:r w:rsidR="0089327F">
        <w:t>CESIÓN Y SUBCONTRATACIÓN</w:t>
      </w:r>
      <w:bookmarkEnd w:id="161"/>
    </w:p>
    <w:p w:rsidR="0089327F" w:rsidRDefault="0089327F" w:rsidP="00EA45D9">
      <w:pPr>
        <w:pStyle w:val="Ttulo2"/>
      </w:pPr>
      <w:bookmarkStart w:id="162" w:name="_Toc191793607"/>
      <w:r>
        <w:t>Cesión</w:t>
      </w:r>
      <w:bookmarkEnd w:id="162"/>
    </w:p>
    <w:p w:rsidR="00D16DD3" w:rsidRDefault="00D16DD3" w:rsidP="0089327F">
      <w:r>
        <w:t xml:space="preserve">El Dueño estará facultado para ceder a terceros sus derechos y obligaciones bajo este Contrato, para lo cual notificará al Contratista en la forma establecida en la </w:t>
      </w:r>
      <w:r w:rsidR="00243EAC">
        <w:fldChar w:fldCharType="begin"/>
      </w:r>
      <w:r w:rsidR="00490431">
        <w:instrText xml:space="preserve"> REF _Ref190169828 \w \h </w:instrText>
      </w:r>
      <w:r w:rsidR="00243EAC">
        <w:fldChar w:fldCharType="separate"/>
      </w:r>
      <w:r w:rsidR="00C14BC5">
        <w:t>Cláusula 106</w:t>
      </w:r>
      <w:r w:rsidR="00243EAC">
        <w:fldChar w:fldCharType="end"/>
      </w:r>
      <w:r>
        <w:t>.</w:t>
      </w:r>
    </w:p>
    <w:p w:rsidR="00D16DD3" w:rsidRDefault="00D16DD3" w:rsidP="0089327F">
      <w:r>
        <w:t>Ni el Contratista ni sus subcontratistas o cesionarios estarán facultados para ceder sus obligaciones y derechos bajo este Contrato sin la autorización previa y expresa del Dueño.</w:t>
      </w:r>
    </w:p>
    <w:p w:rsidR="009F0617" w:rsidRDefault="009F0617" w:rsidP="00EA45D9">
      <w:pPr>
        <w:pStyle w:val="Ttulo2"/>
      </w:pPr>
      <w:bookmarkStart w:id="163" w:name="_Toc191793608"/>
      <w:r>
        <w:t>Subcontratación de las Obras</w:t>
      </w:r>
      <w:bookmarkEnd w:id="163"/>
    </w:p>
    <w:p w:rsidR="009F0617" w:rsidRDefault="009F0617">
      <w:r>
        <w:t>El Dueño acuerda que el Contratista podrá subcontratar parte de las Obras sin el consentimiento previo del Dueño.</w:t>
      </w:r>
    </w:p>
    <w:p w:rsidR="009F0617" w:rsidRDefault="00174806" w:rsidP="00BC4622">
      <w:r>
        <w:t>E</w:t>
      </w:r>
      <w:r w:rsidR="009F0617">
        <w:t xml:space="preserve">l Contratista deberá obtener de los subcontratistas, ya sea en el respectivo contrato o en un documento, una declaración en la cual éstos se obliguen a cumplir todas las obligaciones laborales, previsionales y de seguridad social respecto de sus propios empleados de conformidad con cualquier Regla Gubernamental y a indemnizar al Contratista y el Dueño por cualquier gasto, daño o perjuicio que pueda sufrir por el incumplimiento de </w:t>
      </w:r>
      <w:r>
        <w:t>esas obligaciones.</w:t>
      </w:r>
    </w:p>
    <w:p w:rsidR="009F0617" w:rsidRDefault="009F0617" w:rsidP="00EA45D9">
      <w:pPr>
        <w:pStyle w:val="Ttulo2"/>
      </w:pPr>
      <w:bookmarkStart w:id="164" w:name="_Toc191793609"/>
      <w:r>
        <w:t>Responsabilidad del Contratista frente al Dueño</w:t>
      </w:r>
      <w:bookmarkEnd w:id="164"/>
    </w:p>
    <w:p w:rsidR="009F0617" w:rsidRDefault="009F0617">
      <w:pPr>
        <w:tabs>
          <w:tab w:val="left" w:pos="7938"/>
        </w:tabs>
      </w:pPr>
      <w:r>
        <w:rPr>
          <w:szCs w:val="22"/>
          <w:lang w:val="es-CO"/>
        </w:rPr>
        <w:t xml:space="preserve">En todo caso, el Contratista permanecerá responsable frente al Dueño por cualquier servicio o trabajo subcontratado o por el equipo provisto por terceros. </w:t>
      </w:r>
      <w:r>
        <w:t>Aún cuando el Dueño autorice la subcontratación, el Contratista deberá obtener de los subcontratistas un documento en forma aceptable para el Dueño en donde renuncien expresamente a presentar cualquier reclamación, acción o demanda contra el Dueño.</w:t>
      </w:r>
    </w:p>
    <w:p w:rsidR="00DF4787" w:rsidRDefault="00AD141F">
      <w:pPr>
        <w:tabs>
          <w:tab w:val="left" w:pos="7938"/>
        </w:tabs>
      </w:pPr>
      <w:r w:rsidRPr="00AD141F">
        <w:t>Los s</w:t>
      </w:r>
      <w:r w:rsidR="00FD0314" w:rsidRPr="00AD141F">
        <w:t xml:space="preserve">ubcontratistas deben ser homologados ante </w:t>
      </w:r>
      <w:proofErr w:type="spellStart"/>
      <w:r w:rsidR="00FD0314" w:rsidRPr="00AD141F">
        <w:t>Transelec</w:t>
      </w:r>
      <w:proofErr w:type="spellEnd"/>
      <w:r w:rsidRPr="00AD141F">
        <w:t>.</w:t>
      </w:r>
    </w:p>
    <w:p w:rsidR="0089327F" w:rsidRDefault="00DF4787" w:rsidP="00DF4787">
      <w:pPr>
        <w:pStyle w:val="Ttulo2"/>
        <w:rPr>
          <w:lang w:val="es-CO"/>
        </w:rPr>
      </w:pPr>
      <w:bookmarkStart w:id="165" w:name="_Toc191793610"/>
      <w:r>
        <w:rPr>
          <w:lang w:val="es-CO"/>
        </w:rPr>
        <w:t>Facultades del Dueño frente a los Subcontratistas</w:t>
      </w:r>
      <w:bookmarkEnd w:id="165"/>
    </w:p>
    <w:p w:rsidR="00174806" w:rsidRPr="00174806" w:rsidRDefault="00174806" w:rsidP="00174806">
      <w:r w:rsidRPr="00174806">
        <w:t xml:space="preserve">El Dueño </w:t>
      </w:r>
      <w:r w:rsidR="00AB1F00">
        <w:t xml:space="preserve">tendrá frente a los subcontratistas los mismos derechos que le confiere la </w:t>
      </w:r>
      <w:r w:rsidR="00243EAC">
        <w:fldChar w:fldCharType="begin"/>
      </w:r>
      <w:r w:rsidR="00AB1F00">
        <w:instrText xml:space="preserve"> REF _Ref190228515 \w \h </w:instrText>
      </w:r>
      <w:r w:rsidR="00243EAC">
        <w:fldChar w:fldCharType="separate"/>
      </w:r>
      <w:r w:rsidR="00C14BC5">
        <w:t>Cláusula 89</w:t>
      </w:r>
      <w:r w:rsidR="00243EAC">
        <w:fldChar w:fldCharType="end"/>
      </w:r>
      <w:r w:rsidR="00AB1F00">
        <w:t xml:space="preserve"> respecto del Contratista.</w:t>
      </w:r>
    </w:p>
    <w:p w:rsidR="00DF4787" w:rsidRDefault="00DF4787" w:rsidP="00EF7B85">
      <w:pPr>
        <w:pStyle w:val="Ttulo1"/>
        <w:numPr>
          <w:ilvl w:val="0"/>
          <w:numId w:val="0"/>
        </w:numPr>
      </w:pPr>
      <w:bookmarkStart w:id="166" w:name="_Toc191793611"/>
      <w:r>
        <w:t xml:space="preserve">CAPITULO </w:t>
      </w:r>
      <w:r w:rsidR="00B96668">
        <w:t xml:space="preserve">DÉCIMO </w:t>
      </w:r>
      <w:r w:rsidR="00892F9E">
        <w:t>OCTAVO</w:t>
      </w:r>
      <w:r>
        <w:br/>
        <w:t>RESPONSABILIDAD LABORAL DEL CONTRATISTA</w:t>
      </w:r>
      <w:bookmarkEnd w:id="166"/>
    </w:p>
    <w:p w:rsidR="004C6563" w:rsidRDefault="004C6563" w:rsidP="004C6563">
      <w:pPr>
        <w:pStyle w:val="Ttulo2"/>
      </w:pPr>
      <w:bookmarkStart w:id="167" w:name="_Ref190229061"/>
      <w:bookmarkStart w:id="168" w:name="_Toc191793612"/>
      <w:r>
        <w:t>Personal del Contratista</w:t>
      </w:r>
      <w:bookmarkEnd w:id="167"/>
      <w:bookmarkEnd w:id="168"/>
    </w:p>
    <w:p w:rsidR="00AB1F00" w:rsidRPr="00E241DA" w:rsidRDefault="00AB1F00" w:rsidP="00AB1F00">
      <w:r>
        <w:t>El Contratista, previa autorización del Dueño, contratará personal idóneo, capacitado y calificado para la realización de los servicios que por este instrumento se obliga a prestar, mantendrá sus remuneraciones y sus cotizaciones previsionales y de salud al día durante toda la vigencia del presente Contrato, les proporcionará los medios de seguridad y de prevención de riesgos, y en general cumplirá respecto de ellos todas las obligaciones que la legislación le impone, no teniendo el Dueño vínculo jurídico, laboral ni de subordinación y dependencia alguno con dicho personal.</w:t>
      </w:r>
    </w:p>
    <w:p w:rsidR="004C6563" w:rsidRDefault="004C6563" w:rsidP="004C6563">
      <w:r>
        <w:t>En ningún caso quedará el Dueño obligado por el incumplimiento de las obligaciones laborales, previsionales o cualquier otra obligación legal derivad</w:t>
      </w:r>
      <w:r w:rsidR="00AB1F00">
        <w:t>a</w:t>
      </w:r>
      <w:r>
        <w:t xml:space="preserve"> del vínculo laboral de los trabajadores con el Contratista y, si así ocurriese, el Contratista deberá indemnizar al Dueño de todos los perjuicios, gastos y costos que un reclamo o demanda de autoridad o particular pudiera ocasionarle. </w:t>
      </w:r>
    </w:p>
    <w:p w:rsidR="004C6563" w:rsidRPr="004C6563" w:rsidRDefault="004C6563" w:rsidP="004C6563">
      <w:r>
        <w:t xml:space="preserve">El Contratista faculta </w:t>
      </w:r>
      <w:r w:rsidR="00955FA8">
        <w:t xml:space="preserve">irrevocable y </w:t>
      </w:r>
      <w:r>
        <w:t xml:space="preserve">expresamente al Dueño a </w:t>
      </w:r>
      <w:r w:rsidRPr="00E241DA">
        <w:t xml:space="preserve">retener, total o parcialmente, todo pago o anticipo que deba efectuar en favor del </w:t>
      </w:r>
      <w:r>
        <w:t>Contratista</w:t>
      </w:r>
      <w:r w:rsidRPr="00E241DA">
        <w:t xml:space="preserve"> cuando este último no haya acreditado </w:t>
      </w:r>
      <w:r w:rsidR="00AB1F00">
        <w:t>lo previsto en el párrafo séptimo de</w:t>
      </w:r>
      <w:r w:rsidRPr="00E241DA">
        <w:t xml:space="preserve"> </w:t>
      </w:r>
      <w:r>
        <w:t xml:space="preserve">la Cláusula </w:t>
      </w:r>
      <w:r w:rsidR="00243EAC">
        <w:fldChar w:fldCharType="begin"/>
      </w:r>
      <w:r w:rsidR="00AB1F00">
        <w:instrText xml:space="preserve"> REF _Ref190228798 \w \h </w:instrText>
      </w:r>
      <w:r w:rsidR="00243EAC">
        <w:fldChar w:fldCharType="separate"/>
      </w:r>
      <w:r w:rsidR="00C14BC5">
        <w:t>22.4</w:t>
      </w:r>
      <w:r w:rsidR="00243EAC">
        <w:fldChar w:fldCharType="end"/>
      </w:r>
      <w:r>
        <w:t xml:space="preserve">. </w:t>
      </w:r>
      <w:r w:rsidRPr="00E241DA">
        <w:t>Los valores retenidos no devengarán reajustes o intereses y el Dueño podrá también denunciar el incumplimiento respectivo ante las autoridades o instituciones que procedan.</w:t>
      </w:r>
    </w:p>
    <w:p w:rsidR="00DF4787" w:rsidRDefault="004C6563" w:rsidP="00DF4787">
      <w:pPr>
        <w:pStyle w:val="Ttulo2"/>
      </w:pPr>
      <w:bookmarkStart w:id="169" w:name="_Toc191793613"/>
      <w:r>
        <w:t>Personal de Subcontratistas</w:t>
      </w:r>
      <w:bookmarkEnd w:id="169"/>
      <w:r>
        <w:t xml:space="preserve"> </w:t>
      </w:r>
    </w:p>
    <w:p w:rsidR="00E4601F" w:rsidRDefault="00AB1F00" w:rsidP="00DF4787">
      <w:r>
        <w:t xml:space="preserve">El Contratista será directamente responsable frente al Dueño del cumplimiento de </w:t>
      </w:r>
      <w:r w:rsidR="00E4601F">
        <w:t xml:space="preserve">todas </w:t>
      </w:r>
      <w:r>
        <w:t xml:space="preserve">las obligaciones que en la </w:t>
      </w:r>
      <w:r w:rsidR="00243EAC">
        <w:fldChar w:fldCharType="begin"/>
      </w:r>
      <w:r>
        <w:instrText xml:space="preserve"> REF _Ref190229061 \w \h </w:instrText>
      </w:r>
      <w:r w:rsidR="00243EAC">
        <w:fldChar w:fldCharType="separate"/>
      </w:r>
      <w:r w:rsidR="00C14BC5">
        <w:t>Cláusula 87</w:t>
      </w:r>
      <w:r w:rsidR="00243EAC">
        <w:fldChar w:fldCharType="end"/>
      </w:r>
      <w:r w:rsidR="00E4601F">
        <w:t xml:space="preserve"> se establecen, respecto de los trabajadores de sus subcontratistas, rigiendo íntegramente la obligación del Contratista de indemnizar al Dueño, establecida en su párrafo segundo, y el derecho del Dueño a retener todo o parte de los pagos o anticipos que deba efectuar a favor del Contratista, establecido en su párrafo tercero.</w:t>
      </w:r>
    </w:p>
    <w:p w:rsidR="00C64C72" w:rsidRPr="00C64C72" w:rsidRDefault="007322F4" w:rsidP="00EE77FF">
      <w:pPr>
        <w:pStyle w:val="Ttulo2"/>
      </w:pPr>
      <w:bookmarkStart w:id="170" w:name="_Ref190228515"/>
      <w:bookmarkStart w:id="171" w:name="_Toc191793614"/>
      <w:r>
        <w:t>Derecho</w:t>
      </w:r>
      <w:r w:rsidR="004C6563">
        <w:t xml:space="preserve"> del Dueño </w:t>
      </w:r>
      <w:r>
        <w:t>a Sustituir Personal</w:t>
      </w:r>
      <w:bookmarkEnd w:id="170"/>
      <w:bookmarkEnd w:id="171"/>
    </w:p>
    <w:p w:rsidR="007322F4" w:rsidRPr="007322F4" w:rsidRDefault="00AB1F00" w:rsidP="007322F4">
      <w:r w:rsidRPr="00174806">
        <w:t>El Dueño podrá requerir al Contratista, en cualquier momento</w:t>
      </w:r>
      <w:r>
        <w:t>,</w:t>
      </w:r>
      <w:r w:rsidRPr="00174806">
        <w:t xml:space="preserve"> expresando la causa o motivo, lo cual no podrá ser objeto de calificación alguna por parte del Contratista, el reemplazo de cualquiera de los empleados, trabajadores y/o de sus dependientes que estén vinculados directa o indirectamente con la prestación de los Servicios objeto del presente Contrato, incluido su Representante, debiendo el Contratista efectuar el reemplazo solicitado dentro del más breve plazo que las circunstancias permitan, sin costo alguno para el Dueño</w:t>
      </w:r>
      <w:r>
        <w:t>.</w:t>
      </w:r>
    </w:p>
    <w:p w:rsidR="00DF4787" w:rsidRPr="00490D2E" w:rsidRDefault="00DF4787" w:rsidP="00EF7B85">
      <w:pPr>
        <w:pStyle w:val="Ttulo1"/>
        <w:numPr>
          <w:ilvl w:val="0"/>
          <w:numId w:val="0"/>
        </w:numPr>
      </w:pPr>
      <w:bookmarkStart w:id="172" w:name="_Toc191793615"/>
      <w:r w:rsidRPr="00490D2E">
        <w:t>CAPITULO DÉCIMO</w:t>
      </w:r>
      <w:r w:rsidR="00B96668">
        <w:t xml:space="preserve"> </w:t>
      </w:r>
      <w:r w:rsidR="00892F9E">
        <w:t>NOVENO</w:t>
      </w:r>
      <w:r w:rsidRPr="00490D2E">
        <w:br/>
        <w:t xml:space="preserve">TERMINACION </w:t>
      </w:r>
      <w:r>
        <w:t>ANTICIPADA</w:t>
      </w:r>
      <w:bookmarkEnd w:id="172"/>
    </w:p>
    <w:p w:rsidR="00BD4C3B" w:rsidRPr="006E0631" w:rsidRDefault="004C6563" w:rsidP="00BD4C3B">
      <w:pPr>
        <w:pStyle w:val="Ttulo2"/>
      </w:pPr>
      <w:bookmarkStart w:id="173" w:name="_Toc191793616"/>
      <w:r w:rsidRPr="006E0631">
        <w:t>Notificación para Proceder</w:t>
      </w:r>
      <w:bookmarkEnd w:id="173"/>
    </w:p>
    <w:p w:rsidR="006E0631" w:rsidRDefault="006E0631" w:rsidP="00BD4C3B">
      <w:r>
        <w:t>El Dueño podrá poner término anticipado al Contrato antes de emitir la Notificación para Proceder sin lugar a indemnización ni penalidad alguna</w:t>
      </w:r>
      <w:r w:rsidR="00F13905">
        <w:t xml:space="preserve">. Lo anterior, sin perjuicio </w:t>
      </w:r>
      <w:r>
        <w:t>del cobro por parte del Contratista de la Garantía de Entrega de Cartas de Cr</w:t>
      </w:r>
      <w:r w:rsidR="00F13905">
        <w:t xml:space="preserve">édito de Pago en caso que </w:t>
      </w:r>
      <w:r>
        <w:t xml:space="preserve">éstas no se </w:t>
      </w:r>
      <w:r w:rsidR="00F13905">
        <w:t>otorgaren</w:t>
      </w:r>
      <w:r>
        <w:t>.</w:t>
      </w:r>
    </w:p>
    <w:p w:rsidR="00BD4C3B" w:rsidRDefault="00BD4C3B" w:rsidP="00BD4C3B">
      <w:r w:rsidRPr="006E0631">
        <w:t xml:space="preserve">Si el Dueño </w:t>
      </w:r>
      <w:r w:rsidR="00F13905">
        <w:t xml:space="preserve">emitiere </w:t>
      </w:r>
      <w:r w:rsidRPr="006E0631">
        <w:t xml:space="preserve">la Notificación para Proceder al Contratista </w:t>
      </w:r>
      <w:r w:rsidR="00F13905">
        <w:t xml:space="preserve">después </w:t>
      </w:r>
      <w:r w:rsidRPr="006E0631">
        <w:t xml:space="preserve">del 10 </w:t>
      </w:r>
      <w:r w:rsidR="004E645C" w:rsidRPr="006E0631">
        <w:t xml:space="preserve">de </w:t>
      </w:r>
      <w:r w:rsidR="00181887" w:rsidRPr="006E0631">
        <w:t xml:space="preserve">junio </w:t>
      </w:r>
      <w:r w:rsidRPr="006E0631">
        <w:t>de 2008</w:t>
      </w:r>
      <w:r w:rsidR="004E645C" w:rsidRPr="006E0631">
        <w:t xml:space="preserve"> y </w:t>
      </w:r>
      <w:r w:rsidR="00F13905">
        <w:t xml:space="preserve">las partes no llegaren a acuerdo respecto del ajuste en el Precio del Contrato a que se refiere la </w:t>
      </w:r>
      <w:r w:rsidR="00243EAC">
        <w:fldChar w:fldCharType="begin"/>
      </w:r>
      <w:r w:rsidR="00F13905">
        <w:instrText xml:space="preserve"> REF _Ref191713236 \w \h </w:instrText>
      </w:r>
      <w:r w:rsidR="00243EAC">
        <w:fldChar w:fldCharType="separate"/>
      </w:r>
      <w:r w:rsidR="00C14BC5">
        <w:t>Cláusula 11</w:t>
      </w:r>
      <w:r w:rsidR="00243EAC">
        <w:fldChar w:fldCharType="end"/>
      </w:r>
      <w:r w:rsidR="00F06BE0">
        <w:t xml:space="preserve"> </w:t>
      </w:r>
      <w:r w:rsidR="004E645C" w:rsidRPr="006E0631">
        <w:t>dentro de los sesenta (60) Días siguientes</w:t>
      </w:r>
      <w:r w:rsidR="00F13905">
        <w:t xml:space="preserve"> a la Notificación para Proceder</w:t>
      </w:r>
      <w:r w:rsidRPr="006E0631">
        <w:t>, cualquiera de las partes podrá poner término inmediato a este Contrato mediante notificación escrita a la otra parte, sin ninguna otra obligación existente bajo este Contrato para cualquiera de las partes y sin lugar al pago de indemnización ni penalidad alguna</w:t>
      </w:r>
      <w:r w:rsidR="00972933">
        <w:t>, sin perjuicio del reembolso del Anticipo en su parte no efectivamente utilizada.</w:t>
      </w:r>
      <w:r w:rsidRPr="006E0631">
        <w:t>.</w:t>
      </w:r>
      <w:r w:rsidR="00F13905">
        <w:t xml:space="preserve"> En caso que las partes llegaren a acuerdo respecto del ajuste en el Precio del Contrato referido en la </w:t>
      </w:r>
      <w:r w:rsidR="00243EAC">
        <w:fldChar w:fldCharType="begin"/>
      </w:r>
      <w:r w:rsidR="00F13905">
        <w:instrText xml:space="preserve"> REF _Ref191713350 \w \h </w:instrText>
      </w:r>
      <w:r w:rsidR="00243EAC">
        <w:fldChar w:fldCharType="separate"/>
      </w:r>
      <w:r w:rsidR="00C14BC5">
        <w:t>Cláusula 11</w:t>
      </w:r>
      <w:r w:rsidR="00243EAC">
        <w:fldChar w:fldCharType="end"/>
      </w:r>
      <w:r w:rsidR="00F13905">
        <w:t xml:space="preserve">, la Notificación para Proceder se entenderá otorgada en la fecha </w:t>
      </w:r>
      <w:r w:rsidR="00F05AA4">
        <w:t xml:space="preserve">en que el </w:t>
      </w:r>
      <w:r w:rsidR="00F13905">
        <w:t>referido acuerdo</w:t>
      </w:r>
      <w:r w:rsidR="00F05AA4">
        <w:t xml:space="preserve"> se plasme en un acta firmada por ambas partes</w:t>
      </w:r>
      <w:r w:rsidR="00F13905">
        <w:t>.</w:t>
      </w:r>
    </w:p>
    <w:p w:rsidR="005F283F" w:rsidRDefault="00F13905" w:rsidP="00BD4C3B">
      <w:r>
        <w:t xml:space="preserve">En caso que (i) el Dueño o el Contratista pusieren término anticipado a este Contrato de acuerdo a lo establecido en esta Cláusula; y, (ii) el Dueño hubiere otorgado una o todas las Cartas de Crédito de Pago, el Contratista estará obligado a realizar el suministro de los Equipos </w:t>
      </w:r>
      <w:r w:rsidR="009F6211">
        <w:t xml:space="preserve">asociados a la o las Cartas de Crédito entregadas, </w:t>
      </w:r>
      <w:r w:rsidR="005F283F">
        <w:t xml:space="preserve">dentro de los plazos establecidos en la </w:t>
      </w:r>
      <w:r w:rsidR="00243EAC">
        <w:fldChar w:fldCharType="begin"/>
      </w:r>
      <w:r w:rsidR="005F283F">
        <w:instrText xml:space="preserve"> REF _Ref190520335 \w \h </w:instrText>
      </w:r>
      <w:r w:rsidR="00243EAC">
        <w:fldChar w:fldCharType="separate"/>
      </w:r>
      <w:r w:rsidR="00C14BC5">
        <w:t>Cláusula 10</w:t>
      </w:r>
      <w:r w:rsidR="00243EAC">
        <w:fldChar w:fldCharType="end"/>
      </w:r>
      <w:r w:rsidR="005F283F">
        <w:t xml:space="preserve">, computándose </w:t>
      </w:r>
      <w:r w:rsidR="00395020">
        <w:t xml:space="preserve">los </w:t>
      </w:r>
      <w:r w:rsidR="005F283F">
        <w:t xml:space="preserve">plazos </w:t>
      </w:r>
      <w:r w:rsidR="00395020">
        <w:t xml:space="preserve">de los Hitos B y C </w:t>
      </w:r>
      <w:r w:rsidR="005F283F">
        <w:t>desde la fecha de aviso de término de Contrato.</w:t>
      </w:r>
    </w:p>
    <w:p w:rsidR="00972933" w:rsidRPr="00BD4C3B" w:rsidRDefault="005F283F" w:rsidP="00BD4C3B">
      <w:r>
        <w:t>Adicionalmente, en el caso referido en el párrafo anterior, el Dueño podrá entregar los Equipos suministrados bajo las Cartas de Crédito al Contratista, en consignación para su reventa a terceros</w:t>
      </w:r>
      <w:r w:rsidR="009F6211">
        <w:t>, en cuyo caso el Dueño deberá asumir eventuales costos de custodia y bodegaje de dichos Equipos</w:t>
      </w:r>
      <w:r>
        <w:t>. El Contratista realizará sus Mejores Esfuerzos para revender los Equipos a terceros, pero no estará obligado a recomprarlos.</w:t>
      </w:r>
    </w:p>
    <w:p w:rsidR="00DF4787" w:rsidRDefault="00DF4787" w:rsidP="00DF4787">
      <w:pPr>
        <w:pStyle w:val="Ttulo2"/>
      </w:pPr>
      <w:bookmarkStart w:id="174" w:name="_Ref190232646"/>
      <w:bookmarkStart w:id="175" w:name="_Ref190232713"/>
      <w:bookmarkStart w:id="176" w:name="_Ref190233752"/>
      <w:bookmarkStart w:id="177" w:name="_Ref190240241"/>
      <w:bookmarkStart w:id="178" w:name="_Toc191793617"/>
      <w:r>
        <w:t>Incumplimiento del Contratista</w:t>
      </w:r>
      <w:bookmarkEnd w:id="174"/>
      <w:bookmarkEnd w:id="175"/>
      <w:bookmarkEnd w:id="176"/>
      <w:bookmarkEnd w:id="177"/>
      <w:bookmarkEnd w:id="178"/>
    </w:p>
    <w:p w:rsidR="00DF4787" w:rsidRDefault="00513384" w:rsidP="00DF4787">
      <w:r>
        <w:t xml:space="preserve">Sin perjuicio </w:t>
      </w:r>
      <w:r w:rsidR="00DF4787">
        <w:t xml:space="preserve">de cualquier otro derecho o recurso que el Dueño pueda tener, el Dueño podrá dar por terminado este Contrato total o parcialmente, </w:t>
      </w:r>
      <w:r w:rsidR="00F0516F">
        <w:t xml:space="preserve">inmediatamente, </w:t>
      </w:r>
      <w:r w:rsidR="00DF4787">
        <w:t>por incumplimiento</w:t>
      </w:r>
      <w:r w:rsidR="004C6563">
        <w:t xml:space="preserve"> del Contratista</w:t>
      </w:r>
      <w:r w:rsidR="00DF4787">
        <w:t>, envi</w:t>
      </w:r>
      <w:r w:rsidR="0054371D">
        <w:t>a</w:t>
      </w:r>
      <w:r w:rsidR="00DF4787">
        <w:t>ndo al Contratista una notificación escrita de terminación, cuando ocurra uno o más de los siguientes eventos (“Eventos de Incumplimiento del Contratista”):</w:t>
      </w:r>
    </w:p>
    <w:p w:rsidR="00347D63" w:rsidRDefault="00347D63" w:rsidP="00347D63">
      <w:pPr>
        <w:numPr>
          <w:ilvl w:val="0"/>
          <w:numId w:val="17"/>
        </w:numPr>
        <w:tabs>
          <w:tab w:val="clear" w:pos="720"/>
          <w:tab w:val="num" w:pos="567"/>
        </w:tabs>
        <w:ind w:left="567" w:hanging="567"/>
      </w:pPr>
      <w:r>
        <w:t>Si el Contratista cayere en cesación de pagos, fuere declarado en quiebra, solicitare su quiebra, iniciare proposiciones de convenio con sus acreedores</w:t>
      </w:r>
      <w:r w:rsidR="00CC3EF4">
        <w:t>, llegare a un acuerdo de cesión de sus bienes a favor de sus acreedores u ocurriere cualquier hecho que comprometa seriamente su solvencia</w:t>
      </w:r>
      <w:r>
        <w:t>.</w:t>
      </w:r>
    </w:p>
    <w:p w:rsidR="0054371D" w:rsidRDefault="00DF4787" w:rsidP="0054371D">
      <w:pPr>
        <w:numPr>
          <w:ilvl w:val="0"/>
          <w:numId w:val="17"/>
        </w:numPr>
        <w:tabs>
          <w:tab w:val="clear" w:pos="720"/>
          <w:tab w:val="num" w:pos="567"/>
        </w:tabs>
        <w:ind w:left="567" w:hanging="567"/>
      </w:pPr>
      <w:r>
        <w:t>El Contratista deje de</w:t>
      </w:r>
      <w:r w:rsidR="0054371D">
        <w:t>:</w:t>
      </w:r>
    </w:p>
    <w:p w:rsidR="0054371D" w:rsidRDefault="0054371D" w:rsidP="003F19C8">
      <w:pPr>
        <w:numPr>
          <w:ilvl w:val="4"/>
          <w:numId w:val="49"/>
        </w:numPr>
        <w:tabs>
          <w:tab w:val="left" w:pos="1134"/>
        </w:tabs>
        <w:ind w:left="1134" w:hanging="567"/>
      </w:pPr>
      <w:r>
        <w:t>E</w:t>
      </w:r>
      <w:r w:rsidR="00DF4787">
        <w:t xml:space="preserve">jecutar las Obras con la debida diligencia y no </w:t>
      </w:r>
      <w:r>
        <w:t>adopte las medidas tendientes a solucionarlo</w:t>
      </w:r>
      <w:r w:rsidR="00DF4787">
        <w:t xml:space="preserve"> dentro de un plazo </w:t>
      </w:r>
      <w:r w:rsidR="00F0516F">
        <w:t xml:space="preserve">de </w:t>
      </w:r>
      <w:r w:rsidR="002461EE">
        <w:t>quince</w:t>
      </w:r>
      <w:r>
        <w:t xml:space="preserve"> (</w:t>
      </w:r>
      <w:r w:rsidR="002461EE">
        <w:t>15</w:t>
      </w:r>
      <w:r>
        <w:t xml:space="preserve">) Días </w:t>
      </w:r>
      <w:r w:rsidR="00DF4787">
        <w:t xml:space="preserve">después de haber recibido notificación escrita del Dueño especificando </w:t>
      </w:r>
      <w:r>
        <w:t>esa falta de diligencia.</w:t>
      </w:r>
    </w:p>
    <w:p w:rsidR="0054371D" w:rsidRDefault="0054371D" w:rsidP="003F19C8">
      <w:pPr>
        <w:numPr>
          <w:ilvl w:val="4"/>
          <w:numId w:val="29"/>
        </w:numPr>
        <w:tabs>
          <w:tab w:val="left" w:pos="1134"/>
        </w:tabs>
        <w:ind w:left="1134" w:hanging="567"/>
      </w:pPr>
      <w:r>
        <w:t>P</w:t>
      </w:r>
      <w:r w:rsidR="00DF4787">
        <w:t xml:space="preserve">agar cualquier suma adeudada bajo este Contrato en forma indubitada, incluyendo pero sin limitarse a cualquier pago a sus proveedores, empleados, subcontratistas y demás, tal y cuando se venza, y no lo </w:t>
      </w:r>
      <w:r>
        <w:t xml:space="preserve">efectúe </w:t>
      </w:r>
      <w:r w:rsidR="00DF4787">
        <w:t xml:space="preserve">dentro de los </w:t>
      </w:r>
      <w:r>
        <w:t>diez (</w:t>
      </w:r>
      <w:r w:rsidR="00DF4787">
        <w:t>10</w:t>
      </w:r>
      <w:r>
        <w:t>)</w:t>
      </w:r>
      <w:r w:rsidR="00DF4787">
        <w:t xml:space="preserve"> Días después de haber recibido notificación escrita del Dueño o cualquiera de </w:t>
      </w:r>
      <w:r>
        <w:t>é</w:t>
      </w:r>
      <w:r w:rsidR="00DF4787">
        <w:t>stos especificando dicho no pago.</w:t>
      </w:r>
      <w:r w:rsidR="00DF4787" w:rsidDel="0090639A">
        <w:t xml:space="preserve"> </w:t>
      </w:r>
      <w:r w:rsidR="00DF4787">
        <w:t>Para que se configure esta causal, será esencial que el Dueño haya pagado oportuna e íntegramente todas las facturas presentadas por el Contratista</w:t>
      </w:r>
      <w:r w:rsidR="002461EE">
        <w:t>, asociadas a esos terceros</w:t>
      </w:r>
      <w:r>
        <w:t>.</w:t>
      </w:r>
    </w:p>
    <w:p w:rsidR="00F0516F" w:rsidRDefault="0054371D" w:rsidP="003F19C8">
      <w:pPr>
        <w:numPr>
          <w:ilvl w:val="4"/>
          <w:numId w:val="29"/>
        </w:numPr>
        <w:tabs>
          <w:tab w:val="left" w:pos="1134"/>
        </w:tabs>
        <w:ind w:left="1134" w:hanging="567"/>
      </w:pPr>
      <w:r>
        <w:t>C</w:t>
      </w:r>
      <w:r w:rsidR="00DF4787">
        <w:t xml:space="preserve">umplir con cualquiera de sus obligaciones, fuera de las expresamente establecidas en </w:t>
      </w:r>
      <w:r w:rsidR="00F0516F">
        <w:t xml:space="preserve">las letras </w:t>
      </w:r>
      <w:r w:rsidR="00DF4787">
        <w:t>(a) o (b) de este numeral, de conformidad con este Co</w:t>
      </w:r>
      <w:r>
        <w:t xml:space="preserve">ntrato y no </w:t>
      </w:r>
      <w:r w:rsidR="000F6306">
        <w:t xml:space="preserve">adopte las medidas tendientes a solucionar </w:t>
      </w:r>
      <w:r>
        <w:t>dicho</w:t>
      </w:r>
      <w:r w:rsidR="00DF4787">
        <w:t xml:space="preserve"> </w:t>
      </w:r>
      <w:r>
        <w:t xml:space="preserve">incumplimiento </w:t>
      </w:r>
      <w:r w:rsidR="00DF4787">
        <w:t xml:space="preserve">dentro de los 15 (quince) Días siguientes al recibo de la notificación escrita sobre </w:t>
      </w:r>
      <w:r w:rsidR="00F0516F">
        <w:t>dich</w:t>
      </w:r>
      <w:r>
        <w:t>o</w:t>
      </w:r>
      <w:r w:rsidR="00F0516F">
        <w:t xml:space="preserve"> </w:t>
      </w:r>
      <w:r>
        <w:t xml:space="preserve">incumplimiento </w:t>
      </w:r>
      <w:r w:rsidR="00F0516F">
        <w:t>por parte del Dueño.</w:t>
      </w:r>
    </w:p>
    <w:p w:rsidR="00B83190" w:rsidRDefault="00DF4787" w:rsidP="000F6306">
      <w:pPr>
        <w:numPr>
          <w:ilvl w:val="0"/>
          <w:numId w:val="17"/>
        </w:numPr>
        <w:tabs>
          <w:tab w:val="clear" w:pos="720"/>
          <w:tab w:val="num" w:pos="567"/>
        </w:tabs>
        <w:ind w:left="567" w:hanging="567"/>
      </w:pPr>
      <w:r>
        <w:t xml:space="preserve">El Contratista no logre obtener </w:t>
      </w:r>
      <w:smartTag w:uri="urn:schemas-microsoft-com:office:smarttags" w:element="PersonName">
        <w:smartTagPr>
          <w:attr w:name="ProductID" w:val="la Aceptaci￳n Provisional"/>
        </w:smartTagPr>
        <w:r>
          <w:t>la Aceptación Provisional</w:t>
        </w:r>
      </w:smartTag>
      <w:r>
        <w:t xml:space="preserve"> de </w:t>
      </w:r>
      <w:smartTag w:uri="urn:schemas-microsoft-com:office:smarttags" w:element="PersonName">
        <w:smartTagPr>
          <w:attr w:name="ProductID" w:val="la Planta"/>
        </w:smartTagPr>
        <w:r>
          <w:t>la Planta</w:t>
        </w:r>
      </w:smartTag>
      <w:r>
        <w:t xml:space="preserve"> dentro de los </w:t>
      </w:r>
      <w:r w:rsidR="00DD1179">
        <w:t xml:space="preserve">cuarenta y cinco (45) </w:t>
      </w:r>
      <w:r w:rsidRPr="00BC2DA5">
        <w:t>Días</w:t>
      </w:r>
      <w:r>
        <w:t xml:space="preserve"> siguientes al plazo previsto al e</w:t>
      </w:r>
      <w:r w:rsidR="00F0516F">
        <w:t xml:space="preserve">fecto según lo dispuesto en la </w:t>
      </w:r>
      <w:r w:rsidR="00243EAC">
        <w:fldChar w:fldCharType="begin"/>
      </w:r>
      <w:r w:rsidR="00B83190">
        <w:instrText xml:space="preserve"> REF _Ref187645835 \w \h </w:instrText>
      </w:r>
      <w:r w:rsidR="00243EAC">
        <w:fldChar w:fldCharType="separate"/>
      </w:r>
      <w:r w:rsidR="00C14BC5">
        <w:t>Cláusula 9</w:t>
      </w:r>
      <w:r w:rsidR="00243EAC">
        <w:fldChar w:fldCharType="end"/>
      </w:r>
      <w:r w:rsidR="00B83190">
        <w:t>, por causas imputables al Contratista</w:t>
      </w:r>
      <w:r w:rsidR="00F0516F">
        <w:t>.</w:t>
      </w:r>
    </w:p>
    <w:p w:rsidR="00B83190" w:rsidRDefault="00DF4787" w:rsidP="00B83190">
      <w:pPr>
        <w:numPr>
          <w:ilvl w:val="0"/>
          <w:numId w:val="17"/>
        </w:numPr>
        <w:tabs>
          <w:tab w:val="clear" w:pos="720"/>
          <w:tab w:val="num" w:pos="567"/>
        </w:tabs>
        <w:ind w:left="567" w:hanging="567"/>
      </w:pPr>
      <w:r w:rsidRPr="00B83190">
        <w:rPr>
          <w:lang w:val="es-CO"/>
        </w:rPr>
        <w:t xml:space="preserve">Cuando el valor de las multas y penalidades impuestas por el Dueño </w:t>
      </w:r>
      <w:r w:rsidR="000F6306">
        <w:rPr>
          <w:lang w:val="es-CO"/>
        </w:rPr>
        <w:t xml:space="preserve">y las responsabilidades del Contratista sujetas a limitación, </w:t>
      </w:r>
      <w:r w:rsidRPr="00B83190">
        <w:rPr>
          <w:lang w:val="es-CO"/>
        </w:rPr>
        <w:t xml:space="preserve">supere el </w:t>
      </w:r>
      <w:r w:rsidR="00B83190">
        <w:rPr>
          <w:lang w:val="es-CO"/>
        </w:rPr>
        <w:t xml:space="preserve">límite de responsabilidad </w:t>
      </w:r>
      <w:r w:rsidR="00F0516F" w:rsidRPr="00B83190">
        <w:rPr>
          <w:lang w:val="es-CO"/>
        </w:rPr>
        <w:t xml:space="preserve">establecido en la </w:t>
      </w:r>
      <w:r w:rsidR="00243EAC">
        <w:rPr>
          <w:lang w:val="es-CO"/>
        </w:rPr>
        <w:fldChar w:fldCharType="begin"/>
      </w:r>
      <w:r w:rsidR="00B83190">
        <w:rPr>
          <w:lang w:val="es-CO"/>
        </w:rPr>
        <w:instrText xml:space="preserve"> REF _Ref190230645 \w \h </w:instrText>
      </w:r>
      <w:r w:rsidR="00243EAC">
        <w:rPr>
          <w:lang w:val="es-CO"/>
        </w:rPr>
      </w:r>
      <w:r w:rsidR="00243EAC">
        <w:rPr>
          <w:lang w:val="es-CO"/>
        </w:rPr>
        <w:fldChar w:fldCharType="separate"/>
      </w:r>
      <w:r w:rsidR="00C14BC5">
        <w:rPr>
          <w:lang w:val="es-CO"/>
        </w:rPr>
        <w:t>Cláusula 82</w:t>
      </w:r>
      <w:r w:rsidR="00243EAC">
        <w:rPr>
          <w:lang w:val="es-CO"/>
        </w:rPr>
        <w:fldChar w:fldCharType="end"/>
      </w:r>
      <w:r w:rsidR="00F0516F" w:rsidRPr="00B83190">
        <w:rPr>
          <w:lang w:val="es-CO"/>
        </w:rPr>
        <w:t>.</w:t>
      </w:r>
    </w:p>
    <w:p w:rsidR="00DF4787" w:rsidRDefault="00B83190" w:rsidP="00B83190">
      <w:pPr>
        <w:numPr>
          <w:ilvl w:val="0"/>
          <w:numId w:val="17"/>
        </w:numPr>
        <w:tabs>
          <w:tab w:val="clear" w:pos="720"/>
          <w:tab w:val="num" w:pos="567"/>
        </w:tabs>
        <w:ind w:left="567" w:hanging="567"/>
      </w:pPr>
      <w:r>
        <w:t>Cuando se pruebe que cualquier</w:t>
      </w:r>
      <w:r w:rsidR="00DF4787">
        <w:t xml:space="preserve"> declaración o certificación hecha por el Contratista en este Contrato o con respecto a este Contrato o a las Obras ha sido falsa o engañosa cuando se hizo y como resultado de ello no </w:t>
      </w:r>
      <w:r>
        <w:t xml:space="preserve">sea </w:t>
      </w:r>
      <w:r w:rsidR="00DF4787">
        <w:t xml:space="preserve">posible el cabal cumplimiento de </w:t>
      </w:r>
      <w:r>
        <w:t xml:space="preserve">las </w:t>
      </w:r>
      <w:r w:rsidR="00DF4787">
        <w:t xml:space="preserve">obligaciones </w:t>
      </w:r>
      <w:r>
        <w:t xml:space="preserve">del Contratista </w:t>
      </w:r>
      <w:r w:rsidR="00DF4787">
        <w:t>d</w:t>
      </w:r>
      <w:r w:rsidR="00F0516F">
        <w:t>e conformidad con este Contrato.</w:t>
      </w:r>
      <w:r w:rsidR="00DF4787">
        <w:t xml:space="preserve"> </w:t>
      </w:r>
    </w:p>
    <w:p w:rsidR="00DF4787" w:rsidRDefault="00DF4787" w:rsidP="00DF4787">
      <w:pPr>
        <w:pStyle w:val="Ttulo2"/>
      </w:pPr>
      <w:bookmarkStart w:id="179" w:name="_Ref190233766"/>
      <w:bookmarkStart w:id="180" w:name="_Ref190240256"/>
      <w:bookmarkStart w:id="181" w:name="_Toc191793618"/>
      <w:r>
        <w:t>Incumplimiento del Dueño</w:t>
      </w:r>
      <w:bookmarkEnd w:id="179"/>
      <w:bookmarkEnd w:id="180"/>
      <w:bookmarkEnd w:id="181"/>
    </w:p>
    <w:p w:rsidR="00DF4787" w:rsidRDefault="00DF4787" w:rsidP="00DF4787">
      <w:r>
        <w:t xml:space="preserve">El Contratista podrá dar por terminado este Contrato, </w:t>
      </w:r>
      <w:r w:rsidR="00F0516F">
        <w:t xml:space="preserve">inmediatamente, </w:t>
      </w:r>
      <w:r>
        <w:t>por incumplimiento</w:t>
      </w:r>
      <w:r w:rsidR="00F0516F">
        <w:t xml:space="preserve"> del Dueño</w:t>
      </w:r>
      <w:r>
        <w:t>, enviándole al Dueño una notificación escrita de terminación, cuando ocurra uno o más de los siguientes eventos (“Eventos de Incumplimiento del Dueño”):</w:t>
      </w:r>
    </w:p>
    <w:p w:rsidR="00CC3EF4" w:rsidRDefault="00CC3EF4" w:rsidP="00CC3EF4">
      <w:pPr>
        <w:numPr>
          <w:ilvl w:val="0"/>
          <w:numId w:val="18"/>
        </w:numPr>
        <w:tabs>
          <w:tab w:val="clear" w:pos="2130"/>
          <w:tab w:val="num" w:pos="567"/>
        </w:tabs>
        <w:ind w:left="567" w:hanging="567"/>
      </w:pPr>
      <w:r>
        <w:t>Si el Dueño cayere en cesación de pagos, fuere declarado en quiebra, solicitare su quiebra, iniciare proposiciones de convenio con sus acreedores, llegare a un acuerdo de cesión de sus bienes a favor de sus acreedores u ocurriere cualquier hecho que comprometa seriamente su solvencia.</w:t>
      </w:r>
    </w:p>
    <w:p w:rsidR="00CC3EF4" w:rsidRDefault="00DF4787" w:rsidP="00513384">
      <w:pPr>
        <w:numPr>
          <w:ilvl w:val="0"/>
          <w:numId w:val="18"/>
        </w:numPr>
        <w:tabs>
          <w:tab w:val="clear" w:pos="2130"/>
          <w:tab w:val="num" w:pos="567"/>
        </w:tabs>
        <w:ind w:left="567" w:hanging="567"/>
      </w:pPr>
      <w:r>
        <w:t>El Dueño deje de</w:t>
      </w:r>
      <w:r w:rsidR="00CC3EF4">
        <w:t>:</w:t>
      </w:r>
    </w:p>
    <w:p w:rsidR="00CC3EF4" w:rsidRDefault="00CC3EF4" w:rsidP="00CC3EF4">
      <w:pPr>
        <w:numPr>
          <w:ilvl w:val="0"/>
          <w:numId w:val="36"/>
        </w:numPr>
        <w:tabs>
          <w:tab w:val="clear" w:pos="2130"/>
          <w:tab w:val="num" w:pos="1134"/>
        </w:tabs>
        <w:ind w:left="1134" w:hanging="567"/>
      </w:pPr>
      <w:r>
        <w:t>P</w:t>
      </w:r>
      <w:r w:rsidR="00DF4787">
        <w:t xml:space="preserve">agar cualquier monto adeudado bajo este Contrato cuando se venza, salvo en el caso de una diferencia de buena fe, y no lo </w:t>
      </w:r>
      <w:r>
        <w:t xml:space="preserve">haga </w:t>
      </w:r>
      <w:r w:rsidR="00DF4787">
        <w:t xml:space="preserve">dentro de los </w:t>
      </w:r>
      <w:r>
        <w:t xml:space="preserve">treinta (30) </w:t>
      </w:r>
      <w:r w:rsidR="00DF4787">
        <w:t>Días siguientes al recibo de la notificación escrita del Contratista de dicho no pago</w:t>
      </w:r>
      <w:r>
        <w:t>.</w:t>
      </w:r>
    </w:p>
    <w:p w:rsidR="003F19C8" w:rsidRDefault="00CC3EF4" w:rsidP="003F19C8">
      <w:pPr>
        <w:numPr>
          <w:ilvl w:val="0"/>
          <w:numId w:val="36"/>
        </w:numPr>
        <w:tabs>
          <w:tab w:val="clear" w:pos="2130"/>
          <w:tab w:val="num" w:pos="1134"/>
        </w:tabs>
        <w:ind w:left="1134" w:hanging="567"/>
      </w:pPr>
      <w:r>
        <w:t>C</w:t>
      </w:r>
      <w:r w:rsidR="00DF4787">
        <w:t xml:space="preserve">umplir con cualquiera de sus obligaciones materiales de conformidad con este Contrato y </w:t>
      </w:r>
      <w:r>
        <w:t xml:space="preserve">no </w:t>
      </w:r>
      <w:r w:rsidR="00DF4787">
        <w:t>inici</w:t>
      </w:r>
      <w:r>
        <w:t>e</w:t>
      </w:r>
      <w:r w:rsidR="00DF4787">
        <w:t xml:space="preserve"> las acciones necesarias para remediar dich</w:t>
      </w:r>
      <w:r>
        <w:t>o</w:t>
      </w:r>
      <w:r w:rsidR="00DF4787">
        <w:t xml:space="preserve"> </w:t>
      </w:r>
      <w:r>
        <w:t xml:space="preserve">incumplimiento </w:t>
      </w:r>
      <w:r w:rsidR="00DF4787">
        <w:t xml:space="preserve">dentro de los </w:t>
      </w:r>
      <w:r>
        <w:t xml:space="preserve">quince (15) </w:t>
      </w:r>
      <w:r w:rsidR="00DF4787">
        <w:t>Días siguientes al recibo de notificación escrita de dicha falla por parte del Contratista</w:t>
      </w:r>
      <w:r w:rsidR="00F0516F">
        <w:t>.</w:t>
      </w:r>
    </w:p>
    <w:p w:rsidR="00DF4787" w:rsidRDefault="00CC3EF4" w:rsidP="003F19C8">
      <w:pPr>
        <w:numPr>
          <w:ilvl w:val="0"/>
          <w:numId w:val="18"/>
        </w:numPr>
        <w:tabs>
          <w:tab w:val="clear" w:pos="2130"/>
          <w:tab w:val="num" w:pos="567"/>
        </w:tabs>
        <w:ind w:left="567" w:hanging="567"/>
      </w:pPr>
      <w:r>
        <w:t>Cuando se pruebe que c</w:t>
      </w:r>
      <w:r w:rsidR="00DF4787">
        <w:t xml:space="preserve">ualquier declaración o certificación hecha por el Dueño en este Contrato ha sido falsa o engañosa en cualquier aspecto material cuando se hizo y como resultado de ello no </w:t>
      </w:r>
      <w:r>
        <w:t xml:space="preserve">sea </w:t>
      </w:r>
      <w:r w:rsidR="00DF4787">
        <w:t>posible el cumplimiento de sus obligaciones de conformidad con este Contrato.</w:t>
      </w:r>
    </w:p>
    <w:p w:rsidR="00DF4787" w:rsidRDefault="00DF4787" w:rsidP="00DF4787">
      <w:pPr>
        <w:pStyle w:val="Ttulo2"/>
      </w:pPr>
      <w:bookmarkStart w:id="182" w:name="_Toc191793619"/>
      <w:r>
        <w:t>Asunción de Obras por parte del Dueño</w:t>
      </w:r>
      <w:bookmarkEnd w:id="182"/>
    </w:p>
    <w:p w:rsidR="00DF4787" w:rsidRDefault="00DF4787" w:rsidP="00DF4787">
      <w:r>
        <w:t>En el evento de una terminac</w:t>
      </w:r>
      <w:r w:rsidR="00F0516F">
        <w:t xml:space="preserve">ión por incumplimiento bajo la </w:t>
      </w:r>
      <w:r w:rsidR="00243EAC">
        <w:fldChar w:fldCharType="begin"/>
      </w:r>
      <w:r w:rsidR="00CC3EF4">
        <w:instrText xml:space="preserve"> REF _Ref190232646 \w \h </w:instrText>
      </w:r>
      <w:r w:rsidR="00243EAC">
        <w:fldChar w:fldCharType="separate"/>
      </w:r>
      <w:r w:rsidR="00C14BC5">
        <w:t>Cláusula 91</w:t>
      </w:r>
      <w:r w:rsidR="00243EAC">
        <w:fldChar w:fldCharType="end"/>
      </w:r>
      <w:r>
        <w:t xml:space="preserve"> y sin renunciar a cualquiera de sus derechos y recursos, el Dueño puede asumir las Obras y proseguir con ellas hasta la terminación, por medio de un contrato o de otra forma, y puede tomar posesión de, y utilizar para terminar dichas Obras, cualquier material, equipos e instalaciones del Contratista o de sus agentes o subcontratistas según sea necesario, lo cual es aceptado por el Contratista a la firma de este Contrato.</w:t>
      </w:r>
    </w:p>
    <w:p w:rsidR="00DF4787" w:rsidRDefault="00DF4787" w:rsidP="00DF4787">
      <w:pPr>
        <w:pStyle w:val="Ttulo2"/>
      </w:pPr>
      <w:bookmarkStart w:id="183" w:name="_Ref190169749"/>
      <w:bookmarkStart w:id="184" w:name="_Toc191793620"/>
      <w:r>
        <w:t xml:space="preserve">Pagos después de </w:t>
      </w:r>
      <w:smartTag w:uri="urn:schemas-microsoft-com:office:smarttags" w:element="PersonName">
        <w:smartTagPr>
          <w:attr w:name="ProductID" w:val="la Energ￭a Neta"/>
        </w:smartTagPr>
        <w:r>
          <w:t>la Terminación</w:t>
        </w:r>
      </w:smartTag>
      <w:r>
        <w:t xml:space="preserve"> por el Dueño</w:t>
      </w:r>
      <w:bookmarkEnd w:id="183"/>
      <w:bookmarkEnd w:id="184"/>
    </w:p>
    <w:p w:rsidR="00F0516F" w:rsidRDefault="00DF4787" w:rsidP="00DF4787">
      <w:r>
        <w:t>En el evento de una terminación bajo l</w:t>
      </w:r>
      <w:r w:rsidR="00F0516F">
        <w:t xml:space="preserve">a </w:t>
      </w:r>
      <w:r w:rsidR="00243EAC">
        <w:fldChar w:fldCharType="begin"/>
      </w:r>
      <w:r w:rsidR="00CC3EF4">
        <w:instrText xml:space="preserve"> REF _Ref190232713 \w \h </w:instrText>
      </w:r>
      <w:r w:rsidR="00243EAC">
        <w:fldChar w:fldCharType="separate"/>
      </w:r>
      <w:r w:rsidR="00C14BC5">
        <w:t>Cláusula 91</w:t>
      </w:r>
      <w:r w:rsidR="00243EAC">
        <w:fldChar w:fldCharType="end"/>
      </w:r>
      <w:r>
        <w:t xml:space="preserve">, el Contratista no tendrá derecho a ningún pago hasta la terminación final de las Obras por el Dueño o por otra persona. </w:t>
      </w:r>
      <w:r w:rsidRPr="00F0516F">
        <w:t xml:space="preserve">A la terminación final de las Obras, el Dueño pagará al Contratista, </w:t>
      </w:r>
      <w:r w:rsidRPr="00C64C72">
        <w:t>el exceso, si lo hubie</w:t>
      </w:r>
      <w:r w:rsidR="00CC3EF4">
        <w:t>r</w:t>
      </w:r>
      <w:r w:rsidRPr="00C64C72">
        <w:t>e, del</w:t>
      </w:r>
      <w:r w:rsidRPr="00F0516F">
        <w:t xml:space="preserve"> Precio del Contrato,</w:t>
      </w:r>
      <w:r>
        <w:t xml:space="preserve"> menos la suma de (1) los pagos hechos al Contratista hasta la fecha de terminación, (2) el costo para el Dueño de la terminación de las Obras desde la fecha de terminación hasta la terminación definitiva de las Obras, y (3) </w:t>
      </w:r>
      <w:r w:rsidR="00D57671">
        <w:t>las multas y penalidades establecidas en el Capítulo Noveno</w:t>
      </w:r>
      <w:r>
        <w:t xml:space="preserve">. </w:t>
      </w:r>
    </w:p>
    <w:p w:rsidR="00DF4787" w:rsidRDefault="00DF4787" w:rsidP="00DF4787">
      <w:r>
        <w:t>Si por el contrario</w:t>
      </w:r>
      <w:r w:rsidR="002461EE">
        <w:t>,</w:t>
      </w:r>
      <w:r>
        <w:t xml:space="preserve"> la suma de (1), (2) y (3) excede el Precio del Contrato, el Contratista pagará ese exceso</w:t>
      </w:r>
      <w:r w:rsidR="00F0516F">
        <w:t xml:space="preserve"> al Dueño</w:t>
      </w:r>
      <w:r w:rsidR="002632B8">
        <w:t xml:space="preserve">, sin que se aplique a este monto la limitación de responsabilidad establecida en la </w:t>
      </w:r>
      <w:r w:rsidR="00243EAC">
        <w:fldChar w:fldCharType="begin"/>
      </w:r>
      <w:r w:rsidR="002632B8">
        <w:instrText xml:space="preserve"> REF _Ref190230645 \w \h </w:instrText>
      </w:r>
      <w:r w:rsidR="00243EAC">
        <w:fldChar w:fldCharType="separate"/>
      </w:r>
      <w:r w:rsidR="00C14BC5">
        <w:t>Cláusula 82</w:t>
      </w:r>
      <w:r w:rsidR="00243EAC">
        <w:fldChar w:fldCharType="end"/>
      </w:r>
      <w:r w:rsidR="00F0516F">
        <w:t xml:space="preserve">. </w:t>
      </w:r>
      <w:r w:rsidR="002632B8">
        <w:t xml:space="preserve">Con todo, la </w:t>
      </w:r>
      <w:r>
        <w:t>obligación del Contratis</w:t>
      </w:r>
      <w:r w:rsidR="00F0516F">
        <w:t>ta bajo el numeral (3) de esta C</w:t>
      </w:r>
      <w:r>
        <w:t xml:space="preserve">láusula </w:t>
      </w:r>
      <w:r w:rsidR="00D57671">
        <w:t xml:space="preserve">estará </w:t>
      </w:r>
      <w:r>
        <w:t>limitada por la limitación de res</w:t>
      </w:r>
      <w:r w:rsidR="00F0516F">
        <w:t xml:space="preserve">ponsabilidad establecida en la </w:t>
      </w:r>
      <w:r w:rsidR="00243EAC">
        <w:fldChar w:fldCharType="begin"/>
      </w:r>
      <w:r w:rsidR="00D57671">
        <w:instrText xml:space="preserve"> REF _Ref190230645 \w \h </w:instrText>
      </w:r>
      <w:r w:rsidR="00243EAC">
        <w:fldChar w:fldCharType="separate"/>
      </w:r>
      <w:r w:rsidR="00C14BC5">
        <w:t>Cláusula 82</w:t>
      </w:r>
      <w:r w:rsidR="00243EAC">
        <w:fldChar w:fldCharType="end"/>
      </w:r>
      <w:r>
        <w:t xml:space="preserve">. </w:t>
      </w:r>
      <w:r w:rsidR="002632B8">
        <w:t xml:space="preserve">Los pagos bajo esta Cláusula </w:t>
      </w:r>
      <w:r w:rsidR="002461EE">
        <w:t xml:space="preserve">se efectuarán </w:t>
      </w:r>
      <w:r w:rsidR="002632B8">
        <w:t>sesenta (60) Días después de la fecha en la cual ocurra la terminación final de la Planta y de las Obras.</w:t>
      </w:r>
    </w:p>
    <w:p w:rsidR="00DF4787" w:rsidRDefault="00DF4787" w:rsidP="00DF4787">
      <w:pPr>
        <w:pStyle w:val="Ttulo2"/>
      </w:pPr>
      <w:bookmarkStart w:id="185" w:name="_Toc191793621"/>
      <w:r>
        <w:t>Incumplimiento Subsanable</w:t>
      </w:r>
      <w:bookmarkEnd w:id="185"/>
    </w:p>
    <w:p w:rsidR="00DF4787" w:rsidRDefault="00DF4787" w:rsidP="00DF4787">
      <w:pPr>
        <w:tabs>
          <w:tab w:val="left" w:pos="0"/>
        </w:tabs>
      </w:pPr>
      <w:r>
        <w:t xml:space="preserve">La </w:t>
      </w:r>
      <w:r w:rsidR="002632B8">
        <w:t xml:space="preserve">facultad </w:t>
      </w:r>
      <w:r>
        <w:t>de cualquiera de las partes para dar por terminado este Contr</w:t>
      </w:r>
      <w:r w:rsidR="00F0516F">
        <w:t xml:space="preserve">ato por incumplimiento bajo la </w:t>
      </w:r>
      <w:r w:rsidR="00243EAC">
        <w:fldChar w:fldCharType="begin"/>
      </w:r>
      <w:r w:rsidR="002632B8">
        <w:instrText xml:space="preserve"> REF _Ref190233752 \w \h </w:instrText>
      </w:r>
      <w:r w:rsidR="00243EAC">
        <w:fldChar w:fldCharType="separate"/>
      </w:r>
      <w:r w:rsidR="00C14BC5">
        <w:t>Cláusula 91</w:t>
      </w:r>
      <w:r w:rsidR="00243EAC">
        <w:fldChar w:fldCharType="end"/>
      </w:r>
      <w:r>
        <w:t xml:space="preserve"> o </w:t>
      </w:r>
      <w:r w:rsidR="002632B8">
        <w:t xml:space="preserve">la </w:t>
      </w:r>
      <w:r w:rsidR="00243EAC">
        <w:fldChar w:fldCharType="begin"/>
      </w:r>
      <w:r w:rsidR="002632B8">
        <w:instrText xml:space="preserve"> REF _Ref190233766 \w \h </w:instrText>
      </w:r>
      <w:r w:rsidR="00243EAC">
        <w:fldChar w:fldCharType="separate"/>
      </w:r>
      <w:r w:rsidR="00C14BC5">
        <w:t>Cláusula 92</w:t>
      </w:r>
      <w:r w:rsidR="00243EAC">
        <w:fldChar w:fldCharType="end"/>
      </w:r>
      <w:r>
        <w:t>, según sea el caso, no se ejercerá si el incumplimiento que dio lugar a</w:t>
      </w:r>
      <w:r w:rsidR="002632B8">
        <w:t>l ejercicio de la facultad</w:t>
      </w:r>
      <w:r>
        <w:t xml:space="preserve"> de la parte a dar terminado el Contrato sea subsanado por la parte que está en incumplimiento antes de que la parte que no está en incumplimiento </w:t>
      </w:r>
      <w:r w:rsidR="002461EE">
        <w:t>notifique su intención de terminar</w:t>
      </w:r>
      <w:r>
        <w:t>.</w:t>
      </w:r>
    </w:p>
    <w:p w:rsidR="009F0617" w:rsidRDefault="009F0617" w:rsidP="00EF7B85">
      <w:pPr>
        <w:pStyle w:val="Ttulo1"/>
        <w:numPr>
          <w:ilvl w:val="0"/>
          <w:numId w:val="0"/>
        </w:numPr>
      </w:pPr>
      <w:bookmarkStart w:id="186" w:name="_Toc191793622"/>
      <w:r>
        <w:t>CAPITULO</w:t>
      </w:r>
      <w:r w:rsidR="00B96668">
        <w:t xml:space="preserve"> </w:t>
      </w:r>
      <w:r w:rsidR="00513384">
        <w:t>VIGÉSIMO</w:t>
      </w:r>
      <w:r w:rsidR="00DF4787">
        <w:br/>
      </w:r>
      <w:r>
        <w:t>INFORMACION Y DOCUMENTACION</w:t>
      </w:r>
      <w:bookmarkEnd w:id="186"/>
    </w:p>
    <w:p w:rsidR="009F0617" w:rsidRDefault="009F0617" w:rsidP="00EA45D9">
      <w:pPr>
        <w:pStyle w:val="Ttulo2"/>
      </w:pPr>
      <w:bookmarkStart w:id="187" w:name="_Toc191793623"/>
      <w:r>
        <w:t xml:space="preserve">Propiedad de </w:t>
      </w:r>
      <w:smartTag w:uri="urn:schemas-microsoft-com:office:smarttags" w:element="PersonName">
        <w:smartTagPr>
          <w:attr w:name="ProductID" w:val="la Informaci￳n"/>
        </w:smartTagPr>
        <w:r>
          <w:t>la Información</w:t>
        </w:r>
      </w:smartTag>
      <w:bookmarkEnd w:id="187"/>
    </w:p>
    <w:p w:rsidR="009F0617" w:rsidRDefault="009F0617" w:rsidP="00513384">
      <w:r>
        <w:t xml:space="preserve">Los informes, recomendaciones, planos, información técnica, bosquejos y cualquier otra información entregada por el Contratista con relación al presente Contrato será propiedad del Dueño, excepto cuando los mismos estén sujetos a protección de derechos de autor y otros derechos de propiedad </w:t>
      </w:r>
      <w:r w:rsidR="002632B8">
        <w:t xml:space="preserve">industrial o </w:t>
      </w:r>
      <w:r>
        <w:t>intelectual, sobre los cuales se le otorgará al Dueño una licencia irrevocable</w:t>
      </w:r>
      <w:r w:rsidR="002461EE">
        <w:t>, indefinida y gratuita</w:t>
      </w:r>
      <w:r>
        <w:t xml:space="preserve"> para utilizarlos para cualquier fin relacionado con la operación, mantenimiento, reparación y utilización de </w:t>
      </w:r>
      <w:smartTag w:uri="urn:schemas-microsoft-com:office:smarttags" w:element="PersonName">
        <w:smartTagPr>
          <w:attr w:name="ProductID" w:val="la Planta"/>
        </w:smartTagPr>
        <w:r>
          <w:t>la Planta</w:t>
        </w:r>
      </w:smartTag>
      <w:r>
        <w:t xml:space="preserve"> y del resto de las Obras.</w:t>
      </w:r>
    </w:p>
    <w:p w:rsidR="009F0617" w:rsidRDefault="009F0617" w:rsidP="00513384">
      <w:r>
        <w:t>Sin importar el recibo de cualquier dato o información o la aprobación de los mismos por parte del Dueño, el Contratista no se liberará de sus obligaciones de cumplimiento con los términos y disposiciones de este Contrato.</w:t>
      </w:r>
    </w:p>
    <w:p w:rsidR="009F0617" w:rsidRDefault="009F0617" w:rsidP="00EA45D9">
      <w:pPr>
        <w:pStyle w:val="Ttulo2"/>
      </w:pPr>
      <w:bookmarkStart w:id="188" w:name="_Toc191793624"/>
      <w:r>
        <w:t xml:space="preserve">Revisión de </w:t>
      </w:r>
      <w:smartTag w:uri="urn:schemas-microsoft-com:office:smarttags" w:element="PersonName">
        <w:smartTagPr>
          <w:attr w:name="ProductID" w:val="la Informaci￳n"/>
        </w:smartTagPr>
        <w:r>
          <w:t>la Información</w:t>
        </w:r>
      </w:smartTag>
      <w:bookmarkEnd w:id="188"/>
    </w:p>
    <w:p w:rsidR="009F0617" w:rsidRDefault="009F0617" w:rsidP="00F0516F">
      <w:r>
        <w:t xml:space="preserve">Sin limitar cualquier otra disposición de este Contrato, el Contratista suministrará </w:t>
      </w:r>
      <w:r w:rsidR="001A03A1">
        <w:t xml:space="preserve">cuatro (4) </w:t>
      </w:r>
      <w:r>
        <w:t xml:space="preserve">copias de información requerida por el Dueño para revisar y supervisar los asuntos enumerados en el Anexo </w:t>
      </w:r>
      <w:r w:rsidR="002632B8">
        <w:t xml:space="preserve">A. </w:t>
      </w:r>
      <w:r>
        <w:t xml:space="preserve">Tal como se emplea en esta </w:t>
      </w:r>
      <w:r w:rsidR="002632B8">
        <w:t>Cláusula</w:t>
      </w:r>
      <w:r>
        <w:t>, el término “información” incluirá programas, diseños, planos, esquemas, conocimientos de materiales, instrucciones, cálculos, balances térmicos, manuales, procedimientos y otros puntos relevantes.</w:t>
      </w:r>
    </w:p>
    <w:p w:rsidR="009F0617" w:rsidRDefault="009F0617" w:rsidP="00F0516F">
      <w:r>
        <w:t xml:space="preserve">La información siguiente será suministrada por lo menos </w:t>
      </w:r>
      <w:r w:rsidR="00ED5ED6">
        <w:t>dos (2)</w:t>
      </w:r>
      <w:r>
        <w:t xml:space="preserve"> meses antes de </w:t>
      </w:r>
      <w:smartTag w:uri="urn:schemas-microsoft-com:office:smarttags" w:element="PersonName">
        <w:smartTagPr>
          <w:attr w:name="ProductID" w:val="la Aceptaci￳n Provisional"/>
        </w:smartTagPr>
        <w:r>
          <w:t>la Aceptación Provisional</w:t>
        </w:r>
      </w:smartTag>
      <w:r>
        <w:t xml:space="preserve"> (sujeta a revisión posterior hasta </w:t>
      </w:r>
      <w:smartTag w:uri="urn:schemas-microsoft-com:office:smarttags" w:element="PersonName">
        <w:smartTagPr>
          <w:attr w:name="ProductID" w:val="erpretaciónn.11słЌ걘ୢꮠୢŀЈ㳄ヸﺐୡ㰔ヸ买ミ（ୡꮰୢ꒸#퀘&quot;ŸЈCopiastaŵЈ糘͙蹠͌ŭЌ뤰"/>
        </w:smartTagPr>
        <w:r>
          <w:t>la Aceptación Final</w:t>
        </w:r>
      </w:smartTag>
      <w:r>
        <w:t xml:space="preserve">, si es necesario) de </w:t>
      </w:r>
      <w:smartTag w:uri="urn:schemas-microsoft-com:office:smarttags" w:element="PersonName">
        <w:smartTagPr>
          <w:attr w:name="ProductID" w:val="la Planta"/>
        </w:smartTagPr>
        <w:r>
          <w:t>la Planta</w:t>
        </w:r>
      </w:smartTag>
      <w:r>
        <w:t>, según sea el caso, de conformidad con las Buenas Prácticas de Ingeniería y Construcción, sujeto a cualquier restricción relevante sobre información que sea confidencial:</w:t>
      </w:r>
    </w:p>
    <w:p w:rsidR="009F0617" w:rsidRDefault="009F0617" w:rsidP="00513384">
      <w:pPr>
        <w:widowControl w:val="0"/>
        <w:numPr>
          <w:ilvl w:val="0"/>
          <w:numId w:val="19"/>
        </w:numPr>
        <w:tabs>
          <w:tab w:val="clear" w:pos="1560"/>
          <w:tab w:val="left" w:pos="567"/>
        </w:tabs>
        <w:autoSpaceDE w:val="0"/>
        <w:autoSpaceDN w:val="0"/>
        <w:adjustRightInd w:val="0"/>
        <w:ind w:left="567" w:hanging="567"/>
      </w:pPr>
      <w:r>
        <w:t>Copias de las hojas de datos del Contratista con la información técnica completa de los proveedores o vendedores incluida;</w:t>
      </w:r>
    </w:p>
    <w:p w:rsidR="009F0617" w:rsidRDefault="009F0617" w:rsidP="00513384">
      <w:pPr>
        <w:widowControl w:val="0"/>
        <w:numPr>
          <w:ilvl w:val="0"/>
          <w:numId w:val="19"/>
        </w:numPr>
        <w:tabs>
          <w:tab w:val="clear" w:pos="1560"/>
          <w:tab w:val="left" w:pos="567"/>
        </w:tabs>
        <w:autoSpaceDE w:val="0"/>
        <w:autoSpaceDN w:val="0"/>
        <w:adjustRightInd w:val="0"/>
        <w:ind w:left="567" w:hanging="567"/>
      </w:pPr>
      <w:r>
        <w:t xml:space="preserve">Instrucciones y manuales de operación y mantenimiento para todos los equipos incluyendo los </w:t>
      </w:r>
      <w:r w:rsidR="006A0541">
        <w:t xml:space="preserve">Grupos </w:t>
      </w:r>
      <w:proofErr w:type="spellStart"/>
      <w:r w:rsidR="006A0541">
        <w:t>Electrogeneradores</w:t>
      </w:r>
      <w:proofErr w:type="spellEnd"/>
      <w:r>
        <w:t xml:space="preserve"> y la subestación 23/220 </w:t>
      </w:r>
      <w:proofErr w:type="spellStart"/>
      <w:r>
        <w:t>kV</w:t>
      </w:r>
      <w:proofErr w:type="spellEnd"/>
      <w:r>
        <w:t xml:space="preserve">, indicando el uso funcional y la localización física en </w:t>
      </w:r>
      <w:smartTag w:uri="urn:schemas-microsoft-com:office:smarttags" w:element="PersonName">
        <w:smartTagPr>
          <w:attr w:name="ProductID" w:val="la Planta"/>
        </w:smartTagPr>
        <w:r>
          <w:t>la Planta</w:t>
        </w:r>
      </w:smartTag>
      <w:r>
        <w:t>;</w:t>
      </w:r>
    </w:p>
    <w:p w:rsidR="009F0617" w:rsidRDefault="009F0617" w:rsidP="00513384">
      <w:pPr>
        <w:widowControl w:val="0"/>
        <w:numPr>
          <w:ilvl w:val="0"/>
          <w:numId w:val="19"/>
        </w:numPr>
        <w:tabs>
          <w:tab w:val="clear" w:pos="1560"/>
          <w:tab w:val="left" w:pos="567"/>
        </w:tabs>
        <w:autoSpaceDE w:val="0"/>
        <w:autoSpaceDN w:val="0"/>
        <w:adjustRightInd w:val="0"/>
        <w:ind w:left="567" w:hanging="567"/>
      </w:pPr>
      <w:r>
        <w:t>Esbozo con dimensiones y planos donde se muestran todas las conexiones, pesos, peso de componentes para mantenimiento y espacios libres requeridos para desmontaje;</w:t>
      </w:r>
    </w:p>
    <w:p w:rsidR="009F0617" w:rsidRDefault="009F0617" w:rsidP="00513384">
      <w:pPr>
        <w:widowControl w:val="0"/>
        <w:numPr>
          <w:ilvl w:val="0"/>
          <w:numId w:val="19"/>
        </w:numPr>
        <w:tabs>
          <w:tab w:val="clear" w:pos="1560"/>
          <w:tab w:val="left" w:pos="567"/>
        </w:tabs>
        <w:autoSpaceDE w:val="0"/>
        <w:autoSpaceDN w:val="0"/>
        <w:adjustRightInd w:val="0"/>
        <w:ind w:left="567" w:hanging="567"/>
      </w:pPr>
      <w:r>
        <w:t>Planos en corte, con las partes numeradas y una lista de partes de acuerdo con el equipo tal como se suministra;</w:t>
      </w:r>
    </w:p>
    <w:p w:rsidR="009F0617" w:rsidRDefault="009F0617" w:rsidP="00513384">
      <w:pPr>
        <w:widowControl w:val="0"/>
        <w:numPr>
          <w:ilvl w:val="0"/>
          <w:numId w:val="19"/>
        </w:numPr>
        <w:tabs>
          <w:tab w:val="clear" w:pos="1560"/>
          <w:tab w:val="left" w:pos="567"/>
        </w:tabs>
        <w:autoSpaceDE w:val="0"/>
        <w:autoSpaceDN w:val="0"/>
        <w:adjustRightInd w:val="0"/>
        <w:ind w:left="567" w:hanging="567"/>
      </w:pPr>
      <w:r>
        <w:t>Conocimientos de los materiales incluyendo número de partes, nombre de las partes, metalurgia por una norma reconocida y números de planos para identificar cada parte;</w:t>
      </w:r>
    </w:p>
    <w:p w:rsidR="009F0617" w:rsidRDefault="009F0617" w:rsidP="00513384">
      <w:pPr>
        <w:widowControl w:val="0"/>
        <w:numPr>
          <w:ilvl w:val="0"/>
          <w:numId w:val="19"/>
        </w:numPr>
        <w:tabs>
          <w:tab w:val="clear" w:pos="1560"/>
          <w:tab w:val="left" w:pos="567"/>
        </w:tabs>
        <w:autoSpaceDE w:val="0"/>
        <w:autoSpaceDN w:val="0"/>
        <w:adjustRightInd w:val="0"/>
        <w:ind w:left="567" w:hanging="567"/>
      </w:pPr>
      <w:r>
        <w:t>Planos y listas de materiales mostrando cualquier tubería auxiliar en caso que sea aplicable;</w:t>
      </w:r>
    </w:p>
    <w:p w:rsidR="009F0617" w:rsidRDefault="009F0617" w:rsidP="00513384">
      <w:pPr>
        <w:widowControl w:val="0"/>
        <w:numPr>
          <w:ilvl w:val="0"/>
          <w:numId w:val="19"/>
        </w:numPr>
        <w:tabs>
          <w:tab w:val="clear" w:pos="1560"/>
          <w:tab w:val="left" w:pos="567"/>
        </w:tabs>
        <w:autoSpaceDE w:val="0"/>
        <w:autoSpaceDN w:val="0"/>
        <w:adjustRightInd w:val="0"/>
        <w:ind w:left="567" w:hanging="567"/>
      </w:pPr>
      <w:r>
        <w:t>Esquemas eléctricos;</w:t>
      </w:r>
    </w:p>
    <w:p w:rsidR="009F0617" w:rsidRDefault="009F0617" w:rsidP="00513384">
      <w:pPr>
        <w:widowControl w:val="0"/>
        <w:numPr>
          <w:ilvl w:val="0"/>
          <w:numId w:val="19"/>
        </w:numPr>
        <w:tabs>
          <w:tab w:val="clear" w:pos="1560"/>
          <w:tab w:val="left" w:pos="567"/>
        </w:tabs>
        <w:autoSpaceDE w:val="0"/>
        <w:autoSpaceDN w:val="0"/>
        <w:adjustRightInd w:val="0"/>
        <w:ind w:left="567" w:hanging="567"/>
      </w:pPr>
      <w:r>
        <w:t>Diagramas lógicos;</w:t>
      </w:r>
    </w:p>
    <w:p w:rsidR="009F0617" w:rsidRDefault="009F0617" w:rsidP="00513384">
      <w:pPr>
        <w:widowControl w:val="0"/>
        <w:numPr>
          <w:ilvl w:val="0"/>
          <w:numId w:val="19"/>
        </w:numPr>
        <w:tabs>
          <w:tab w:val="clear" w:pos="1560"/>
          <w:tab w:val="left" w:pos="567"/>
        </w:tabs>
        <w:autoSpaceDE w:val="0"/>
        <w:autoSpaceDN w:val="0"/>
        <w:adjustRightInd w:val="0"/>
        <w:ind w:left="567" w:hanging="567"/>
      </w:pPr>
      <w:r>
        <w:t xml:space="preserve">Copias de informes de pruebas de vendedores, </w:t>
      </w:r>
    </w:p>
    <w:p w:rsidR="009F0617" w:rsidRDefault="009F0617" w:rsidP="00513384">
      <w:pPr>
        <w:widowControl w:val="0"/>
        <w:numPr>
          <w:ilvl w:val="0"/>
          <w:numId w:val="19"/>
        </w:numPr>
        <w:tabs>
          <w:tab w:val="clear" w:pos="1560"/>
          <w:tab w:val="left" w:pos="567"/>
        </w:tabs>
        <w:autoSpaceDE w:val="0"/>
        <w:autoSpaceDN w:val="0"/>
        <w:adjustRightInd w:val="0"/>
        <w:ind w:left="567" w:hanging="567"/>
      </w:pPr>
      <w:r>
        <w:t>Lista de repuestos recomendados por los fabricantes, proveedores y/o vendedores</w:t>
      </w:r>
      <w:r w:rsidR="006A0541">
        <w:t>; y,</w:t>
      </w:r>
    </w:p>
    <w:p w:rsidR="009F0617" w:rsidRDefault="009F0617" w:rsidP="00513384">
      <w:pPr>
        <w:widowControl w:val="0"/>
        <w:numPr>
          <w:ilvl w:val="0"/>
          <w:numId w:val="19"/>
        </w:numPr>
        <w:tabs>
          <w:tab w:val="clear" w:pos="1560"/>
          <w:tab w:val="left" w:pos="567"/>
        </w:tabs>
        <w:autoSpaceDE w:val="0"/>
        <w:autoSpaceDN w:val="0"/>
        <w:adjustRightInd w:val="0"/>
        <w:ind w:left="567" w:hanging="567"/>
      </w:pPr>
      <w:r>
        <w:t>Esquemas de comunicación y control</w:t>
      </w:r>
      <w:r w:rsidR="003D6F79">
        <w:t>.</w:t>
      </w:r>
    </w:p>
    <w:p w:rsidR="009F0617" w:rsidRDefault="009F0617" w:rsidP="00F0516F">
      <w:r>
        <w:t>Con respecto a toda la información suministrada por el Contratista al Dueño, el Contratista llevará un libro donde registra</w:t>
      </w:r>
      <w:r w:rsidR="006A0541">
        <w:t>rá</w:t>
      </w:r>
      <w:r>
        <w:t xml:space="preserve"> todos los comentarios del Dueño, identificando el artículo específico al cual se refiere el comentario y anotando la fecha en la que fue recibido cada comentario del Dueño. El libro debe tener también la respuesta a cada comentario del Dueño y la solución a cualquier problema con respecto al cual se tuvie</w:t>
      </w:r>
      <w:r w:rsidR="006A0541">
        <w:t>r</w:t>
      </w:r>
      <w:r>
        <w:t xml:space="preserve">e diferencia. Cada </w:t>
      </w:r>
      <w:r w:rsidR="009C4D3A">
        <w:t xml:space="preserve">quince días </w:t>
      </w:r>
      <w:r>
        <w:t xml:space="preserve">después de </w:t>
      </w:r>
      <w:smartTag w:uri="urn:schemas-microsoft-com:office:smarttags" w:element="PersonName">
        <w:smartTagPr>
          <w:attr w:name="ProductID" w:val="la Notificaci￳n"/>
        </w:smartTagPr>
        <w:r>
          <w:t>la Notificación</w:t>
        </w:r>
      </w:smartTag>
      <w:r>
        <w:t xml:space="preserve"> para Proceder, junto con el </w:t>
      </w:r>
      <w:r w:rsidR="008742BC">
        <w:t>Programa de Construcción Detallado</w:t>
      </w:r>
      <w:r>
        <w:t xml:space="preserve"> presentado por el Contratista de conformidad con la </w:t>
      </w:r>
      <w:r w:rsidR="00243EAC">
        <w:fldChar w:fldCharType="begin"/>
      </w:r>
      <w:r w:rsidR="006A0541">
        <w:instrText xml:space="preserve"> REF _Ref190161549 \w \h </w:instrText>
      </w:r>
      <w:r w:rsidR="00243EAC">
        <w:fldChar w:fldCharType="separate"/>
      </w:r>
      <w:r w:rsidR="00C14BC5">
        <w:t>Cláusula 12</w:t>
      </w:r>
      <w:r w:rsidR="00243EAC">
        <w:fldChar w:fldCharType="end"/>
      </w:r>
      <w:r>
        <w:t>, el Contratista presentará al Dueño un informe de dicho libro de registro estableciendo los puntos nuevos en el libro y cualquier cambio en los puntos previamente reportados en el libro desde la fecha del último informe. Cuando lo solicite el Dueño, el Contratista suministrará al Dueño una copia de dicho libro de registro o cualquier parte de él.</w:t>
      </w:r>
    </w:p>
    <w:p w:rsidR="009F0617" w:rsidRDefault="009F0617" w:rsidP="00F0516F">
      <w:r>
        <w:t xml:space="preserve">Cualquier revisión de información o datos realizada por el Dueño, o cualquier agente, empleado o contratista del Dueño, bajo este Contrato será realizada por </w:t>
      </w:r>
      <w:r w:rsidR="000A70F1">
        <w:t xml:space="preserve">una </w:t>
      </w:r>
      <w:r>
        <w:t>Persona que a opinión del Dueño estén técnicamente calificadas para realizar dicha revisión.</w:t>
      </w:r>
    </w:p>
    <w:p w:rsidR="009F0617" w:rsidRDefault="009F0617" w:rsidP="00F0516F">
      <w:r>
        <w:t xml:space="preserve">El Contratista autoriza que cualquier información, planos, especificaciones, instrucciones, manuales, planos u otros documentos suministrados por éste al Dueño, podrán ser suministrados por el Dueño </w:t>
      </w:r>
      <w:r w:rsidRPr="009C4D3A">
        <w:t xml:space="preserve">al </w:t>
      </w:r>
      <w:r w:rsidR="00363ABF" w:rsidRPr="009C4D3A">
        <w:t xml:space="preserve">Operador </w:t>
      </w:r>
      <w:r w:rsidRPr="009C4D3A">
        <w:t xml:space="preserve">de </w:t>
      </w:r>
      <w:smartTag w:uri="urn:schemas-microsoft-com:office:smarttags" w:element="PersonName">
        <w:smartTagPr>
          <w:attr w:name="ProductID" w:val="la Planta."/>
        </w:smartTagPr>
        <w:r w:rsidRPr="009C4D3A">
          <w:t>la Planta</w:t>
        </w:r>
        <w:r>
          <w:t>.</w:t>
        </w:r>
      </w:smartTag>
      <w:r>
        <w:t xml:space="preserve"> </w:t>
      </w:r>
    </w:p>
    <w:p w:rsidR="009F0617" w:rsidRDefault="00B96668" w:rsidP="007322F4">
      <w:pPr>
        <w:pStyle w:val="Ttulo1"/>
        <w:numPr>
          <w:ilvl w:val="0"/>
          <w:numId w:val="0"/>
        </w:numPr>
      </w:pPr>
      <w:bookmarkStart w:id="189" w:name="_Toc191793625"/>
      <w:r>
        <w:t>CAPITULO VIGÉSIMO</w:t>
      </w:r>
      <w:r w:rsidR="00513384">
        <w:t xml:space="preserve"> PRIMERO</w:t>
      </w:r>
      <w:r w:rsidR="00513384">
        <w:br/>
      </w:r>
      <w:r w:rsidR="009F0617">
        <w:t>CONFIDENCIALIDAD Y PUBLICIDAD</w:t>
      </w:r>
      <w:bookmarkEnd w:id="189"/>
    </w:p>
    <w:p w:rsidR="009F0617" w:rsidRDefault="009F0617" w:rsidP="00EA45D9">
      <w:pPr>
        <w:pStyle w:val="Ttulo2"/>
      </w:pPr>
      <w:bookmarkStart w:id="190" w:name="_Toc191793626"/>
      <w:r>
        <w:t>Confidencialidad</w:t>
      </w:r>
      <w:bookmarkEnd w:id="190"/>
    </w:p>
    <w:p w:rsidR="009F0617" w:rsidRDefault="009F0617">
      <w:r>
        <w:t>Ni el Dueño ni el Contratista revelarán, sin el previo consentimiento por escrito del otro, a un tercero (fuera de las Entidades Financieras), a menos que sea requerido por las leyes o reglamentos, cualquier información comercial relacionada con este Contrato como ofertas, precios, tasas, honorarios, perjuicios, programas de reembolso, costos expresados como porcentaje de otros costos, términos de construcción, minutas de las reuniones, memorandos de intención o correspondencia entre el Dueño o sus sociedades matrices o subordinadas, y el Contratista.</w:t>
      </w:r>
    </w:p>
    <w:p w:rsidR="009F0617" w:rsidRDefault="009F0617" w:rsidP="00EA45D9">
      <w:pPr>
        <w:pStyle w:val="Ttulo2"/>
      </w:pPr>
      <w:bookmarkStart w:id="191" w:name="_Toc191793627"/>
      <w:r>
        <w:t>Publicidad</w:t>
      </w:r>
      <w:bookmarkEnd w:id="191"/>
    </w:p>
    <w:p w:rsidR="00263E6F" w:rsidRPr="000F3538" w:rsidRDefault="00263E6F" w:rsidP="00263E6F">
      <w:r w:rsidRPr="000F3538">
        <w:t xml:space="preserve">El Contratista y el Dueño podrán usar para fines de marketing, las fotografías, comentarios y otros que se generen con </w:t>
      </w:r>
      <w:r w:rsidR="006A0541" w:rsidRPr="000F3538">
        <w:t xml:space="preserve">relación a </w:t>
      </w:r>
      <w:r w:rsidRPr="000F3538">
        <w:t>la Planta.</w:t>
      </w:r>
    </w:p>
    <w:p w:rsidR="009F0617" w:rsidRDefault="00B96668" w:rsidP="00EF7B85">
      <w:pPr>
        <w:pStyle w:val="Ttulo1"/>
        <w:numPr>
          <w:ilvl w:val="0"/>
          <w:numId w:val="0"/>
        </w:numPr>
      </w:pPr>
      <w:bookmarkStart w:id="192" w:name="_Toc191793628"/>
      <w:r>
        <w:t xml:space="preserve">CAPITULO </w:t>
      </w:r>
      <w:bookmarkStart w:id="193" w:name="OLE_LINK3"/>
      <w:bookmarkStart w:id="194" w:name="OLE_LINK4"/>
      <w:r>
        <w:t xml:space="preserve">VIGÉSIMO </w:t>
      </w:r>
      <w:bookmarkEnd w:id="193"/>
      <w:bookmarkEnd w:id="194"/>
      <w:r w:rsidR="00513384">
        <w:t>SEGUNDO</w:t>
      </w:r>
      <w:r w:rsidR="00513384">
        <w:br/>
      </w:r>
      <w:r w:rsidR="009F0617">
        <w:t>REPRESENTANTES DEL DUEÑO Y DEL CONTRATISTA</w:t>
      </w:r>
      <w:bookmarkEnd w:id="192"/>
    </w:p>
    <w:p w:rsidR="009F0617" w:rsidRDefault="009F0617" w:rsidP="00EA45D9">
      <w:pPr>
        <w:pStyle w:val="Ttulo2"/>
      </w:pPr>
      <w:bookmarkStart w:id="195" w:name="_Ref190247203"/>
      <w:bookmarkStart w:id="196" w:name="_Toc191793629"/>
      <w:r>
        <w:t>Nombramiento de los Representantes Autorizados del Dueño</w:t>
      </w:r>
      <w:bookmarkEnd w:id="195"/>
      <w:bookmarkEnd w:id="196"/>
    </w:p>
    <w:p w:rsidR="009F0617" w:rsidRDefault="009F0617">
      <w:r>
        <w:t xml:space="preserve">En un plazo de diez (10) </w:t>
      </w:r>
      <w:r w:rsidR="003204AF">
        <w:t>Días</w:t>
      </w:r>
      <w:r>
        <w:t xml:space="preserve"> después de la entrega de </w:t>
      </w:r>
      <w:smartTag w:uri="urn:schemas-microsoft-com:office:smarttags" w:element="PersonName">
        <w:smartTagPr>
          <w:attr w:name="ProductID" w:val="la Notificaci￳n"/>
        </w:smartTagPr>
        <w:r>
          <w:t>la Notificación</w:t>
        </w:r>
      </w:smartTag>
      <w:r>
        <w:t xml:space="preserve"> para Proceder, mediante notificación escrita al Contratista, el Dueño nombrará a un Representante Autorizado que el Contratista tendrá derecho a reconocer y aceptar como el agente del dueño, con plenas facultades y autoridad (sujeto a cualesquiera aprobaciones necesarias previamente comunicadas por escrito al Contratista) para actuar en nombre y representación del Dueño, para todos y cualesquiera fines que sean responsabilidad del Dueño o sobre los cuales tenga autoridad bajo el presente.</w:t>
      </w:r>
      <w:r w:rsidR="003204AF">
        <w:t xml:space="preserve"> </w:t>
      </w:r>
      <w:r>
        <w:t xml:space="preserve">El Contratista tendrá derecho a confiar en dicha designación hasta que reciba una </w:t>
      </w:r>
      <w:r w:rsidR="000A70F1">
        <w:t xml:space="preserve">revocación </w:t>
      </w:r>
      <w:r>
        <w:t>por escrito sobra la misma y hasta la designación por parte del Dueño de un Representante Autorizado diferente.</w:t>
      </w:r>
    </w:p>
    <w:p w:rsidR="009F0617" w:rsidRDefault="00975805" w:rsidP="00EA45D9">
      <w:pPr>
        <w:pStyle w:val="Ttulo2"/>
      </w:pPr>
      <w:bookmarkStart w:id="197" w:name="_Ref190247205"/>
      <w:bookmarkStart w:id="198" w:name="_Toc191793630"/>
      <w:r>
        <w:t xml:space="preserve">Nombramiento </w:t>
      </w:r>
      <w:r w:rsidR="009F0617">
        <w:t xml:space="preserve">de los Representantes </w:t>
      </w:r>
      <w:r w:rsidR="006A0541">
        <w:t xml:space="preserve">Autorizados </w:t>
      </w:r>
      <w:r w:rsidR="009F0617">
        <w:t>del Contratista</w:t>
      </w:r>
      <w:bookmarkEnd w:id="197"/>
      <w:bookmarkEnd w:id="198"/>
    </w:p>
    <w:p w:rsidR="009F0617" w:rsidRDefault="009F0617">
      <w:r>
        <w:t xml:space="preserve">En un plazo de diez (10) </w:t>
      </w:r>
      <w:r w:rsidR="003204AF">
        <w:t>Días</w:t>
      </w:r>
      <w:r>
        <w:t xml:space="preserve"> después de la entrega de </w:t>
      </w:r>
      <w:smartTag w:uri="urn:schemas-microsoft-com:office:smarttags" w:element="PersonName">
        <w:smartTagPr>
          <w:attr w:name="ProductID" w:val="la Notificaci￳n"/>
        </w:smartTagPr>
        <w:r>
          <w:t>la Notificación</w:t>
        </w:r>
      </w:smartTag>
      <w:r>
        <w:t xml:space="preserve"> para Proceder, el Contratista designará un Representante Autorizado que el Dueño tendrá derecho a reconocer y aceptar como el agente del Contratista, con plenas facultades y autoridad para actuar en nombre y representación del Contratista, para todos y cualesquiera fines que sean responsabilidad del Contratista o sobre los cuales tenga autoridad bajo el presente (sujeto a cualesquiera aprobaciones necesarias previamente comunicadas por escrito al Dueño). El Dueño tendrá derecho a confiar en dicha designación hasta que reciba una </w:t>
      </w:r>
      <w:r w:rsidR="000A70F1">
        <w:t xml:space="preserve">revocación </w:t>
      </w:r>
      <w:r>
        <w:t>por escrito sobre la misma y hasta la designación por parte del Contratista de un Representante Autorizado diferente.</w:t>
      </w:r>
      <w:r w:rsidR="003204AF">
        <w:t xml:space="preserve"> </w:t>
      </w:r>
      <w:r>
        <w:t>El Contratista no cambiará su Representante Autorizado durante la ejecución de las Obras sin el previo consentimiento por escrito del Dueño. El Contratista cambiará a su Representante Autorizado a solicitud del Dueño en caso de que el Dueño determine, razonablemente, que dicho Representante Autorizado no es competente o de otra forma, no cumple con sus funciones.</w:t>
      </w:r>
    </w:p>
    <w:p w:rsidR="00D96BD0" w:rsidRDefault="00D96BD0" w:rsidP="00EA45D9">
      <w:pPr>
        <w:pStyle w:val="Ttulo2"/>
      </w:pPr>
      <w:bookmarkStart w:id="199" w:name="_Toc191793631"/>
      <w:r>
        <w:t>Libro de Obras</w:t>
      </w:r>
      <w:bookmarkEnd w:id="199"/>
    </w:p>
    <w:p w:rsidR="00D16DD3" w:rsidRDefault="00D16DD3" w:rsidP="00B319DE">
      <w:pPr>
        <w:rPr>
          <w:lang w:val="es-AR"/>
        </w:rPr>
      </w:pPr>
      <w:r>
        <w:rPr>
          <w:lang w:val="es-AR"/>
        </w:rPr>
        <w:t xml:space="preserve">El Libro de Obra deberá ser suministrado por el Contratista y consiste en el documento </w:t>
      </w:r>
      <w:r w:rsidR="00D0621B">
        <w:rPr>
          <w:lang w:val="es-AR"/>
        </w:rPr>
        <w:t xml:space="preserve">en que se dejará constancia de </w:t>
      </w:r>
      <w:r>
        <w:rPr>
          <w:lang w:val="es-AR"/>
        </w:rPr>
        <w:t>todas las comunicaciones entre el Contratista y el Dueño, quienes serán los únicos autorizados para efectuar anotaciones en dicho Libro</w:t>
      </w:r>
      <w:r w:rsidR="00B319DE">
        <w:rPr>
          <w:lang w:val="es-AR"/>
        </w:rPr>
        <w:t>.</w:t>
      </w:r>
    </w:p>
    <w:p w:rsidR="00D16DD3" w:rsidRDefault="00D16DD3" w:rsidP="00B319DE">
      <w:pPr>
        <w:rPr>
          <w:lang w:val="es-AR"/>
        </w:rPr>
      </w:pPr>
      <w:r>
        <w:rPr>
          <w:lang w:val="es-AR"/>
        </w:rPr>
        <w:t>Todos los aspectos del Contrato, administrativos o técnicos, que merezcan dudas o aclaración al Contratista y toda petición, reclamo u observación de éste, deberá ser dirigida por escrito al Dueño</w:t>
      </w:r>
      <w:r w:rsidR="00D0621B">
        <w:rPr>
          <w:lang w:val="es-AR"/>
        </w:rPr>
        <w:t xml:space="preserve"> </w:t>
      </w:r>
      <w:r>
        <w:rPr>
          <w:lang w:val="es-AR"/>
        </w:rPr>
        <w:t>en la forma señalada precedentemente.</w:t>
      </w:r>
    </w:p>
    <w:p w:rsidR="00D16DD3" w:rsidRDefault="00D16DD3" w:rsidP="00B319DE">
      <w:pPr>
        <w:rPr>
          <w:lang w:val="es-ES_tradnl"/>
        </w:rPr>
      </w:pPr>
      <w:r>
        <w:rPr>
          <w:lang w:val="es-ES_tradnl"/>
        </w:rPr>
        <w:t xml:space="preserve">El Libro de Obras será foliado y cada folio constará de </w:t>
      </w:r>
      <w:r w:rsidR="00B319DE">
        <w:rPr>
          <w:lang w:val="es-ES_tradnl"/>
        </w:rPr>
        <w:t xml:space="preserve">dos </w:t>
      </w:r>
      <w:r>
        <w:rPr>
          <w:lang w:val="es-ES_tradnl"/>
        </w:rPr>
        <w:t>hojas:</w:t>
      </w:r>
    </w:p>
    <w:p w:rsidR="005232AA" w:rsidRPr="003F19C8" w:rsidRDefault="005232AA" w:rsidP="003F19C8">
      <w:pPr>
        <w:pStyle w:val="Prrafodelista"/>
        <w:numPr>
          <w:ilvl w:val="0"/>
          <w:numId w:val="50"/>
        </w:numPr>
        <w:tabs>
          <w:tab w:val="left" w:pos="567"/>
        </w:tabs>
        <w:ind w:left="567" w:hanging="567"/>
        <w:rPr>
          <w:lang w:val="es-ES_tradnl"/>
        </w:rPr>
      </w:pPr>
      <w:r w:rsidRPr="003F19C8">
        <w:rPr>
          <w:lang w:val="es-ES_tradnl"/>
        </w:rPr>
        <w:t>Una copia que se entregará al Contratista.</w:t>
      </w:r>
    </w:p>
    <w:p w:rsidR="005232AA" w:rsidRPr="003F19C8" w:rsidRDefault="005232AA" w:rsidP="003F19C8">
      <w:pPr>
        <w:pStyle w:val="Prrafodelista"/>
        <w:numPr>
          <w:ilvl w:val="0"/>
          <w:numId w:val="50"/>
        </w:numPr>
        <w:tabs>
          <w:tab w:val="left" w:pos="567"/>
        </w:tabs>
        <w:ind w:left="567" w:hanging="567"/>
        <w:rPr>
          <w:lang w:val="es-ES_tradnl"/>
        </w:rPr>
      </w:pPr>
      <w:r w:rsidRPr="003F19C8">
        <w:rPr>
          <w:lang w:val="es-ES_tradnl"/>
        </w:rPr>
        <w:t>Una copia que permanecerá en el Libro de Obras.</w:t>
      </w:r>
    </w:p>
    <w:p w:rsidR="00B319DE" w:rsidRDefault="00B319DE" w:rsidP="00B319DE">
      <w:pPr>
        <w:rPr>
          <w:lang w:val="es-AR"/>
        </w:rPr>
      </w:pPr>
      <w:r>
        <w:rPr>
          <w:lang w:val="es-AR"/>
        </w:rPr>
        <w:t>El Libro de Obras pertenecerá al Dueño.</w:t>
      </w:r>
    </w:p>
    <w:p w:rsidR="009F0617" w:rsidRDefault="009F0617" w:rsidP="00EF7B85">
      <w:pPr>
        <w:pStyle w:val="Ttulo1"/>
        <w:numPr>
          <w:ilvl w:val="0"/>
          <w:numId w:val="0"/>
        </w:numPr>
      </w:pPr>
      <w:bookmarkStart w:id="200" w:name="_Toc191793632"/>
      <w:r>
        <w:t xml:space="preserve">CAPÍTULO </w:t>
      </w:r>
      <w:r w:rsidR="00B96668">
        <w:t xml:space="preserve">VIGÉSIMO </w:t>
      </w:r>
      <w:r w:rsidR="00513384">
        <w:t>TERCERO</w:t>
      </w:r>
      <w:r w:rsidR="00D96BD0">
        <w:br/>
      </w:r>
      <w:r>
        <w:t>SOLUCIÓN DE CONTROVERSIAS</w:t>
      </w:r>
      <w:bookmarkEnd w:id="200"/>
    </w:p>
    <w:p w:rsidR="009F0617" w:rsidRPr="00813814" w:rsidRDefault="009F0617" w:rsidP="00EA45D9">
      <w:pPr>
        <w:pStyle w:val="Ttulo2"/>
        <w:rPr>
          <w:vanish/>
        </w:rPr>
      </w:pPr>
      <w:bookmarkStart w:id="201" w:name="_Ref145389208"/>
      <w:bookmarkStart w:id="202" w:name="_Toc153963727"/>
      <w:bookmarkStart w:id="203" w:name="_Ref190235093"/>
      <w:bookmarkStart w:id="204" w:name="_Toc191793633"/>
      <w:r>
        <w:t xml:space="preserve">Solución Directa </w:t>
      </w:r>
      <w:bookmarkEnd w:id="201"/>
      <w:bookmarkEnd w:id="202"/>
      <w:r>
        <w:t>entre las Partes</w:t>
      </w:r>
      <w:bookmarkEnd w:id="203"/>
      <w:bookmarkEnd w:id="204"/>
    </w:p>
    <w:p w:rsidR="009F0617" w:rsidRDefault="009F0617">
      <w:r>
        <w:t>Todas las disputas q</w:t>
      </w:r>
      <w:r w:rsidR="00FD0314">
        <w:t>ue surjan entre las partes (</w:t>
      </w:r>
      <w:r>
        <w:t>“</w:t>
      </w:r>
      <w:r w:rsidRPr="00D0621B">
        <w:t>Disputas</w:t>
      </w:r>
      <w:r>
        <w:t xml:space="preserve">”) serán resueltas en primera instancia por los Representantes Autorizados de las partes. Para tales efectos, se entenderá que existe una Disputa cuando cualquiera de los Representantes Autorizados de las partes notifique al otro formalmente de </w:t>
      </w:r>
      <w:smartTag w:uri="urn:schemas-microsoft-com:office:smarttags" w:element="PersonName">
        <w:smartTagPr>
          <w:attr w:name="ProductID" w:val="la respectiva Disputa"/>
        </w:smartTagPr>
        <w:r>
          <w:t>la respectiva Disputa</w:t>
        </w:r>
      </w:smartTag>
      <w:r>
        <w:t xml:space="preserve"> que no haya podido ser solucionada anteriormente. Tales Representantes </w:t>
      </w:r>
      <w:r w:rsidR="000A70F1">
        <w:t xml:space="preserve">Autorizados </w:t>
      </w:r>
      <w:r>
        <w:t xml:space="preserve">de las partes tendrán un término de cinco (5) </w:t>
      </w:r>
      <w:r w:rsidR="003204AF">
        <w:t>Días</w:t>
      </w:r>
      <w:r>
        <w:t xml:space="preserve"> contados a partir del día de la notificación de </w:t>
      </w:r>
      <w:smartTag w:uri="urn:schemas-microsoft-com:office:smarttags" w:element="PersonName">
        <w:smartTagPr>
          <w:attr w:name="ProductID" w:val="la Disputa"/>
        </w:smartTagPr>
        <w:r>
          <w:t>la Disputa</w:t>
        </w:r>
      </w:smartTag>
      <w:r>
        <w:t xml:space="preserve"> para tratar de resolver el asunto de manera directa. En caso de que, al cabo de dicho término, los Representantes Autorizados de las partes no hubieran podido resolver </w:t>
      </w:r>
      <w:smartTag w:uri="urn:schemas-microsoft-com:office:smarttags" w:element="PersonName">
        <w:smartTagPr>
          <w:attr w:name="ProductID" w:val="la Disputa"/>
        </w:smartTagPr>
        <w:r>
          <w:t>la Disputa</w:t>
        </w:r>
      </w:smartTag>
      <w:r>
        <w:t xml:space="preserve">, el asunto será </w:t>
      </w:r>
      <w:r w:rsidR="000A70F1">
        <w:t xml:space="preserve">resuelto al más alto nivel gerencial </w:t>
      </w:r>
      <w:r>
        <w:t xml:space="preserve">de las partes, quienes tendrán un término de quince (15) </w:t>
      </w:r>
      <w:r w:rsidR="003204AF">
        <w:t>Días</w:t>
      </w:r>
      <w:r>
        <w:t xml:space="preserve"> contados a partir del vencimiento del término anterior para tratar de resolverla. Si al cabo de dicho término </w:t>
      </w:r>
      <w:smartTag w:uri="urn:schemas-microsoft-com:office:smarttags" w:element="PersonName">
        <w:smartTagPr>
          <w:attr w:name="ProductID" w:val="la Disputa"/>
        </w:smartTagPr>
        <w:r>
          <w:t>la Disputa</w:t>
        </w:r>
      </w:smartTag>
      <w:r>
        <w:t xml:space="preserve"> aún no es resuelta, se aplicará lo dispuesto en el siguiente artículo.</w:t>
      </w:r>
    </w:p>
    <w:p w:rsidR="009F0617" w:rsidRPr="00813814" w:rsidRDefault="009F0617" w:rsidP="00EA45D9">
      <w:pPr>
        <w:pStyle w:val="Ttulo2"/>
        <w:rPr>
          <w:vanish/>
          <w:lang w:val="es-ES_tradnl"/>
        </w:rPr>
      </w:pPr>
      <w:bookmarkStart w:id="205" w:name="_Toc153963729"/>
      <w:bookmarkStart w:id="206" w:name="_Toc191793634"/>
      <w:r>
        <w:rPr>
          <w:lang w:val="es-ES_tradnl"/>
        </w:rPr>
        <w:t>Arbitra</w:t>
      </w:r>
      <w:bookmarkEnd w:id="205"/>
      <w:r w:rsidR="00142F6B">
        <w:rPr>
          <w:lang w:val="es-ES_tradnl"/>
        </w:rPr>
        <w:t>je</w:t>
      </w:r>
      <w:bookmarkEnd w:id="206"/>
      <w:r w:rsidR="00EE77FF">
        <w:rPr>
          <w:lang w:val="es-ES_tradnl"/>
        </w:rPr>
        <w:t xml:space="preserve"> </w:t>
      </w:r>
    </w:p>
    <w:p w:rsidR="009F0617" w:rsidRDefault="00727504" w:rsidP="00727504">
      <w:pPr>
        <w:tabs>
          <w:tab w:val="left" w:pos="-720"/>
        </w:tabs>
        <w:suppressAutoHyphens/>
        <w:rPr>
          <w:lang w:val="es-ES_tradnl"/>
        </w:rPr>
      </w:pPr>
      <w:r w:rsidRPr="00727504">
        <w:rPr>
          <w:lang w:val="es-ES_tradnl"/>
        </w:rPr>
        <w:t xml:space="preserve">Cualesquiera dificultad, diferencia o controversia que surja entre las partes, relacionada con </w:t>
      </w:r>
      <w:r w:rsidRPr="00727504">
        <w:t>la aplicación, interpretación, duración, validez, existencia, terminación o ejecución d</w:t>
      </w:r>
      <w:r w:rsidRPr="00727504">
        <w:rPr>
          <w:lang w:val="es-ES_tradnl"/>
        </w:rPr>
        <w:t>el presente Contrato o sus modificaciones</w:t>
      </w:r>
      <w:r>
        <w:rPr>
          <w:lang w:val="es-ES_tradnl"/>
        </w:rPr>
        <w:t xml:space="preserve"> que no fuere dirimido por las Partes directamente mediante e</w:t>
      </w:r>
      <w:r w:rsidR="00F0516F">
        <w:rPr>
          <w:lang w:val="es-ES_tradnl"/>
        </w:rPr>
        <w:t xml:space="preserve">l procedimiento previsto en la </w:t>
      </w:r>
      <w:r w:rsidR="00243EAC">
        <w:rPr>
          <w:lang w:val="es-ES_tradnl"/>
        </w:rPr>
        <w:fldChar w:fldCharType="begin"/>
      </w:r>
      <w:r w:rsidR="00D0621B">
        <w:rPr>
          <w:lang w:val="es-ES_tradnl"/>
        </w:rPr>
        <w:instrText xml:space="preserve"> REF _Ref190235093 \w \h </w:instrText>
      </w:r>
      <w:r w:rsidR="00243EAC">
        <w:rPr>
          <w:lang w:val="es-ES_tradnl"/>
        </w:rPr>
      </w:r>
      <w:r w:rsidR="00243EAC">
        <w:rPr>
          <w:lang w:val="es-ES_tradnl"/>
        </w:rPr>
        <w:fldChar w:fldCharType="separate"/>
      </w:r>
      <w:r w:rsidR="00C14BC5">
        <w:rPr>
          <w:lang w:val="es-ES_tradnl"/>
        </w:rPr>
        <w:t>Cláusula 103</w:t>
      </w:r>
      <w:r w:rsidR="00243EAC">
        <w:rPr>
          <w:lang w:val="es-ES_tradnl"/>
        </w:rPr>
        <w:fldChar w:fldCharType="end"/>
      </w:r>
      <w:r w:rsidRPr="00727504">
        <w:rPr>
          <w:lang w:val="es-ES_tradnl"/>
        </w:rPr>
        <w:t>, se resolverá en única instancia por un árbitro mixto, quien procederá conforme a derecho en cuanto al fallo y como arbitrador en cuanto al procedimiento, de acuerdo a las normas que las partes convengan al constituir el compromiso. En todo lo no modificado por el acuerdo de las partes el árbitro estará sujeto al Reglamento Procesal de Arbitraje vigente del Centro de Arbitraje y Mediación de Santiago.</w:t>
      </w:r>
      <w:r>
        <w:rPr>
          <w:lang w:val="es-ES_tradnl"/>
        </w:rPr>
        <w:t xml:space="preserve"> </w:t>
      </w:r>
      <w:r w:rsidRPr="00727504">
        <w:rPr>
          <w:lang w:val="es-ES_tradnl"/>
        </w:rPr>
        <w:t xml:space="preserve">Las partes otorgan poder especial irrevocable a favor de </w:t>
      </w:r>
      <w:smartTag w:uri="urn:schemas-microsoft-com:office:smarttags" w:element="PersonName">
        <w:smartTagPr>
          <w:attr w:name="ProductID" w:val="la C￡mara"/>
        </w:smartTagPr>
        <w:r w:rsidRPr="00727504">
          <w:rPr>
            <w:lang w:val="es-ES_tradnl"/>
          </w:rPr>
          <w:t>la Cámara</w:t>
        </w:r>
      </w:smartTag>
      <w:r w:rsidRPr="00727504">
        <w:rPr>
          <w:lang w:val="es-ES_tradnl"/>
        </w:rPr>
        <w:t xml:space="preserve"> de Comercio de Santiago A.G. para que, ante el requerimiento escrito de cualquiera de ellas, designe el árbitro mixto de entre los miembros del cuerpo de árbitros del Centro de Arbitraje y Mediación de Santiago. En contra de las resoluciones del árbitro no procederá recurso alguno, renunciando las partes expresamente a ellos. El árbitro designado estará facultado para resolver cualquier asunto relacionado con su competencia o jurisdicción.</w:t>
      </w:r>
    </w:p>
    <w:p w:rsidR="009F0617" w:rsidRDefault="009F0617" w:rsidP="00EA45D9">
      <w:pPr>
        <w:pStyle w:val="Ttulo2"/>
      </w:pPr>
      <w:bookmarkStart w:id="207" w:name="_Toc191793635"/>
      <w:r>
        <w:t>Continuidad de las Obligaciones</w:t>
      </w:r>
      <w:bookmarkEnd w:id="207"/>
    </w:p>
    <w:p w:rsidR="009F0617" w:rsidRDefault="009F0617">
      <w:r>
        <w:t xml:space="preserve">Sin importar la naturaleza de </w:t>
      </w:r>
      <w:smartTag w:uri="urn:schemas-microsoft-com:office:smarttags" w:element="PersonName">
        <w:smartTagPr>
          <w:attr w:name="ProductID" w:val="la Disputa"/>
        </w:smartTagPr>
        <w:r>
          <w:t>la Disputa</w:t>
        </w:r>
      </w:smartTag>
      <w:r>
        <w:t xml:space="preserve"> entre las partes, el Contratista deberá seguir ejecutando las Obras durante el curso de cualquier proceso para resolución de diferencias y el Dueño continuará haciendo los pagos al Contratista de todas las sumas vencidas adeudadas al Contratista y que no están en disputa.</w:t>
      </w:r>
    </w:p>
    <w:p w:rsidR="009F0617" w:rsidRDefault="009F0617" w:rsidP="007322F4">
      <w:pPr>
        <w:pStyle w:val="Ttulo1"/>
        <w:numPr>
          <w:ilvl w:val="0"/>
          <w:numId w:val="0"/>
        </w:numPr>
      </w:pPr>
      <w:bookmarkStart w:id="208" w:name="_Toc191793636"/>
      <w:r>
        <w:t xml:space="preserve">CAPITULO </w:t>
      </w:r>
      <w:r w:rsidR="00B96668">
        <w:t xml:space="preserve">VIGÉSIMO </w:t>
      </w:r>
      <w:r w:rsidR="00B3503C">
        <w:t>CUARTO</w:t>
      </w:r>
      <w:r w:rsidR="00513384">
        <w:br/>
      </w:r>
      <w:r>
        <w:t>DISPOSICIONES VARIAS</w:t>
      </w:r>
      <w:bookmarkEnd w:id="208"/>
    </w:p>
    <w:p w:rsidR="00D96BD0" w:rsidRDefault="00D96BD0" w:rsidP="00D96BD0">
      <w:pPr>
        <w:pStyle w:val="Ttulo2"/>
      </w:pPr>
      <w:bookmarkStart w:id="209" w:name="_Ref190169828"/>
      <w:bookmarkStart w:id="210" w:name="_Toc191793637"/>
      <w:r>
        <w:t>Notificaciones</w:t>
      </w:r>
      <w:bookmarkEnd w:id="209"/>
      <w:bookmarkEnd w:id="210"/>
    </w:p>
    <w:p w:rsidR="00D96BD0" w:rsidRDefault="00D96BD0" w:rsidP="00D96BD0">
      <w:r>
        <w:t xml:space="preserve">Cualquier notificación emitida de conformidad con este Contrato será por escrito salvo lo expresamente establecido en este Contrato. Cualquier notificación requerida o permitida bajo este Contrato se </w:t>
      </w:r>
      <w:r w:rsidR="00093C9D">
        <w:t>realizará mediante la correspondiente anotación en el Libro de Obra o mediante correo certificado, fax o correo electrónico; en estos últimos dos casos será necesaria la confirmación de su recepción. Las comunicaciones realizadas mediante anotación en el Libro de Obra se considerarán recibidas por la otra parte al Día Hábil siguiente al de su anotación. Las comunicaciones realizadas mediante carta certificada se considerarán recibidas a los tres (3) Días Hábiles siguientes al del certificado de su recepción por la empresa de correos. Las comunicaciones realizadas por fax o correo electrónico se considerarán recibidas al momento de la confirmación de la parte a quien se dirigen. Para todos los efectos de este Contrato, las comunicaciones deberán dirigirse a las siguientes direcciones</w:t>
      </w:r>
      <w:proofErr w:type="gramStart"/>
      <w:r w:rsidR="00093C9D">
        <w:t>:</w:t>
      </w:r>
      <w:r>
        <w:t>.</w:t>
      </w:r>
      <w:proofErr w:type="gramEnd"/>
    </w:p>
    <w:p w:rsidR="00D96BD0" w:rsidRDefault="00D96BD0" w:rsidP="00B3503C">
      <w:pPr>
        <w:spacing w:after="0"/>
      </w:pPr>
      <w:r>
        <w:t>Al Dueño:</w:t>
      </w:r>
      <w:r>
        <w:tab/>
      </w:r>
      <w:r>
        <w:tab/>
      </w:r>
      <w:r w:rsidR="00897C7F">
        <w:t xml:space="preserve">Generadora del </w:t>
      </w:r>
      <w:r w:rsidR="0073000A">
        <w:t>Atlántico</w:t>
      </w:r>
      <w:r>
        <w:t xml:space="preserve"> S.A.- </w:t>
      </w:r>
      <w:r w:rsidR="00FD0314">
        <w:t>GENPAC</w:t>
      </w:r>
    </w:p>
    <w:p w:rsidR="00D96BD0" w:rsidRDefault="00D96BD0" w:rsidP="00B3503C">
      <w:pPr>
        <w:spacing w:after="0"/>
      </w:pPr>
      <w:r>
        <w:tab/>
      </w:r>
      <w:r>
        <w:tab/>
      </w:r>
      <w:r>
        <w:tab/>
      </w:r>
      <w:r w:rsidR="00F26253">
        <w:t>Isidora Goyenechea Nº</w:t>
      </w:r>
      <w:r w:rsidR="0073000A">
        <w:t>4758</w:t>
      </w:r>
      <w:r w:rsidR="00F26253">
        <w:t>, piso 3, comuna de Las Condes</w:t>
      </w:r>
    </w:p>
    <w:p w:rsidR="00D96BD0" w:rsidRDefault="00D96BD0" w:rsidP="00B3503C">
      <w:pPr>
        <w:spacing w:after="0"/>
      </w:pPr>
      <w:r>
        <w:tab/>
      </w:r>
      <w:r>
        <w:tab/>
      </w:r>
      <w:r>
        <w:tab/>
        <w:t xml:space="preserve">Teléfono: </w:t>
      </w:r>
      <w:r w:rsidR="00F22695">
        <w:t>(562) 431</w:t>
      </w:r>
      <w:r w:rsidR="0073000A">
        <w:t>69</w:t>
      </w:r>
      <w:r w:rsidR="00F22695">
        <w:t xml:space="preserve"> 00</w:t>
      </w:r>
    </w:p>
    <w:p w:rsidR="00D96BD0" w:rsidRDefault="00D96BD0" w:rsidP="00B3503C">
      <w:pPr>
        <w:spacing w:after="0"/>
      </w:pPr>
      <w:r>
        <w:tab/>
      </w:r>
      <w:r>
        <w:tab/>
      </w:r>
      <w:r>
        <w:tab/>
        <w:t xml:space="preserve">Facsímile: </w:t>
      </w:r>
      <w:r w:rsidR="00F22695">
        <w:t xml:space="preserve">(562) 431 </w:t>
      </w:r>
      <w:r w:rsidR="0073000A">
        <w:t>85</w:t>
      </w:r>
      <w:r w:rsidR="00F22695">
        <w:t xml:space="preserve"> 01</w:t>
      </w:r>
    </w:p>
    <w:p w:rsidR="00D96BD0" w:rsidRDefault="00D96BD0" w:rsidP="00B3503C">
      <w:pPr>
        <w:spacing w:after="0"/>
      </w:pPr>
      <w:r>
        <w:tab/>
      </w:r>
      <w:r>
        <w:tab/>
      </w:r>
      <w:r>
        <w:tab/>
        <w:t>Atención</w:t>
      </w:r>
      <w:r w:rsidR="0073000A">
        <w:t xml:space="preserve">: Francisco Carrasco </w:t>
      </w:r>
      <w:proofErr w:type="spellStart"/>
      <w:r w:rsidR="0073000A">
        <w:t>Santelices</w:t>
      </w:r>
      <w:proofErr w:type="spellEnd"/>
    </w:p>
    <w:p w:rsidR="00D96BD0" w:rsidRDefault="00D96BD0" w:rsidP="00B3503C">
      <w:r>
        <w:tab/>
      </w:r>
      <w:r>
        <w:tab/>
      </w:r>
      <w:r>
        <w:tab/>
        <w:t xml:space="preserve">Correo Electrónico: </w:t>
      </w:r>
      <w:r w:rsidR="0073000A">
        <w:t>fcarrascos</w:t>
      </w:r>
      <w:r w:rsidR="00F22695">
        <w:t>@gmail.com</w:t>
      </w:r>
    </w:p>
    <w:p w:rsidR="00D96BD0" w:rsidRDefault="00D96BD0" w:rsidP="00B3503C">
      <w:pPr>
        <w:spacing w:after="0"/>
      </w:pPr>
      <w:r>
        <w:t>Al Contratista:</w:t>
      </w:r>
      <w:r>
        <w:tab/>
      </w:r>
      <w:r w:rsidR="00F22695">
        <w:t xml:space="preserve">Distribuidora </w:t>
      </w:r>
      <w:r w:rsidR="0073000A">
        <w:t>Juanito Pérez</w:t>
      </w:r>
      <w:r w:rsidR="00F22695">
        <w:t xml:space="preserve"> S.A.C.</w:t>
      </w:r>
    </w:p>
    <w:p w:rsidR="00D96BD0" w:rsidRDefault="00EF7B85" w:rsidP="00B3503C">
      <w:pPr>
        <w:spacing w:after="0"/>
      </w:pPr>
      <w:r>
        <w:tab/>
      </w:r>
      <w:r>
        <w:tab/>
      </w:r>
      <w:r>
        <w:tab/>
      </w:r>
      <w:r w:rsidR="00F22695">
        <w:t>Av. Colorado Nº641, Parque Industrial Aeropuerto, comuna de Quilicura</w:t>
      </w:r>
    </w:p>
    <w:p w:rsidR="00D96BD0" w:rsidRDefault="00D96BD0" w:rsidP="00B3503C">
      <w:pPr>
        <w:spacing w:after="0"/>
      </w:pPr>
      <w:r>
        <w:tab/>
      </w:r>
      <w:r>
        <w:tab/>
      </w:r>
      <w:r>
        <w:tab/>
        <w:t xml:space="preserve">Teléfono: </w:t>
      </w:r>
      <w:r w:rsidR="00F22695">
        <w:t>(562) 620 37 00</w:t>
      </w:r>
    </w:p>
    <w:p w:rsidR="00D96BD0" w:rsidRDefault="00D96BD0" w:rsidP="00B3503C">
      <w:pPr>
        <w:spacing w:after="0"/>
      </w:pPr>
      <w:r>
        <w:tab/>
      </w:r>
      <w:r>
        <w:tab/>
      </w:r>
      <w:r>
        <w:tab/>
        <w:t xml:space="preserve">Facsímile: </w:t>
      </w:r>
      <w:r w:rsidR="00F22695">
        <w:t>(562) 739 18 18</w:t>
      </w:r>
    </w:p>
    <w:p w:rsidR="00D96BD0" w:rsidRDefault="00D96BD0" w:rsidP="00B3503C">
      <w:pPr>
        <w:spacing w:after="0"/>
      </w:pPr>
      <w:r>
        <w:tab/>
      </w:r>
      <w:r>
        <w:tab/>
      </w:r>
      <w:r>
        <w:tab/>
        <w:t xml:space="preserve">Atención: </w:t>
      </w:r>
      <w:r w:rsidR="0073000A">
        <w:t>Matías Vergara Araneda</w:t>
      </w:r>
    </w:p>
    <w:p w:rsidR="009F0617" w:rsidRDefault="00D96BD0" w:rsidP="00D96BD0">
      <w:r>
        <w:tab/>
      </w:r>
      <w:r>
        <w:tab/>
      </w:r>
      <w:r>
        <w:tab/>
        <w:t xml:space="preserve">Correo Electrónico: </w:t>
      </w:r>
      <w:r w:rsidR="0073000A">
        <w:t>mvergara</w:t>
      </w:r>
      <w:r w:rsidR="00F22695">
        <w:t>@</w:t>
      </w:r>
      <w:r w:rsidR="0073000A">
        <w:t>dipres</w:t>
      </w:r>
      <w:r w:rsidR="00F22695">
        <w:t>.cl</w:t>
      </w:r>
    </w:p>
    <w:p w:rsidR="00093C9D" w:rsidRDefault="003170E8" w:rsidP="003170E8">
      <w:r>
        <w:t>Cualquier modificación a las direcciones antes establecida deberá ser oportunamente comunicada a la contraparte</w:t>
      </w:r>
      <w:r w:rsidR="000A70F1">
        <w:t xml:space="preserve"> para que tenga efectos</w:t>
      </w:r>
      <w:r>
        <w:t>.</w:t>
      </w:r>
    </w:p>
    <w:p w:rsidR="009F0617" w:rsidRDefault="009F0617" w:rsidP="00EA45D9">
      <w:pPr>
        <w:pStyle w:val="Ttulo2"/>
      </w:pPr>
      <w:bookmarkStart w:id="211" w:name="_Toc191793638"/>
      <w:r>
        <w:t xml:space="preserve">Contrato </w:t>
      </w:r>
      <w:r w:rsidR="00727504">
        <w:t>Íntegro</w:t>
      </w:r>
      <w:bookmarkEnd w:id="211"/>
    </w:p>
    <w:p w:rsidR="009F0617" w:rsidRDefault="001C6441">
      <w:r>
        <w:t>E</w:t>
      </w:r>
      <w:r w:rsidR="009F0617">
        <w:t xml:space="preserve">ste Contrato establece el entendimiento total y completo entre las partes al presente Contrato y </w:t>
      </w:r>
      <w:r w:rsidR="000A70F1">
        <w:t xml:space="preserve">deja sin efecto </w:t>
      </w:r>
      <w:r w:rsidR="009F0617">
        <w:t>cualquier acuerdo anterior e incluye cualquiera y todas las discusiones y acuerdos previos entre las partes o sus sociedades matrices o subordinadas con respecto a ello.</w:t>
      </w:r>
    </w:p>
    <w:p w:rsidR="00DF4787" w:rsidRDefault="00DF4787" w:rsidP="00DF4787">
      <w:pPr>
        <w:pStyle w:val="Ttulo2"/>
      </w:pPr>
      <w:bookmarkStart w:id="212" w:name="_Toc191793639"/>
      <w:r>
        <w:t>No Renuncia</w:t>
      </w:r>
      <w:bookmarkEnd w:id="212"/>
    </w:p>
    <w:p w:rsidR="00DF4787" w:rsidRDefault="00DF4787" w:rsidP="00DF4787">
      <w:r>
        <w:t xml:space="preserve">La omisión de cualquiera de las partes en solicitar el cumplimiento de la otra parte de cualquier obligación bajo este Contrato no afectará el derecho de exigir el cumplimiento de dicha obligación en cualquier otra ocasión. Cualquier renuncia de cualquiera de las partes a cualquier incumplimiento de cualquier disposición del presente Contrato será por escrito firmada por la parte renunciante; dicha renuncia no se interpretará como una renuncia a cualquier incumplimiento continuado o subsiguiente o una modificación a cualquier otro derecho bajo este Contrato, a menos que el instrumento que constituye la renuncia así lo especifique. Ninguna revisión o aprobación del Dueño, sobre cualquier documento, plano, diseño, plan o procedimiento propuesto por el Contratista implicará renuncia o liberación de cualquier derecho del Dueño ni liberará al Contratista de cualquier obligación de ejecutar las </w:t>
      </w:r>
      <w:r w:rsidR="003170E8">
        <w:t xml:space="preserve">Obras </w:t>
      </w:r>
      <w:r>
        <w:t>en todo respecto de conformidad con este Contrato y la ley. Los derechos y recursos previstos en este Contrato son acumulables y cada recurso es y será adicional a cualquier otro recurso que exista bajo este Contrato.</w:t>
      </w:r>
    </w:p>
    <w:p w:rsidR="009F0617" w:rsidRDefault="009F0617" w:rsidP="00EA45D9">
      <w:pPr>
        <w:pStyle w:val="Ttulo2"/>
      </w:pPr>
      <w:bookmarkStart w:id="213" w:name="_Toc191793640"/>
      <w:r>
        <w:t>Enmiendas</w:t>
      </w:r>
      <w:bookmarkEnd w:id="213"/>
      <w:r>
        <w:t xml:space="preserve"> </w:t>
      </w:r>
    </w:p>
    <w:p w:rsidR="009F0617" w:rsidRDefault="009F0617">
      <w:r>
        <w:t>Ninguna enmienda, modificación o limitación bajo este Contrato o cualquier disposición del mismo será obligatoria para cualquiera de las partes a menos que sea por escrito y esté firmada por un funcionario o representante debidamente autorizado del Contratista y del Dueño.</w:t>
      </w:r>
    </w:p>
    <w:p w:rsidR="009F0617" w:rsidRDefault="009F0617" w:rsidP="00EA45D9">
      <w:pPr>
        <w:pStyle w:val="Ttulo2"/>
      </w:pPr>
      <w:bookmarkStart w:id="214" w:name="_Toc191793641"/>
      <w:r>
        <w:t>Idioma</w:t>
      </w:r>
      <w:bookmarkEnd w:id="214"/>
    </w:p>
    <w:p w:rsidR="009F0617" w:rsidRDefault="009F0617">
      <w:r>
        <w:t xml:space="preserve">El idioma oficial y obligatorio de este Contrato será el idioma Español tal como lo formalicen las partes y la disposición definitiva de las obligaciones de las partes será en todo caso de acuerdo con ese texto en </w:t>
      </w:r>
      <w:proofErr w:type="gramStart"/>
      <w:r>
        <w:t>Español</w:t>
      </w:r>
      <w:proofErr w:type="gramEnd"/>
      <w:r>
        <w:t>.</w:t>
      </w:r>
    </w:p>
    <w:p w:rsidR="009F0617" w:rsidRDefault="009F0617" w:rsidP="00EA45D9">
      <w:pPr>
        <w:pStyle w:val="Ttulo2"/>
      </w:pPr>
      <w:bookmarkStart w:id="215" w:name="_Toc191793642"/>
      <w:r>
        <w:t>Encabezamientos</w:t>
      </w:r>
      <w:bookmarkEnd w:id="215"/>
    </w:p>
    <w:p w:rsidR="00727504" w:rsidRDefault="009F0617">
      <w:r>
        <w:t xml:space="preserve">Los encabezamientos de los Capítulos y las </w:t>
      </w:r>
      <w:r w:rsidR="00813814">
        <w:t>cláusula</w:t>
      </w:r>
      <w:r>
        <w:t>s se han incluido para facilidad de referencia únicamente y no se emplearán para la interpretación de este Contrato.</w:t>
      </w:r>
    </w:p>
    <w:p w:rsidR="009F0617" w:rsidRDefault="009F0617" w:rsidP="00EA45D9">
      <w:pPr>
        <w:pStyle w:val="Ttulo2"/>
      </w:pPr>
      <w:bookmarkStart w:id="216" w:name="_Toc191793643"/>
      <w:r>
        <w:t>Divisibilidad</w:t>
      </w:r>
      <w:bookmarkEnd w:id="216"/>
    </w:p>
    <w:p w:rsidR="009F0617" w:rsidRDefault="009F0617">
      <w:r>
        <w:t>Si alguna de las disposiciones de este Contrato fue</w:t>
      </w:r>
      <w:r w:rsidR="003170E8">
        <w:t>r</w:t>
      </w:r>
      <w:r>
        <w:t xml:space="preserve">e encontrada por cualquier tribunal o Autoridad Gubernamental de jurisdicción competente como inválida por cualquier razón, las partes emplearán sus Mejores Esfuerzos para negociar un ajuste equitativo a este Contrato con el fin de lograr el objetivo original y la intención de las partes bajo este Contrato, siempre y cuando la validez y </w:t>
      </w:r>
      <w:proofErr w:type="spellStart"/>
      <w:r>
        <w:t>ejecutabilidad</w:t>
      </w:r>
      <w:proofErr w:type="spellEnd"/>
      <w:r>
        <w:t xml:space="preserve"> de las otras disposiciones de este Contrato, o cualquier otra parte o aplicación del mismo, no se vean afectadas por la inejecutabilidad o invalidez de cualquier otra disposición de este Contrato, y cualquier disposición inválida o inejecutable se considerará como dividida del resto de este Contrato.</w:t>
      </w:r>
    </w:p>
    <w:p w:rsidR="009F0617" w:rsidRDefault="009F0617" w:rsidP="00EA45D9">
      <w:pPr>
        <w:pStyle w:val="Ttulo2"/>
      </w:pPr>
      <w:bookmarkStart w:id="217" w:name="_Toc191793644"/>
      <w:r>
        <w:t>Ley Aplicable</w:t>
      </w:r>
      <w:bookmarkEnd w:id="217"/>
    </w:p>
    <w:p w:rsidR="004F2883" w:rsidRPr="00FD0314" w:rsidRDefault="003170E8" w:rsidP="00FD0314">
      <w:r>
        <w:t xml:space="preserve">Este Contrato se regirá por </w:t>
      </w:r>
      <w:r w:rsidR="009F0617">
        <w:t xml:space="preserve">las leyes de </w:t>
      </w:r>
      <w:smartTag w:uri="urn:schemas-microsoft-com:office:smarttags" w:element="PersonName">
        <w:smartTagPr>
          <w:attr w:name="ProductID" w:val="la Rep￺blica"/>
        </w:smartTagPr>
        <w:r w:rsidR="009F0617">
          <w:t>la República</w:t>
        </w:r>
      </w:smartTag>
      <w:r w:rsidR="009F0617">
        <w:t xml:space="preserve"> de Chile.</w:t>
      </w:r>
    </w:p>
    <w:p w:rsidR="004F2883" w:rsidRPr="00FD0314" w:rsidRDefault="00FD0314" w:rsidP="004F2883">
      <w:pPr>
        <w:pStyle w:val="Ttulo2"/>
        <w:rPr>
          <w:lang w:val="es-AR"/>
        </w:rPr>
      </w:pPr>
      <w:bookmarkStart w:id="218" w:name="_Toc191793645"/>
      <w:r>
        <w:rPr>
          <w:lang w:val="es-AR"/>
        </w:rPr>
        <w:t>Imagen del Dueño</w:t>
      </w:r>
      <w:bookmarkEnd w:id="218"/>
    </w:p>
    <w:p w:rsidR="004F2883" w:rsidRPr="00FD0314" w:rsidRDefault="004F2883" w:rsidP="00FD0314">
      <w:pPr>
        <w:pStyle w:val="TIT2"/>
        <w:rPr>
          <w:rFonts w:ascii="Times New Roman" w:hAnsi="Times New Roman"/>
          <w:b w:val="0"/>
          <w:noProof w:val="0"/>
          <w:sz w:val="24"/>
          <w:szCs w:val="24"/>
          <w:lang w:val="es-AR"/>
        </w:rPr>
      </w:pPr>
      <w:r w:rsidRPr="00FD0314">
        <w:rPr>
          <w:rFonts w:ascii="Times New Roman" w:hAnsi="Times New Roman"/>
          <w:b w:val="0"/>
          <w:noProof w:val="0"/>
          <w:sz w:val="24"/>
          <w:szCs w:val="24"/>
          <w:lang w:val="es-AR"/>
        </w:rPr>
        <w:t>El Contratista se obliga a tomar todas las máximas precauciones en la ejecución de</w:t>
      </w:r>
      <w:r w:rsidR="00FD0314">
        <w:rPr>
          <w:rFonts w:ascii="Times New Roman" w:hAnsi="Times New Roman"/>
          <w:b w:val="0"/>
          <w:noProof w:val="0"/>
          <w:sz w:val="24"/>
          <w:szCs w:val="24"/>
          <w:lang w:val="es-AR"/>
        </w:rPr>
        <w:t xml:space="preserve"> </w:t>
      </w:r>
      <w:r w:rsidRPr="00FD0314">
        <w:rPr>
          <w:rFonts w:ascii="Times New Roman" w:hAnsi="Times New Roman"/>
          <w:b w:val="0"/>
          <w:noProof w:val="0"/>
          <w:sz w:val="24"/>
          <w:szCs w:val="24"/>
          <w:lang w:val="es-AR"/>
        </w:rPr>
        <w:t>l</w:t>
      </w:r>
      <w:r w:rsidR="00FD0314">
        <w:rPr>
          <w:rFonts w:ascii="Times New Roman" w:hAnsi="Times New Roman"/>
          <w:b w:val="0"/>
          <w:noProof w:val="0"/>
          <w:sz w:val="24"/>
          <w:szCs w:val="24"/>
          <w:lang w:val="es-AR"/>
        </w:rPr>
        <w:t>as Obras</w:t>
      </w:r>
      <w:r w:rsidRPr="00FD0314">
        <w:rPr>
          <w:rFonts w:ascii="Times New Roman" w:hAnsi="Times New Roman"/>
          <w:b w:val="0"/>
          <w:noProof w:val="0"/>
          <w:sz w:val="24"/>
          <w:szCs w:val="24"/>
          <w:lang w:val="es-AR"/>
        </w:rPr>
        <w:t xml:space="preserve"> que sean necesarias con el fin de evitar toda acción u omisión que, directa o indirectamente, perjudique o pueda perjudicar la imagen públi</w:t>
      </w:r>
      <w:r w:rsidR="00FD0314">
        <w:rPr>
          <w:rFonts w:ascii="Times New Roman" w:hAnsi="Times New Roman"/>
          <w:b w:val="0"/>
          <w:noProof w:val="0"/>
          <w:sz w:val="24"/>
          <w:szCs w:val="24"/>
          <w:lang w:val="es-AR"/>
        </w:rPr>
        <w:t>ca o el buen nombre comercial del Dueño</w:t>
      </w:r>
      <w:r w:rsidRPr="00FD0314">
        <w:rPr>
          <w:rFonts w:ascii="Times New Roman" w:hAnsi="Times New Roman"/>
          <w:b w:val="0"/>
          <w:noProof w:val="0"/>
          <w:sz w:val="24"/>
          <w:szCs w:val="24"/>
          <w:lang w:val="es-AR"/>
        </w:rPr>
        <w:t>, sus trabajadores</w:t>
      </w:r>
      <w:r w:rsidR="00FD0314">
        <w:rPr>
          <w:rFonts w:ascii="Times New Roman" w:hAnsi="Times New Roman"/>
          <w:b w:val="0"/>
          <w:noProof w:val="0"/>
          <w:sz w:val="24"/>
          <w:szCs w:val="24"/>
          <w:lang w:val="es-AR"/>
        </w:rPr>
        <w:t>, accionistas</w:t>
      </w:r>
      <w:r w:rsidRPr="00FD0314">
        <w:rPr>
          <w:rFonts w:ascii="Times New Roman" w:hAnsi="Times New Roman"/>
          <w:b w:val="0"/>
          <w:noProof w:val="0"/>
          <w:sz w:val="24"/>
          <w:szCs w:val="24"/>
          <w:lang w:val="es-AR"/>
        </w:rPr>
        <w:t>, directores, asesores, contratistas o subcontratistas.</w:t>
      </w:r>
    </w:p>
    <w:p w:rsidR="009F0617" w:rsidRDefault="009F0617" w:rsidP="00EA45D9">
      <w:pPr>
        <w:pStyle w:val="Ttulo2"/>
      </w:pPr>
      <w:bookmarkStart w:id="219" w:name="_Toc191793646"/>
      <w:r>
        <w:t>Terceros</w:t>
      </w:r>
      <w:bookmarkEnd w:id="219"/>
    </w:p>
    <w:p w:rsidR="009F0617" w:rsidRDefault="009F0617">
      <w:r>
        <w:t>Ninguna persona tendrá derechos o intereses, directos o indirectos, en el presente Contrato por referencia o de otra forma, salvo las partes al mismo</w:t>
      </w:r>
      <w:r w:rsidR="00AA1D76">
        <w:t>, las Entidades Financieras</w:t>
      </w:r>
      <w:r>
        <w:t xml:space="preserve"> y salv</w:t>
      </w:r>
      <w:r w:rsidR="0021061F">
        <w:t xml:space="preserve">o que se estipule lo contrario </w:t>
      </w:r>
      <w:r>
        <w:t>en este Contrato.</w:t>
      </w:r>
    </w:p>
    <w:p w:rsidR="009F0617" w:rsidRDefault="009F0617" w:rsidP="00EA45D9">
      <w:pPr>
        <w:pStyle w:val="Ttulo2"/>
      </w:pPr>
      <w:bookmarkStart w:id="220" w:name="_Ref190227787"/>
      <w:bookmarkStart w:id="221" w:name="_Toc191793647"/>
      <w:r>
        <w:t>Compensación</w:t>
      </w:r>
      <w:bookmarkEnd w:id="220"/>
      <w:bookmarkEnd w:id="221"/>
    </w:p>
    <w:p w:rsidR="009F0617" w:rsidRDefault="009F0617">
      <w:r>
        <w:t xml:space="preserve">No obstante cualquier </w:t>
      </w:r>
      <w:r w:rsidR="00AA1D76">
        <w:t xml:space="preserve">disposición establecida en este Contrato </w:t>
      </w:r>
      <w:r>
        <w:t>que indique lo c</w:t>
      </w:r>
      <w:r w:rsidR="00727504">
        <w:t xml:space="preserve">ontrario, el </w:t>
      </w:r>
      <w:r>
        <w:t xml:space="preserve">Dueño tendrá el derecho, a opción suya, de compensar cualquiera y todas las sumas </w:t>
      </w:r>
      <w:r w:rsidR="00CD3EBA">
        <w:t>que efectiva y probadamente le deba</w:t>
      </w:r>
      <w:r>
        <w:t xml:space="preserve"> el Contratista bajo este Contrato contra sumas adeuda</w:t>
      </w:r>
      <w:r w:rsidR="00AA1D76">
        <w:t>da</w:t>
      </w:r>
      <w:r>
        <w:t>s y no pagadas por el Dueño</w:t>
      </w:r>
      <w:r w:rsidR="00142F6B">
        <w:t>, para lo cual el Contratista faculta desde ya e irrevocablemente al Dueño</w:t>
      </w:r>
      <w:r w:rsidR="000A70F1">
        <w:t>, en los términos del artículo 241 del Código de Comercio</w:t>
      </w:r>
      <w:r>
        <w:t>.</w:t>
      </w:r>
    </w:p>
    <w:p w:rsidR="009F0617" w:rsidRDefault="009F0617">
      <w:pPr>
        <w:jc w:val="center"/>
      </w:pPr>
      <w:r>
        <w:t>[ESPACIO INTENCIONALMENTE  EN BLANCO]</w:t>
      </w:r>
    </w:p>
    <w:p w:rsidR="009F0617" w:rsidRDefault="009F0617">
      <w:pPr>
        <w:jc w:val="center"/>
      </w:pPr>
      <w:r>
        <w:t xml:space="preserve">[HOJAS DE FIRMA EN </w:t>
      </w:r>
      <w:smartTag w:uri="urn:schemas-microsoft-com:office:smarttags" w:element="PersonName">
        <w:smartTagPr>
          <w:attr w:name="ProductID" w:val="LA SIGUIENTE P￁GINA"/>
        </w:smartTagPr>
        <w:r>
          <w:t>LA SIGUIENTE PÁGINA</w:t>
        </w:r>
      </w:smartTag>
      <w:r>
        <w:t>]</w:t>
      </w:r>
    </w:p>
    <w:p w:rsidR="009F0617" w:rsidRDefault="009F0617" w:rsidP="00F22695">
      <w:pPr>
        <w:widowControl w:val="0"/>
        <w:tabs>
          <w:tab w:val="left" w:pos="788"/>
        </w:tabs>
        <w:autoSpaceDE w:val="0"/>
        <w:autoSpaceDN w:val="0"/>
        <w:adjustRightInd w:val="0"/>
        <w:spacing w:after="0"/>
        <w:rPr>
          <w:bCs/>
        </w:rPr>
      </w:pPr>
      <w:r>
        <w:rPr>
          <w:b/>
          <w:bCs/>
        </w:rPr>
        <w:br w:type="page"/>
      </w:r>
      <w:r>
        <w:rPr>
          <w:bCs/>
        </w:rPr>
        <w:t xml:space="preserve">En </w:t>
      </w:r>
      <w:r w:rsidR="00383DE6">
        <w:rPr>
          <w:bCs/>
        </w:rPr>
        <w:t xml:space="preserve">constancia </w:t>
      </w:r>
      <w:r>
        <w:rPr>
          <w:bCs/>
        </w:rPr>
        <w:t xml:space="preserve">de lo anterior, se firman dos (2) originales por las partes de este Contrato el día </w:t>
      </w:r>
      <w:r w:rsidR="00D14432">
        <w:t>26 de febrero de 2008</w:t>
      </w:r>
      <w:r>
        <w:rPr>
          <w:bCs/>
        </w:rPr>
        <w:t xml:space="preserve"> en la ciudad de </w:t>
      </w:r>
      <w:r w:rsidR="00383DE6">
        <w:t>Santiago</w:t>
      </w:r>
      <w:r w:rsidR="00383DE6">
        <w:rPr>
          <w:bCs/>
        </w:rPr>
        <w:t>.</w:t>
      </w:r>
    </w:p>
    <w:p w:rsidR="009F0617" w:rsidRDefault="009F0617" w:rsidP="00C64C72">
      <w:pPr>
        <w:widowControl w:val="0"/>
        <w:tabs>
          <w:tab w:val="left" w:pos="788"/>
        </w:tabs>
        <w:autoSpaceDE w:val="0"/>
        <w:autoSpaceDN w:val="0"/>
        <w:adjustRightInd w:val="0"/>
        <w:spacing w:after="0"/>
        <w:rPr>
          <w:b/>
          <w:bCs/>
        </w:rPr>
      </w:pPr>
    </w:p>
    <w:p w:rsidR="00F22695" w:rsidRDefault="00F22695" w:rsidP="00C64C72">
      <w:pPr>
        <w:widowControl w:val="0"/>
        <w:tabs>
          <w:tab w:val="left" w:pos="788"/>
        </w:tabs>
        <w:autoSpaceDE w:val="0"/>
        <w:autoSpaceDN w:val="0"/>
        <w:adjustRightInd w:val="0"/>
        <w:spacing w:after="0"/>
        <w:rPr>
          <w:b/>
          <w:bCs/>
        </w:rPr>
      </w:pPr>
    </w:p>
    <w:p w:rsidR="00F22695" w:rsidRDefault="00F22695" w:rsidP="00C64C72">
      <w:pPr>
        <w:widowControl w:val="0"/>
        <w:tabs>
          <w:tab w:val="left" w:pos="788"/>
        </w:tabs>
        <w:autoSpaceDE w:val="0"/>
        <w:autoSpaceDN w:val="0"/>
        <w:adjustRightInd w:val="0"/>
        <w:spacing w:after="0"/>
        <w:rPr>
          <w:b/>
          <w:bCs/>
        </w:rPr>
      </w:pPr>
    </w:p>
    <w:p w:rsidR="00F22695" w:rsidRDefault="00F22695" w:rsidP="00C64C72">
      <w:pPr>
        <w:widowControl w:val="0"/>
        <w:tabs>
          <w:tab w:val="left" w:pos="788"/>
        </w:tabs>
        <w:autoSpaceDE w:val="0"/>
        <w:autoSpaceDN w:val="0"/>
        <w:adjustRightInd w:val="0"/>
        <w:spacing w:after="0"/>
        <w:rPr>
          <w:b/>
          <w:bCs/>
        </w:rPr>
      </w:pPr>
    </w:p>
    <w:tbl>
      <w:tblPr>
        <w:tblW w:w="0" w:type="auto"/>
        <w:jc w:val="center"/>
        <w:tblLook w:val="04A0" w:firstRow="1" w:lastRow="0" w:firstColumn="1" w:lastColumn="0" w:noHBand="0" w:noVBand="1"/>
      </w:tblPr>
      <w:tblGrid>
        <w:gridCol w:w="4361"/>
      </w:tblGrid>
      <w:tr w:rsidR="00F22695" w:rsidTr="00634BAB">
        <w:trPr>
          <w:jc w:val="center"/>
        </w:trPr>
        <w:tc>
          <w:tcPr>
            <w:tcW w:w="4361" w:type="dxa"/>
          </w:tcPr>
          <w:p w:rsidR="00F22695" w:rsidRDefault="00F22695" w:rsidP="00634BAB">
            <w:pPr>
              <w:spacing w:after="0"/>
              <w:jc w:val="center"/>
            </w:pPr>
            <w:r>
              <w:t>____________________________</w:t>
            </w:r>
          </w:p>
        </w:tc>
      </w:tr>
      <w:tr w:rsidR="00F22695" w:rsidTr="00634BAB">
        <w:trPr>
          <w:jc w:val="center"/>
        </w:trPr>
        <w:tc>
          <w:tcPr>
            <w:tcW w:w="4361" w:type="dxa"/>
          </w:tcPr>
          <w:p w:rsidR="00F22695" w:rsidRDefault="0073000A" w:rsidP="00634BAB">
            <w:pPr>
              <w:spacing w:after="0"/>
              <w:jc w:val="center"/>
            </w:pPr>
            <w:r>
              <w:t xml:space="preserve">Francisco Carrasco </w:t>
            </w:r>
            <w:proofErr w:type="spellStart"/>
            <w:r>
              <w:t>Santelices</w:t>
            </w:r>
            <w:proofErr w:type="spellEnd"/>
          </w:p>
        </w:tc>
      </w:tr>
      <w:tr w:rsidR="00F22695" w:rsidTr="00634BAB">
        <w:trPr>
          <w:jc w:val="center"/>
        </w:trPr>
        <w:tc>
          <w:tcPr>
            <w:tcW w:w="4361" w:type="dxa"/>
          </w:tcPr>
          <w:p w:rsidR="00F22695" w:rsidRDefault="00F22695" w:rsidP="0073000A">
            <w:pPr>
              <w:spacing w:after="0"/>
              <w:jc w:val="center"/>
            </w:pPr>
            <w:r>
              <w:t xml:space="preserve">p.p. </w:t>
            </w:r>
            <w:r w:rsidR="00D14432">
              <w:t xml:space="preserve">Generadora del </w:t>
            </w:r>
            <w:r w:rsidR="0073000A">
              <w:t xml:space="preserve">Atlántico </w:t>
            </w:r>
            <w:r w:rsidR="00D14432">
              <w:t>S.A.</w:t>
            </w:r>
          </w:p>
        </w:tc>
      </w:tr>
    </w:tbl>
    <w:p w:rsidR="00F22695" w:rsidRDefault="00F22695" w:rsidP="00C64C72">
      <w:pPr>
        <w:widowControl w:val="0"/>
        <w:tabs>
          <w:tab w:val="left" w:pos="788"/>
        </w:tabs>
        <w:autoSpaceDE w:val="0"/>
        <w:autoSpaceDN w:val="0"/>
        <w:adjustRightInd w:val="0"/>
        <w:spacing w:after="0"/>
        <w:rPr>
          <w:b/>
          <w:bCs/>
        </w:rPr>
      </w:pPr>
    </w:p>
    <w:p w:rsidR="00F22695" w:rsidRDefault="00F22695" w:rsidP="00C64C72">
      <w:pPr>
        <w:widowControl w:val="0"/>
        <w:tabs>
          <w:tab w:val="left" w:pos="788"/>
        </w:tabs>
        <w:autoSpaceDE w:val="0"/>
        <w:autoSpaceDN w:val="0"/>
        <w:adjustRightInd w:val="0"/>
        <w:spacing w:after="0"/>
        <w:rPr>
          <w:b/>
          <w:bCs/>
        </w:rPr>
      </w:pPr>
    </w:p>
    <w:p w:rsidR="00F22695" w:rsidRDefault="00F22695" w:rsidP="00C64C72">
      <w:pPr>
        <w:widowControl w:val="0"/>
        <w:tabs>
          <w:tab w:val="left" w:pos="788"/>
        </w:tabs>
        <w:autoSpaceDE w:val="0"/>
        <w:autoSpaceDN w:val="0"/>
        <w:adjustRightInd w:val="0"/>
        <w:spacing w:after="0"/>
        <w:rPr>
          <w:b/>
          <w:bCs/>
        </w:rPr>
      </w:pPr>
    </w:p>
    <w:p w:rsidR="009F0617" w:rsidRDefault="009F0617" w:rsidP="00C64C72">
      <w:pPr>
        <w:spacing w:after="0"/>
      </w:pPr>
    </w:p>
    <w:tbl>
      <w:tblPr>
        <w:tblW w:w="0" w:type="auto"/>
        <w:tblLook w:val="04A0" w:firstRow="1" w:lastRow="0" w:firstColumn="1" w:lastColumn="0" w:noHBand="0" w:noVBand="1"/>
      </w:tblPr>
      <w:tblGrid>
        <w:gridCol w:w="4361"/>
        <w:gridCol w:w="850"/>
        <w:gridCol w:w="4289"/>
      </w:tblGrid>
      <w:tr w:rsidR="00F22695" w:rsidTr="00634BAB">
        <w:tc>
          <w:tcPr>
            <w:tcW w:w="4361" w:type="dxa"/>
          </w:tcPr>
          <w:p w:rsidR="00F22695" w:rsidRDefault="00F22695" w:rsidP="00634BAB">
            <w:pPr>
              <w:spacing w:after="0"/>
              <w:jc w:val="center"/>
            </w:pPr>
            <w:r>
              <w:t>____________________________</w:t>
            </w:r>
          </w:p>
        </w:tc>
        <w:tc>
          <w:tcPr>
            <w:tcW w:w="850" w:type="dxa"/>
          </w:tcPr>
          <w:p w:rsidR="00F22695" w:rsidRDefault="00F22695" w:rsidP="00634BAB">
            <w:pPr>
              <w:spacing w:after="0"/>
            </w:pPr>
          </w:p>
        </w:tc>
        <w:tc>
          <w:tcPr>
            <w:tcW w:w="4289" w:type="dxa"/>
          </w:tcPr>
          <w:p w:rsidR="00F22695" w:rsidRDefault="00F22695" w:rsidP="00634BAB">
            <w:pPr>
              <w:spacing w:after="0"/>
              <w:jc w:val="center"/>
            </w:pPr>
            <w:r>
              <w:t>____________________________</w:t>
            </w:r>
          </w:p>
        </w:tc>
      </w:tr>
      <w:tr w:rsidR="00F22695" w:rsidTr="00634BAB">
        <w:tc>
          <w:tcPr>
            <w:tcW w:w="4361" w:type="dxa"/>
          </w:tcPr>
          <w:p w:rsidR="00F22695" w:rsidRDefault="0073000A" w:rsidP="00634BAB">
            <w:pPr>
              <w:spacing w:after="0"/>
              <w:jc w:val="center"/>
            </w:pPr>
            <w:r>
              <w:t>Matías Vergara Araneda</w:t>
            </w:r>
          </w:p>
        </w:tc>
        <w:tc>
          <w:tcPr>
            <w:tcW w:w="850" w:type="dxa"/>
          </w:tcPr>
          <w:p w:rsidR="00F22695" w:rsidRDefault="00F22695" w:rsidP="00634BAB">
            <w:pPr>
              <w:spacing w:after="0"/>
              <w:jc w:val="center"/>
            </w:pPr>
          </w:p>
        </w:tc>
        <w:tc>
          <w:tcPr>
            <w:tcW w:w="4289" w:type="dxa"/>
          </w:tcPr>
          <w:p w:rsidR="00F22695" w:rsidRDefault="00A06AD7" w:rsidP="00634BAB">
            <w:pPr>
              <w:spacing w:after="0"/>
              <w:jc w:val="center"/>
            </w:pPr>
            <w:r>
              <w:t>Octavio Alvarado Núñez</w:t>
            </w:r>
          </w:p>
        </w:tc>
      </w:tr>
      <w:tr w:rsidR="00F22695" w:rsidTr="00634BAB">
        <w:tc>
          <w:tcPr>
            <w:tcW w:w="9500" w:type="dxa"/>
            <w:gridSpan w:val="3"/>
          </w:tcPr>
          <w:p w:rsidR="00F22695" w:rsidRDefault="00F22695" w:rsidP="0073000A">
            <w:pPr>
              <w:spacing w:after="0"/>
              <w:jc w:val="center"/>
            </w:pPr>
            <w:r>
              <w:t xml:space="preserve">p.p. </w:t>
            </w:r>
            <w:r w:rsidR="0073000A">
              <w:t xml:space="preserve">Juanito Pérez </w:t>
            </w:r>
            <w:r>
              <w:t xml:space="preserve"> S.A.C.</w:t>
            </w:r>
          </w:p>
        </w:tc>
      </w:tr>
    </w:tbl>
    <w:p w:rsidR="009F0617" w:rsidRDefault="009F0617" w:rsidP="00C64C72">
      <w:pPr>
        <w:spacing w:after="0"/>
      </w:pPr>
    </w:p>
    <w:p w:rsidR="009F0617" w:rsidRDefault="009F0617">
      <w:pPr>
        <w:jc w:val="center"/>
        <w:rPr>
          <w:szCs w:val="22"/>
        </w:rPr>
      </w:pPr>
    </w:p>
    <w:sectPr w:rsidR="009F0617" w:rsidSect="000F526D">
      <w:headerReference w:type="default" r:id="rId9"/>
      <w:footerReference w:type="even" r:id="rId10"/>
      <w:footerReference w:type="default" r:id="rId11"/>
      <w:pgSz w:w="12240" w:h="15840" w:code="1"/>
      <w:pgMar w:top="1440" w:right="1440" w:bottom="1440" w:left="1440" w:header="144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877" w:rsidRDefault="00B71877">
      <w:r>
        <w:separator/>
      </w:r>
    </w:p>
  </w:endnote>
  <w:endnote w:type="continuationSeparator" w:id="0">
    <w:p w:rsidR="00B71877" w:rsidRDefault="00B7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00A" w:rsidRDefault="0073000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81</w:t>
    </w:r>
    <w:r>
      <w:rPr>
        <w:rStyle w:val="Nmerodepgina"/>
      </w:rPr>
      <w:fldChar w:fldCharType="end"/>
    </w:r>
  </w:p>
  <w:p w:rsidR="0073000A" w:rsidRDefault="0073000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00A" w:rsidRDefault="0073000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C2A9A">
      <w:rPr>
        <w:rStyle w:val="Nmerodepgina"/>
        <w:noProof/>
      </w:rPr>
      <w:t>1</w:t>
    </w:r>
    <w:r>
      <w:rPr>
        <w:rStyle w:val="Nmerodepgina"/>
      </w:rPr>
      <w:fldChar w:fldCharType="end"/>
    </w:r>
  </w:p>
  <w:p w:rsidR="0073000A" w:rsidRDefault="0073000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877" w:rsidRDefault="00B71877">
      <w:r>
        <w:separator/>
      </w:r>
    </w:p>
  </w:footnote>
  <w:footnote w:type="continuationSeparator" w:id="0">
    <w:p w:rsidR="00B71877" w:rsidRDefault="00B71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00A" w:rsidRDefault="0073000A" w:rsidP="00EE77FF">
    <w:pPr>
      <w:pStyle w:val="Encabezado"/>
      <w:spacing w:after="0"/>
      <w:jc w:val="right"/>
      <w:rPr>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C64FC"/>
    <w:multiLevelType w:val="hybridMultilevel"/>
    <w:tmpl w:val="03121502"/>
    <w:lvl w:ilvl="0" w:tplc="48766922">
      <w:start w:val="1"/>
      <w:numFmt w:val="lowerRoman"/>
      <w:lvlText w:val="(%1)"/>
      <w:lvlJc w:val="left"/>
      <w:pPr>
        <w:tabs>
          <w:tab w:val="num" w:pos="2130"/>
        </w:tabs>
        <w:ind w:left="2130" w:hanging="720"/>
      </w:pPr>
      <w:rPr>
        <w:rFonts w:hint="default"/>
      </w:rPr>
    </w:lvl>
    <w:lvl w:ilvl="1" w:tplc="00A629CC">
      <w:start w:val="1"/>
      <w:numFmt w:val="lowerLetter"/>
      <w:lvlText w:val="%2)"/>
      <w:lvlJc w:val="left"/>
      <w:pPr>
        <w:tabs>
          <w:tab w:val="num" w:pos="1440"/>
        </w:tabs>
        <w:ind w:left="1440" w:hanging="360"/>
      </w:pPr>
      <w:rPr>
        <w:rFonts w:hint="default"/>
      </w:rPr>
    </w:lvl>
    <w:lvl w:ilvl="2" w:tplc="3B546B54">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5715DCA"/>
    <w:multiLevelType w:val="multilevel"/>
    <w:tmpl w:val="D2BE4F8A"/>
    <w:lvl w:ilvl="0">
      <w:start w:val="4"/>
      <w:numFmt w:val="decimal"/>
      <w:lvlText w:val="%1"/>
      <w:lvlJc w:val="left"/>
      <w:pPr>
        <w:ind w:left="360" w:hanging="360"/>
      </w:pPr>
      <w:rPr>
        <w:rFonts w:hint="default"/>
      </w:rPr>
    </w:lvl>
    <w:lvl w:ilvl="1">
      <w:start w:val="1"/>
      <w:numFmt w:val="lowerRoman"/>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4B0DE9"/>
    <w:multiLevelType w:val="multilevel"/>
    <w:tmpl w:val="C6F09772"/>
    <w:lvl w:ilvl="0">
      <w:start w:val="1"/>
      <w:numFmt w:val="none"/>
      <w:suff w:val="nothing"/>
      <w:lvlText w:val=""/>
      <w:lvlJc w:val="left"/>
      <w:pPr>
        <w:ind w:left="0" w:firstLine="0"/>
      </w:pPr>
      <w:rPr>
        <w:rFonts w:hint="default"/>
      </w:rPr>
    </w:lvl>
    <w:lvl w:ilvl="1">
      <w:start w:val="1"/>
      <w:numFmt w:val="decimal"/>
      <w:lvlRestart w:val="0"/>
      <w:lvlText w:val="Cláusula %2."/>
      <w:lvlJc w:val="left"/>
      <w:pPr>
        <w:tabs>
          <w:tab w:val="num" w:pos="1701"/>
        </w:tabs>
        <w:ind w:left="1701" w:hanging="1701"/>
      </w:pPr>
      <w:rPr>
        <w:rFonts w:ascii="Times New Roman" w:hAnsi="Times New Roman" w:hint="default"/>
        <w:b/>
        <w:i w:val="0"/>
        <w:caps w:val="0"/>
        <w:sz w:val="24"/>
      </w:rPr>
    </w:lvl>
    <w:lvl w:ilvl="2">
      <w:start w:val="1"/>
      <w:numFmt w:val="lowerRoman"/>
      <w:lvlText w:val="(%3)"/>
      <w:lvlJc w:val="left"/>
      <w:pPr>
        <w:tabs>
          <w:tab w:val="num" w:pos="567"/>
        </w:tabs>
        <w:ind w:left="567" w:hanging="567"/>
      </w:pPr>
      <w:rPr>
        <w:rFonts w:hint="default"/>
        <w:b w:val="0"/>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ADA6BE8"/>
    <w:multiLevelType w:val="multilevel"/>
    <w:tmpl w:val="CE6E0712"/>
    <w:numStyleLink w:val="ListaContratoGepsaDiperk"/>
  </w:abstractNum>
  <w:abstractNum w:abstractNumId="4">
    <w:nsid w:val="0B5026E2"/>
    <w:multiLevelType w:val="hybridMultilevel"/>
    <w:tmpl w:val="BD12156A"/>
    <w:lvl w:ilvl="0" w:tplc="48766922">
      <w:start w:val="1"/>
      <w:numFmt w:val="lowerRoman"/>
      <w:lvlText w:val="(%1)"/>
      <w:lvlJc w:val="left"/>
      <w:pPr>
        <w:tabs>
          <w:tab w:val="num" w:pos="765"/>
        </w:tabs>
        <w:ind w:left="765" w:hanging="4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0A23D54"/>
    <w:multiLevelType w:val="hybridMultilevel"/>
    <w:tmpl w:val="13CCEE44"/>
    <w:lvl w:ilvl="0" w:tplc="48766922">
      <w:start w:val="1"/>
      <w:numFmt w:val="lowerRoman"/>
      <w:lvlText w:val="(%1)"/>
      <w:lvlJc w:val="left"/>
      <w:pPr>
        <w:tabs>
          <w:tab w:val="num" w:pos="1560"/>
        </w:tabs>
        <w:ind w:left="1560" w:hanging="360"/>
      </w:pPr>
      <w:rPr>
        <w:rFonts w:hint="default"/>
      </w:rPr>
    </w:lvl>
    <w:lvl w:ilvl="1" w:tplc="0C0A0019" w:tentative="1">
      <w:start w:val="1"/>
      <w:numFmt w:val="lowerLetter"/>
      <w:lvlText w:val="%2."/>
      <w:lvlJc w:val="left"/>
      <w:pPr>
        <w:tabs>
          <w:tab w:val="num" w:pos="2280"/>
        </w:tabs>
        <w:ind w:left="2280" w:hanging="360"/>
      </w:pPr>
    </w:lvl>
    <w:lvl w:ilvl="2" w:tplc="0C0A001B" w:tentative="1">
      <w:start w:val="1"/>
      <w:numFmt w:val="lowerRoman"/>
      <w:lvlText w:val="%3."/>
      <w:lvlJc w:val="right"/>
      <w:pPr>
        <w:tabs>
          <w:tab w:val="num" w:pos="3000"/>
        </w:tabs>
        <w:ind w:left="3000" w:hanging="180"/>
      </w:pPr>
    </w:lvl>
    <w:lvl w:ilvl="3" w:tplc="0C0A000F" w:tentative="1">
      <w:start w:val="1"/>
      <w:numFmt w:val="decimal"/>
      <w:lvlText w:val="%4."/>
      <w:lvlJc w:val="left"/>
      <w:pPr>
        <w:tabs>
          <w:tab w:val="num" w:pos="3720"/>
        </w:tabs>
        <w:ind w:left="3720" w:hanging="360"/>
      </w:pPr>
    </w:lvl>
    <w:lvl w:ilvl="4" w:tplc="0C0A0019" w:tentative="1">
      <w:start w:val="1"/>
      <w:numFmt w:val="lowerLetter"/>
      <w:lvlText w:val="%5."/>
      <w:lvlJc w:val="left"/>
      <w:pPr>
        <w:tabs>
          <w:tab w:val="num" w:pos="4440"/>
        </w:tabs>
        <w:ind w:left="4440" w:hanging="360"/>
      </w:pPr>
    </w:lvl>
    <w:lvl w:ilvl="5" w:tplc="0C0A001B" w:tentative="1">
      <w:start w:val="1"/>
      <w:numFmt w:val="lowerRoman"/>
      <w:lvlText w:val="%6."/>
      <w:lvlJc w:val="right"/>
      <w:pPr>
        <w:tabs>
          <w:tab w:val="num" w:pos="5160"/>
        </w:tabs>
        <w:ind w:left="5160" w:hanging="180"/>
      </w:pPr>
    </w:lvl>
    <w:lvl w:ilvl="6" w:tplc="0C0A000F" w:tentative="1">
      <w:start w:val="1"/>
      <w:numFmt w:val="decimal"/>
      <w:lvlText w:val="%7."/>
      <w:lvlJc w:val="left"/>
      <w:pPr>
        <w:tabs>
          <w:tab w:val="num" w:pos="5880"/>
        </w:tabs>
        <w:ind w:left="5880" w:hanging="360"/>
      </w:pPr>
    </w:lvl>
    <w:lvl w:ilvl="7" w:tplc="0C0A0019" w:tentative="1">
      <w:start w:val="1"/>
      <w:numFmt w:val="lowerLetter"/>
      <w:lvlText w:val="%8."/>
      <w:lvlJc w:val="left"/>
      <w:pPr>
        <w:tabs>
          <w:tab w:val="num" w:pos="6600"/>
        </w:tabs>
        <w:ind w:left="6600" w:hanging="360"/>
      </w:pPr>
    </w:lvl>
    <w:lvl w:ilvl="8" w:tplc="0C0A001B" w:tentative="1">
      <w:start w:val="1"/>
      <w:numFmt w:val="lowerRoman"/>
      <w:lvlText w:val="%9."/>
      <w:lvlJc w:val="right"/>
      <w:pPr>
        <w:tabs>
          <w:tab w:val="num" w:pos="7320"/>
        </w:tabs>
        <w:ind w:left="7320" w:hanging="180"/>
      </w:pPr>
    </w:lvl>
  </w:abstractNum>
  <w:abstractNum w:abstractNumId="6">
    <w:nsid w:val="19076897"/>
    <w:multiLevelType w:val="hybridMultilevel"/>
    <w:tmpl w:val="5218CD1A"/>
    <w:lvl w:ilvl="0" w:tplc="48766922">
      <w:start w:val="1"/>
      <w:numFmt w:val="lowerRoman"/>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nsid w:val="1B5A1283"/>
    <w:multiLevelType w:val="hybridMultilevel"/>
    <w:tmpl w:val="C874A834"/>
    <w:lvl w:ilvl="0" w:tplc="48766922">
      <w:start w:val="1"/>
      <w:numFmt w:val="lowerRoman"/>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nsid w:val="1EDF0C8E"/>
    <w:multiLevelType w:val="hybridMultilevel"/>
    <w:tmpl w:val="EA0A21AE"/>
    <w:lvl w:ilvl="0" w:tplc="3BB6324A">
      <w:start w:val="1"/>
      <w:numFmt w:val="lowerLetter"/>
      <w:lvlText w:val="(%1)"/>
      <w:lvlJc w:val="left"/>
      <w:pPr>
        <w:tabs>
          <w:tab w:val="num" w:pos="2130"/>
        </w:tabs>
        <w:ind w:left="2130" w:hanging="720"/>
      </w:pPr>
      <w:rPr>
        <w:rFonts w:hint="default"/>
      </w:rPr>
    </w:lvl>
    <w:lvl w:ilvl="1" w:tplc="240A0019">
      <w:start w:val="1"/>
      <w:numFmt w:val="lowerLetter"/>
      <w:lvlText w:val="%2."/>
      <w:lvlJc w:val="left"/>
      <w:pPr>
        <w:tabs>
          <w:tab w:val="num" w:pos="2490"/>
        </w:tabs>
        <w:ind w:left="2490" w:hanging="360"/>
      </w:pPr>
    </w:lvl>
    <w:lvl w:ilvl="2" w:tplc="240A001B" w:tentative="1">
      <w:start w:val="1"/>
      <w:numFmt w:val="lowerRoman"/>
      <w:lvlText w:val="%3."/>
      <w:lvlJc w:val="right"/>
      <w:pPr>
        <w:tabs>
          <w:tab w:val="num" w:pos="3210"/>
        </w:tabs>
        <w:ind w:left="3210" w:hanging="180"/>
      </w:pPr>
    </w:lvl>
    <w:lvl w:ilvl="3" w:tplc="240A000F" w:tentative="1">
      <w:start w:val="1"/>
      <w:numFmt w:val="decimal"/>
      <w:lvlText w:val="%4."/>
      <w:lvlJc w:val="left"/>
      <w:pPr>
        <w:tabs>
          <w:tab w:val="num" w:pos="3930"/>
        </w:tabs>
        <w:ind w:left="3930" w:hanging="360"/>
      </w:pPr>
    </w:lvl>
    <w:lvl w:ilvl="4" w:tplc="240A0019" w:tentative="1">
      <w:start w:val="1"/>
      <w:numFmt w:val="lowerLetter"/>
      <w:lvlText w:val="%5."/>
      <w:lvlJc w:val="left"/>
      <w:pPr>
        <w:tabs>
          <w:tab w:val="num" w:pos="4650"/>
        </w:tabs>
        <w:ind w:left="4650" w:hanging="360"/>
      </w:pPr>
    </w:lvl>
    <w:lvl w:ilvl="5" w:tplc="240A001B" w:tentative="1">
      <w:start w:val="1"/>
      <w:numFmt w:val="lowerRoman"/>
      <w:lvlText w:val="%6."/>
      <w:lvlJc w:val="right"/>
      <w:pPr>
        <w:tabs>
          <w:tab w:val="num" w:pos="5370"/>
        </w:tabs>
        <w:ind w:left="5370" w:hanging="180"/>
      </w:pPr>
    </w:lvl>
    <w:lvl w:ilvl="6" w:tplc="240A000F" w:tentative="1">
      <w:start w:val="1"/>
      <w:numFmt w:val="decimal"/>
      <w:lvlText w:val="%7."/>
      <w:lvlJc w:val="left"/>
      <w:pPr>
        <w:tabs>
          <w:tab w:val="num" w:pos="6090"/>
        </w:tabs>
        <w:ind w:left="6090" w:hanging="360"/>
      </w:pPr>
    </w:lvl>
    <w:lvl w:ilvl="7" w:tplc="240A0019" w:tentative="1">
      <w:start w:val="1"/>
      <w:numFmt w:val="lowerLetter"/>
      <w:lvlText w:val="%8."/>
      <w:lvlJc w:val="left"/>
      <w:pPr>
        <w:tabs>
          <w:tab w:val="num" w:pos="6810"/>
        </w:tabs>
        <w:ind w:left="6810" w:hanging="360"/>
      </w:pPr>
    </w:lvl>
    <w:lvl w:ilvl="8" w:tplc="240A001B" w:tentative="1">
      <w:start w:val="1"/>
      <w:numFmt w:val="lowerRoman"/>
      <w:lvlText w:val="%9."/>
      <w:lvlJc w:val="right"/>
      <w:pPr>
        <w:tabs>
          <w:tab w:val="num" w:pos="7530"/>
        </w:tabs>
        <w:ind w:left="7530" w:hanging="180"/>
      </w:pPr>
    </w:lvl>
  </w:abstractNum>
  <w:abstractNum w:abstractNumId="9">
    <w:nsid w:val="1F884946"/>
    <w:multiLevelType w:val="hybridMultilevel"/>
    <w:tmpl w:val="2FD096E4"/>
    <w:lvl w:ilvl="0" w:tplc="48766922">
      <w:start w:val="1"/>
      <w:numFmt w:val="lowerRoman"/>
      <w:lvlText w:val="(%1)"/>
      <w:lvlJc w:val="left"/>
      <w:pPr>
        <w:ind w:left="2433" w:hanging="720"/>
      </w:pPr>
      <w:rPr>
        <w:rFonts w:hint="default"/>
      </w:rPr>
    </w:lvl>
    <w:lvl w:ilvl="1" w:tplc="040A0019" w:tentative="1">
      <w:start w:val="1"/>
      <w:numFmt w:val="lowerLetter"/>
      <w:lvlText w:val="%2."/>
      <w:lvlJc w:val="left"/>
      <w:pPr>
        <w:ind w:left="2793" w:hanging="360"/>
      </w:pPr>
    </w:lvl>
    <w:lvl w:ilvl="2" w:tplc="040A001B" w:tentative="1">
      <w:start w:val="1"/>
      <w:numFmt w:val="lowerRoman"/>
      <w:lvlText w:val="%3."/>
      <w:lvlJc w:val="right"/>
      <w:pPr>
        <w:ind w:left="3513" w:hanging="180"/>
      </w:pPr>
    </w:lvl>
    <w:lvl w:ilvl="3" w:tplc="040A000F" w:tentative="1">
      <w:start w:val="1"/>
      <w:numFmt w:val="decimal"/>
      <w:lvlText w:val="%4."/>
      <w:lvlJc w:val="left"/>
      <w:pPr>
        <w:ind w:left="4233" w:hanging="360"/>
      </w:pPr>
    </w:lvl>
    <w:lvl w:ilvl="4" w:tplc="040A0019" w:tentative="1">
      <w:start w:val="1"/>
      <w:numFmt w:val="lowerLetter"/>
      <w:lvlText w:val="%5."/>
      <w:lvlJc w:val="left"/>
      <w:pPr>
        <w:ind w:left="4953" w:hanging="360"/>
      </w:pPr>
    </w:lvl>
    <w:lvl w:ilvl="5" w:tplc="040A001B" w:tentative="1">
      <w:start w:val="1"/>
      <w:numFmt w:val="lowerRoman"/>
      <w:lvlText w:val="%6."/>
      <w:lvlJc w:val="right"/>
      <w:pPr>
        <w:ind w:left="5673" w:hanging="180"/>
      </w:pPr>
    </w:lvl>
    <w:lvl w:ilvl="6" w:tplc="040A000F" w:tentative="1">
      <w:start w:val="1"/>
      <w:numFmt w:val="decimal"/>
      <w:lvlText w:val="%7."/>
      <w:lvlJc w:val="left"/>
      <w:pPr>
        <w:ind w:left="6393" w:hanging="360"/>
      </w:pPr>
    </w:lvl>
    <w:lvl w:ilvl="7" w:tplc="040A0019" w:tentative="1">
      <w:start w:val="1"/>
      <w:numFmt w:val="lowerLetter"/>
      <w:lvlText w:val="%8."/>
      <w:lvlJc w:val="left"/>
      <w:pPr>
        <w:ind w:left="7113" w:hanging="360"/>
      </w:pPr>
    </w:lvl>
    <w:lvl w:ilvl="8" w:tplc="040A001B" w:tentative="1">
      <w:start w:val="1"/>
      <w:numFmt w:val="lowerRoman"/>
      <w:lvlText w:val="%9."/>
      <w:lvlJc w:val="right"/>
      <w:pPr>
        <w:ind w:left="7833" w:hanging="180"/>
      </w:pPr>
    </w:lvl>
  </w:abstractNum>
  <w:abstractNum w:abstractNumId="10">
    <w:nsid w:val="20161C34"/>
    <w:multiLevelType w:val="multilevel"/>
    <w:tmpl w:val="F3EA1040"/>
    <w:styleLink w:val="Estilo1"/>
    <w:lvl w:ilvl="0">
      <w:start w:val="1"/>
      <w:numFmt w:val="none"/>
      <w:suff w:val="nothing"/>
      <w:lvlText w:val=""/>
      <w:lvlJc w:val="left"/>
      <w:pPr>
        <w:ind w:left="0" w:firstLine="0"/>
      </w:pPr>
      <w:rPr>
        <w:rFonts w:hint="default"/>
      </w:rPr>
    </w:lvl>
    <w:lvl w:ilvl="1">
      <w:start w:val="1"/>
      <w:numFmt w:val="ordinalText"/>
      <w:lvlText w:val="%2:"/>
      <w:lvlJc w:val="left"/>
      <w:pPr>
        <w:tabs>
          <w:tab w:val="num" w:pos="2268"/>
        </w:tabs>
        <w:ind w:left="2268" w:hanging="2268"/>
      </w:pPr>
      <w:rPr>
        <w:rFonts w:ascii="Times New Roman" w:hAnsi="Times New Roman" w:hint="default"/>
        <w:b/>
        <w:i w:val="0"/>
        <w:caps/>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09E7A7D"/>
    <w:multiLevelType w:val="hybridMultilevel"/>
    <w:tmpl w:val="E146BAE0"/>
    <w:lvl w:ilvl="0" w:tplc="48766922">
      <w:start w:val="1"/>
      <w:numFmt w:val="lowerRoman"/>
      <w:lvlText w:val="(%1)"/>
      <w:lvlJc w:val="left"/>
      <w:pPr>
        <w:tabs>
          <w:tab w:val="num" w:pos="1770"/>
        </w:tabs>
        <w:ind w:left="1770" w:hanging="360"/>
      </w:pPr>
      <w:rPr>
        <w:rFonts w:hint="default"/>
      </w:rPr>
    </w:lvl>
    <w:lvl w:ilvl="1" w:tplc="0C0A0019" w:tentative="1">
      <w:start w:val="1"/>
      <w:numFmt w:val="lowerLetter"/>
      <w:lvlText w:val="%2."/>
      <w:lvlJc w:val="left"/>
      <w:pPr>
        <w:tabs>
          <w:tab w:val="num" w:pos="2490"/>
        </w:tabs>
        <w:ind w:left="2490" w:hanging="360"/>
      </w:pPr>
    </w:lvl>
    <w:lvl w:ilvl="2" w:tplc="0C0A001B" w:tentative="1">
      <w:start w:val="1"/>
      <w:numFmt w:val="lowerRoman"/>
      <w:lvlText w:val="%3."/>
      <w:lvlJc w:val="right"/>
      <w:pPr>
        <w:tabs>
          <w:tab w:val="num" w:pos="3210"/>
        </w:tabs>
        <w:ind w:left="3210" w:hanging="180"/>
      </w:pPr>
    </w:lvl>
    <w:lvl w:ilvl="3" w:tplc="0C0A000F" w:tentative="1">
      <w:start w:val="1"/>
      <w:numFmt w:val="decimal"/>
      <w:lvlText w:val="%4."/>
      <w:lvlJc w:val="left"/>
      <w:pPr>
        <w:tabs>
          <w:tab w:val="num" w:pos="3930"/>
        </w:tabs>
        <w:ind w:left="3930" w:hanging="360"/>
      </w:pPr>
    </w:lvl>
    <w:lvl w:ilvl="4" w:tplc="0C0A0019" w:tentative="1">
      <w:start w:val="1"/>
      <w:numFmt w:val="lowerLetter"/>
      <w:lvlText w:val="%5."/>
      <w:lvlJc w:val="left"/>
      <w:pPr>
        <w:tabs>
          <w:tab w:val="num" w:pos="4650"/>
        </w:tabs>
        <w:ind w:left="4650" w:hanging="360"/>
      </w:pPr>
    </w:lvl>
    <w:lvl w:ilvl="5" w:tplc="0C0A001B" w:tentative="1">
      <w:start w:val="1"/>
      <w:numFmt w:val="lowerRoman"/>
      <w:lvlText w:val="%6."/>
      <w:lvlJc w:val="right"/>
      <w:pPr>
        <w:tabs>
          <w:tab w:val="num" w:pos="5370"/>
        </w:tabs>
        <w:ind w:left="5370" w:hanging="180"/>
      </w:pPr>
    </w:lvl>
    <w:lvl w:ilvl="6" w:tplc="0C0A000F" w:tentative="1">
      <w:start w:val="1"/>
      <w:numFmt w:val="decimal"/>
      <w:lvlText w:val="%7."/>
      <w:lvlJc w:val="left"/>
      <w:pPr>
        <w:tabs>
          <w:tab w:val="num" w:pos="6090"/>
        </w:tabs>
        <w:ind w:left="6090" w:hanging="360"/>
      </w:pPr>
    </w:lvl>
    <w:lvl w:ilvl="7" w:tplc="0C0A0019" w:tentative="1">
      <w:start w:val="1"/>
      <w:numFmt w:val="lowerLetter"/>
      <w:lvlText w:val="%8."/>
      <w:lvlJc w:val="left"/>
      <w:pPr>
        <w:tabs>
          <w:tab w:val="num" w:pos="6810"/>
        </w:tabs>
        <w:ind w:left="6810" w:hanging="360"/>
      </w:pPr>
    </w:lvl>
    <w:lvl w:ilvl="8" w:tplc="0C0A001B" w:tentative="1">
      <w:start w:val="1"/>
      <w:numFmt w:val="lowerRoman"/>
      <w:lvlText w:val="%9."/>
      <w:lvlJc w:val="right"/>
      <w:pPr>
        <w:tabs>
          <w:tab w:val="num" w:pos="7530"/>
        </w:tabs>
        <w:ind w:left="7530" w:hanging="180"/>
      </w:pPr>
    </w:lvl>
  </w:abstractNum>
  <w:abstractNum w:abstractNumId="12">
    <w:nsid w:val="27AD56BE"/>
    <w:multiLevelType w:val="hybridMultilevel"/>
    <w:tmpl w:val="18A018EA"/>
    <w:lvl w:ilvl="0" w:tplc="48766922">
      <w:start w:val="1"/>
      <w:numFmt w:val="lowerRoman"/>
      <w:lvlText w:val="(%1)"/>
      <w:lvlJc w:val="left"/>
      <w:pPr>
        <w:ind w:left="720" w:hanging="360"/>
      </w:pPr>
      <w:rPr>
        <w:rFonts w:hint="default"/>
      </w:rPr>
    </w:lvl>
    <w:lvl w:ilvl="1" w:tplc="48766922">
      <w:start w:val="1"/>
      <w:numFmt w:val="lowerRoman"/>
      <w:lvlText w:val="(%2)"/>
      <w:lvlJc w:val="left"/>
      <w:pPr>
        <w:ind w:left="1440" w:hanging="360"/>
      </w:pPr>
      <w:rPr>
        <w:rFonts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nsid w:val="2864413C"/>
    <w:multiLevelType w:val="hybridMultilevel"/>
    <w:tmpl w:val="DB9A1DA2"/>
    <w:lvl w:ilvl="0" w:tplc="340A0005">
      <w:start w:val="1"/>
      <w:numFmt w:val="bullet"/>
      <w:lvlText w:val=""/>
      <w:lvlJc w:val="left"/>
      <w:pPr>
        <w:ind w:left="720" w:hanging="360"/>
      </w:pPr>
      <w:rPr>
        <w:rFonts w:ascii="Wingdings" w:hAnsi="Wingdings"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nsid w:val="2BF339AA"/>
    <w:multiLevelType w:val="multilevel"/>
    <w:tmpl w:val="3D52EDC4"/>
    <w:lvl w:ilvl="0">
      <w:start w:val="8"/>
      <w:numFmt w:val="decimal"/>
      <w:lvlText w:val="%1"/>
      <w:lvlJc w:val="left"/>
      <w:pPr>
        <w:ind w:left="360" w:hanging="360"/>
      </w:pPr>
      <w:rPr>
        <w:rFonts w:hint="default"/>
      </w:rPr>
    </w:lvl>
    <w:lvl w:ilvl="1">
      <w:start w:val="1"/>
      <w:numFmt w:val="lowerRoman"/>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C137D97"/>
    <w:multiLevelType w:val="hybridMultilevel"/>
    <w:tmpl w:val="CBE49200"/>
    <w:lvl w:ilvl="0" w:tplc="48766922">
      <w:start w:val="1"/>
      <w:numFmt w:val="lowerRoman"/>
      <w:lvlText w:val="(%1)"/>
      <w:lvlJc w:val="left"/>
      <w:pPr>
        <w:tabs>
          <w:tab w:val="num" w:pos="1080"/>
        </w:tabs>
        <w:ind w:left="1080" w:hanging="360"/>
      </w:pPr>
      <w:rPr>
        <w:rFonts w:hint="default"/>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16">
    <w:nsid w:val="2F336103"/>
    <w:multiLevelType w:val="hybridMultilevel"/>
    <w:tmpl w:val="DD5224AE"/>
    <w:lvl w:ilvl="0" w:tplc="48766922">
      <w:start w:val="1"/>
      <w:numFmt w:val="lowerRoman"/>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326765D2"/>
    <w:multiLevelType w:val="hybridMultilevel"/>
    <w:tmpl w:val="8A6862FC"/>
    <w:lvl w:ilvl="0" w:tplc="DC1CA97C">
      <w:start w:val="1"/>
      <w:numFmt w:val="lowerRoman"/>
      <w:lvlText w:val="(%1)"/>
      <w:lvlJc w:val="left"/>
      <w:pPr>
        <w:ind w:left="3129" w:hanging="720"/>
      </w:pPr>
      <w:rPr>
        <w:rFonts w:hint="default"/>
      </w:rPr>
    </w:lvl>
    <w:lvl w:ilvl="1" w:tplc="040A0019" w:tentative="1">
      <w:start w:val="1"/>
      <w:numFmt w:val="lowerLetter"/>
      <w:lvlText w:val="%2."/>
      <w:lvlJc w:val="left"/>
      <w:pPr>
        <w:ind w:left="3489" w:hanging="360"/>
      </w:pPr>
    </w:lvl>
    <w:lvl w:ilvl="2" w:tplc="040A001B" w:tentative="1">
      <w:start w:val="1"/>
      <w:numFmt w:val="lowerRoman"/>
      <w:lvlText w:val="%3."/>
      <w:lvlJc w:val="right"/>
      <w:pPr>
        <w:ind w:left="4209" w:hanging="180"/>
      </w:pPr>
    </w:lvl>
    <w:lvl w:ilvl="3" w:tplc="040A000F" w:tentative="1">
      <w:start w:val="1"/>
      <w:numFmt w:val="decimal"/>
      <w:lvlText w:val="%4."/>
      <w:lvlJc w:val="left"/>
      <w:pPr>
        <w:ind w:left="4929" w:hanging="360"/>
      </w:pPr>
    </w:lvl>
    <w:lvl w:ilvl="4" w:tplc="040A0019" w:tentative="1">
      <w:start w:val="1"/>
      <w:numFmt w:val="lowerLetter"/>
      <w:lvlText w:val="%5."/>
      <w:lvlJc w:val="left"/>
      <w:pPr>
        <w:ind w:left="5649" w:hanging="360"/>
      </w:pPr>
    </w:lvl>
    <w:lvl w:ilvl="5" w:tplc="040A001B" w:tentative="1">
      <w:start w:val="1"/>
      <w:numFmt w:val="lowerRoman"/>
      <w:lvlText w:val="%6."/>
      <w:lvlJc w:val="right"/>
      <w:pPr>
        <w:ind w:left="6369" w:hanging="180"/>
      </w:pPr>
    </w:lvl>
    <w:lvl w:ilvl="6" w:tplc="040A000F" w:tentative="1">
      <w:start w:val="1"/>
      <w:numFmt w:val="decimal"/>
      <w:lvlText w:val="%7."/>
      <w:lvlJc w:val="left"/>
      <w:pPr>
        <w:ind w:left="7089" w:hanging="360"/>
      </w:pPr>
    </w:lvl>
    <w:lvl w:ilvl="7" w:tplc="040A0019" w:tentative="1">
      <w:start w:val="1"/>
      <w:numFmt w:val="lowerLetter"/>
      <w:lvlText w:val="%8."/>
      <w:lvlJc w:val="left"/>
      <w:pPr>
        <w:ind w:left="7809" w:hanging="360"/>
      </w:pPr>
    </w:lvl>
    <w:lvl w:ilvl="8" w:tplc="040A001B" w:tentative="1">
      <w:start w:val="1"/>
      <w:numFmt w:val="lowerRoman"/>
      <w:lvlText w:val="%9."/>
      <w:lvlJc w:val="right"/>
      <w:pPr>
        <w:ind w:left="8529" w:hanging="180"/>
      </w:pPr>
    </w:lvl>
  </w:abstractNum>
  <w:abstractNum w:abstractNumId="18">
    <w:nsid w:val="3680127F"/>
    <w:multiLevelType w:val="hybridMultilevel"/>
    <w:tmpl w:val="7B3E8384"/>
    <w:lvl w:ilvl="0" w:tplc="48766922">
      <w:start w:val="1"/>
      <w:numFmt w:val="lowerRoman"/>
      <w:lvlText w:val="(%1)"/>
      <w:lvlJc w:val="left"/>
      <w:pPr>
        <w:tabs>
          <w:tab w:val="num" w:pos="2130"/>
        </w:tabs>
        <w:ind w:left="2130" w:hanging="720"/>
      </w:pPr>
      <w:rPr>
        <w:rFonts w:hint="default"/>
      </w:rPr>
    </w:lvl>
    <w:lvl w:ilvl="1" w:tplc="3B546B54">
      <w:start w:val="1"/>
      <w:numFmt w:val="lowerLetter"/>
      <w:lvlText w:val="(%2)"/>
      <w:lvlJc w:val="left"/>
      <w:pPr>
        <w:tabs>
          <w:tab w:val="num" w:pos="1440"/>
        </w:tabs>
        <w:ind w:left="1440" w:hanging="360"/>
      </w:pPr>
      <w:rPr>
        <w:rFonts w:hint="default"/>
      </w:rPr>
    </w:lvl>
    <w:lvl w:ilvl="2" w:tplc="3B546B54">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37712518"/>
    <w:multiLevelType w:val="multilevel"/>
    <w:tmpl w:val="B1FA5674"/>
    <w:lvl w:ilvl="0">
      <w:start w:val="1"/>
      <w:numFmt w:val="none"/>
      <w:suff w:val="nothing"/>
      <w:lvlText w:val=""/>
      <w:lvlJc w:val="left"/>
      <w:pPr>
        <w:ind w:left="0" w:firstLine="0"/>
      </w:pPr>
      <w:rPr>
        <w:rFonts w:hint="default"/>
      </w:rPr>
    </w:lvl>
    <w:lvl w:ilvl="1">
      <w:start w:val="1"/>
      <w:numFmt w:val="decimal"/>
      <w:lvlRestart w:val="0"/>
      <w:lvlText w:val="Cláusula %2."/>
      <w:lvlJc w:val="left"/>
      <w:pPr>
        <w:tabs>
          <w:tab w:val="num" w:pos="1843"/>
        </w:tabs>
        <w:ind w:left="1843" w:hanging="1701"/>
      </w:pPr>
      <w:rPr>
        <w:rFonts w:ascii="Times New Roman" w:hAnsi="Times New Roman" w:hint="default"/>
        <w:b/>
        <w:i w:val="0"/>
        <w:caps w:val="0"/>
        <w:sz w:val="24"/>
      </w:rPr>
    </w:lvl>
    <w:lvl w:ilvl="2">
      <w:start w:val="1"/>
      <w:numFmt w:val="decimal"/>
      <w:lvlText w:val="%2.%3."/>
      <w:lvlJc w:val="left"/>
      <w:pPr>
        <w:tabs>
          <w:tab w:val="num" w:pos="567"/>
        </w:tabs>
        <w:ind w:left="567" w:hanging="567"/>
      </w:pPr>
      <w:rPr>
        <w:rFonts w:ascii="Times New Roman" w:eastAsia="Times New Roman" w:hAnsi="Times New Roman" w:cs="Arial" w:hint="default"/>
        <w:b w:val="0"/>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39B047DB"/>
    <w:multiLevelType w:val="multilevel"/>
    <w:tmpl w:val="CE6E0712"/>
    <w:numStyleLink w:val="ListaContratoGepsaDiperk"/>
  </w:abstractNum>
  <w:abstractNum w:abstractNumId="21">
    <w:nsid w:val="466C6571"/>
    <w:multiLevelType w:val="hybridMultilevel"/>
    <w:tmpl w:val="8A0EA3DA"/>
    <w:lvl w:ilvl="0" w:tplc="AF0E4648">
      <w:start w:val="1"/>
      <w:numFmt w:val="lowerRoman"/>
      <w:lvlText w:val="(%1)"/>
      <w:lvlJc w:val="left"/>
      <w:pPr>
        <w:ind w:left="1470" w:hanging="720"/>
      </w:pPr>
      <w:rPr>
        <w:rFonts w:hint="default"/>
      </w:rPr>
    </w:lvl>
    <w:lvl w:ilvl="1" w:tplc="040A0019" w:tentative="1">
      <w:start w:val="1"/>
      <w:numFmt w:val="lowerLetter"/>
      <w:lvlText w:val="%2."/>
      <w:lvlJc w:val="left"/>
      <w:pPr>
        <w:ind w:left="1830" w:hanging="360"/>
      </w:pPr>
    </w:lvl>
    <w:lvl w:ilvl="2" w:tplc="040A001B">
      <w:start w:val="1"/>
      <w:numFmt w:val="lowerRoman"/>
      <w:lvlText w:val="%3."/>
      <w:lvlJc w:val="right"/>
      <w:pPr>
        <w:ind w:left="2550" w:hanging="180"/>
      </w:pPr>
    </w:lvl>
    <w:lvl w:ilvl="3" w:tplc="040A000F" w:tentative="1">
      <w:start w:val="1"/>
      <w:numFmt w:val="decimal"/>
      <w:lvlText w:val="%4."/>
      <w:lvlJc w:val="left"/>
      <w:pPr>
        <w:ind w:left="3270" w:hanging="360"/>
      </w:pPr>
    </w:lvl>
    <w:lvl w:ilvl="4" w:tplc="040A0019" w:tentative="1">
      <w:start w:val="1"/>
      <w:numFmt w:val="lowerLetter"/>
      <w:lvlText w:val="%5."/>
      <w:lvlJc w:val="left"/>
      <w:pPr>
        <w:ind w:left="3990" w:hanging="360"/>
      </w:pPr>
    </w:lvl>
    <w:lvl w:ilvl="5" w:tplc="040A001B" w:tentative="1">
      <w:start w:val="1"/>
      <w:numFmt w:val="lowerRoman"/>
      <w:lvlText w:val="%6."/>
      <w:lvlJc w:val="right"/>
      <w:pPr>
        <w:ind w:left="4710" w:hanging="180"/>
      </w:pPr>
    </w:lvl>
    <w:lvl w:ilvl="6" w:tplc="040A000F" w:tentative="1">
      <w:start w:val="1"/>
      <w:numFmt w:val="decimal"/>
      <w:lvlText w:val="%7."/>
      <w:lvlJc w:val="left"/>
      <w:pPr>
        <w:ind w:left="5430" w:hanging="360"/>
      </w:pPr>
    </w:lvl>
    <w:lvl w:ilvl="7" w:tplc="040A0019" w:tentative="1">
      <w:start w:val="1"/>
      <w:numFmt w:val="lowerLetter"/>
      <w:lvlText w:val="%8."/>
      <w:lvlJc w:val="left"/>
      <w:pPr>
        <w:ind w:left="6150" w:hanging="360"/>
      </w:pPr>
    </w:lvl>
    <w:lvl w:ilvl="8" w:tplc="040A001B" w:tentative="1">
      <w:start w:val="1"/>
      <w:numFmt w:val="lowerRoman"/>
      <w:lvlText w:val="%9."/>
      <w:lvlJc w:val="right"/>
      <w:pPr>
        <w:ind w:left="6870" w:hanging="180"/>
      </w:pPr>
    </w:lvl>
  </w:abstractNum>
  <w:abstractNum w:abstractNumId="22">
    <w:nsid w:val="47F25824"/>
    <w:multiLevelType w:val="hybridMultilevel"/>
    <w:tmpl w:val="B83C7CAE"/>
    <w:lvl w:ilvl="0" w:tplc="A30C9138">
      <w:start w:val="1"/>
      <w:numFmt w:val="lowerRoman"/>
      <w:lvlText w:val="(%1)"/>
      <w:lvlJc w:val="left"/>
      <w:pPr>
        <w:ind w:left="1429" w:hanging="720"/>
      </w:pPr>
      <w:rPr>
        <w:rFonts w:hint="default"/>
      </w:rPr>
    </w:lvl>
    <w:lvl w:ilvl="1" w:tplc="040A0019">
      <w:start w:val="1"/>
      <w:numFmt w:val="lowerLetter"/>
      <w:lvlText w:val="%2."/>
      <w:lvlJc w:val="left"/>
      <w:pPr>
        <w:ind w:left="1789" w:hanging="360"/>
      </w:pPr>
    </w:lvl>
    <w:lvl w:ilvl="2" w:tplc="040A001B" w:tentative="1">
      <w:start w:val="1"/>
      <w:numFmt w:val="lowerRoman"/>
      <w:lvlText w:val="%3."/>
      <w:lvlJc w:val="right"/>
      <w:pPr>
        <w:ind w:left="2509" w:hanging="180"/>
      </w:pPr>
    </w:lvl>
    <w:lvl w:ilvl="3" w:tplc="040A000F" w:tentative="1">
      <w:start w:val="1"/>
      <w:numFmt w:val="decimal"/>
      <w:lvlText w:val="%4."/>
      <w:lvlJc w:val="left"/>
      <w:pPr>
        <w:ind w:left="3229" w:hanging="360"/>
      </w:pPr>
    </w:lvl>
    <w:lvl w:ilvl="4" w:tplc="040A0019" w:tentative="1">
      <w:start w:val="1"/>
      <w:numFmt w:val="lowerLetter"/>
      <w:lvlText w:val="%5."/>
      <w:lvlJc w:val="left"/>
      <w:pPr>
        <w:ind w:left="3949" w:hanging="360"/>
      </w:pPr>
    </w:lvl>
    <w:lvl w:ilvl="5" w:tplc="040A001B" w:tentative="1">
      <w:start w:val="1"/>
      <w:numFmt w:val="lowerRoman"/>
      <w:lvlText w:val="%6."/>
      <w:lvlJc w:val="right"/>
      <w:pPr>
        <w:ind w:left="4669" w:hanging="180"/>
      </w:pPr>
    </w:lvl>
    <w:lvl w:ilvl="6" w:tplc="040A000F" w:tentative="1">
      <w:start w:val="1"/>
      <w:numFmt w:val="decimal"/>
      <w:lvlText w:val="%7."/>
      <w:lvlJc w:val="left"/>
      <w:pPr>
        <w:ind w:left="5389" w:hanging="360"/>
      </w:pPr>
    </w:lvl>
    <w:lvl w:ilvl="7" w:tplc="040A0019" w:tentative="1">
      <w:start w:val="1"/>
      <w:numFmt w:val="lowerLetter"/>
      <w:lvlText w:val="%8."/>
      <w:lvlJc w:val="left"/>
      <w:pPr>
        <w:ind w:left="6109" w:hanging="360"/>
      </w:pPr>
    </w:lvl>
    <w:lvl w:ilvl="8" w:tplc="040A001B" w:tentative="1">
      <w:start w:val="1"/>
      <w:numFmt w:val="lowerRoman"/>
      <w:lvlText w:val="%9."/>
      <w:lvlJc w:val="right"/>
      <w:pPr>
        <w:ind w:left="6829" w:hanging="180"/>
      </w:pPr>
    </w:lvl>
  </w:abstractNum>
  <w:abstractNum w:abstractNumId="23">
    <w:nsid w:val="48EE12C1"/>
    <w:multiLevelType w:val="hybridMultilevel"/>
    <w:tmpl w:val="D436B3F6"/>
    <w:lvl w:ilvl="0" w:tplc="48766922">
      <w:start w:val="1"/>
      <w:numFmt w:val="lowerRoman"/>
      <w:lvlText w:val="(%1)"/>
      <w:lvlJc w:val="left"/>
      <w:pPr>
        <w:tabs>
          <w:tab w:val="num" w:pos="1095"/>
        </w:tabs>
        <w:ind w:left="1095" w:hanging="39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24">
    <w:nsid w:val="4B8D2DF3"/>
    <w:multiLevelType w:val="multilevel"/>
    <w:tmpl w:val="0554E1F2"/>
    <w:lvl w:ilvl="0">
      <w:start w:val="2"/>
      <w:numFmt w:val="decimal"/>
      <w:lvlText w:val="%1"/>
      <w:lvlJc w:val="left"/>
      <w:pPr>
        <w:ind w:left="360" w:hanging="360"/>
      </w:pPr>
      <w:rPr>
        <w:rFonts w:hint="default"/>
      </w:rPr>
    </w:lvl>
    <w:lvl w:ilvl="1">
      <w:start w:val="1"/>
      <w:numFmt w:val="lowerRoman"/>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C4C3F1A"/>
    <w:multiLevelType w:val="hybridMultilevel"/>
    <w:tmpl w:val="2452B6A4"/>
    <w:lvl w:ilvl="0" w:tplc="48766922">
      <w:start w:val="1"/>
      <w:numFmt w:val="lowerRoman"/>
      <w:lvlText w:val="(%1)"/>
      <w:lvlJc w:val="left"/>
      <w:pPr>
        <w:tabs>
          <w:tab w:val="num" w:pos="1080"/>
        </w:tabs>
        <w:ind w:left="1080" w:hanging="360"/>
      </w:pPr>
      <w:rPr>
        <w:rFonts w:hint="default"/>
      </w:rPr>
    </w:lvl>
    <w:lvl w:ilvl="1" w:tplc="240A0019" w:tentative="1">
      <w:start w:val="1"/>
      <w:numFmt w:val="lowerLetter"/>
      <w:lvlText w:val="%2."/>
      <w:lvlJc w:val="left"/>
      <w:pPr>
        <w:tabs>
          <w:tab w:val="num" w:pos="1800"/>
        </w:tabs>
        <w:ind w:left="1800" w:hanging="360"/>
      </w:pPr>
    </w:lvl>
    <w:lvl w:ilvl="2" w:tplc="240A001B" w:tentative="1">
      <w:start w:val="1"/>
      <w:numFmt w:val="lowerRoman"/>
      <w:lvlText w:val="%3."/>
      <w:lvlJc w:val="right"/>
      <w:pPr>
        <w:tabs>
          <w:tab w:val="num" w:pos="2520"/>
        </w:tabs>
        <w:ind w:left="2520" w:hanging="180"/>
      </w:pPr>
    </w:lvl>
    <w:lvl w:ilvl="3" w:tplc="240A000F" w:tentative="1">
      <w:start w:val="1"/>
      <w:numFmt w:val="decimal"/>
      <w:lvlText w:val="%4."/>
      <w:lvlJc w:val="left"/>
      <w:pPr>
        <w:tabs>
          <w:tab w:val="num" w:pos="3240"/>
        </w:tabs>
        <w:ind w:left="3240" w:hanging="360"/>
      </w:pPr>
    </w:lvl>
    <w:lvl w:ilvl="4" w:tplc="240A0019" w:tentative="1">
      <w:start w:val="1"/>
      <w:numFmt w:val="lowerLetter"/>
      <w:lvlText w:val="%5."/>
      <w:lvlJc w:val="left"/>
      <w:pPr>
        <w:tabs>
          <w:tab w:val="num" w:pos="3960"/>
        </w:tabs>
        <w:ind w:left="3960" w:hanging="360"/>
      </w:pPr>
    </w:lvl>
    <w:lvl w:ilvl="5" w:tplc="240A001B" w:tentative="1">
      <w:start w:val="1"/>
      <w:numFmt w:val="lowerRoman"/>
      <w:lvlText w:val="%6."/>
      <w:lvlJc w:val="right"/>
      <w:pPr>
        <w:tabs>
          <w:tab w:val="num" w:pos="4680"/>
        </w:tabs>
        <w:ind w:left="4680" w:hanging="180"/>
      </w:pPr>
    </w:lvl>
    <w:lvl w:ilvl="6" w:tplc="240A000F" w:tentative="1">
      <w:start w:val="1"/>
      <w:numFmt w:val="decimal"/>
      <w:lvlText w:val="%7."/>
      <w:lvlJc w:val="left"/>
      <w:pPr>
        <w:tabs>
          <w:tab w:val="num" w:pos="5400"/>
        </w:tabs>
        <w:ind w:left="5400" w:hanging="360"/>
      </w:pPr>
    </w:lvl>
    <w:lvl w:ilvl="7" w:tplc="240A0019" w:tentative="1">
      <w:start w:val="1"/>
      <w:numFmt w:val="lowerLetter"/>
      <w:lvlText w:val="%8."/>
      <w:lvlJc w:val="left"/>
      <w:pPr>
        <w:tabs>
          <w:tab w:val="num" w:pos="6120"/>
        </w:tabs>
        <w:ind w:left="6120" w:hanging="360"/>
      </w:pPr>
    </w:lvl>
    <w:lvl w:ilvl="8" w:tplc="240A001B" w:tentative="1">
      <w:start w:val="1"/>
      <w:numFmt w:val="lowerRoman"/>
      <w:lvlText w:val="%9."/>
      <w:lvlJc w:val="right"/>
      <w:pPr>
        <w:tabs>
          <w:tab w:val="num" w:pos="6840"/>
        </w:tabs>
        <w:ind w:left="6840" w:hanging="180"/>
      </w:pPr>
    </w:lvl>
  </w:abstractNum>
  <w:abstractNum w:abstractNumId="26">
    <w:nsid w:val="53292168"/>
    <w:multiLevelType w:val="hybridMultilevel"/>
    <w:tmpl w:val="9C62E266"/>
    <w:lvl w:ilvl="0" w:tplc="48766922">
      <w:start w:val="1"/>
      <w:numFmt w:val="lowerRoman"/>
      <w:lvlText w:val="(%1)"/>
      <w:lvlJc w:val="left"/>
      <w:pPr>
        <w:tabs>
          <w:tab w:val="num" w:pos="2130"/>
        </w:tabs>
        <w:ind w:left="2130" w:hanging="720"/>
      </w:pPr>
      <w:rPr>
        <w:rFonts w:hint="default"/>
      </w:rPr>
    </w:lvl>
    <w:lvl w:ilvl="1" w:tplc="240A0019" w:tentative="1">
      <w:start w:val="1"/>
      <w:numFmt w:val="lowerLetter"/>
      <w:lvlText w:val="%2."/>
      <w:lvlJc w:val="left"/>
      <w:pPr>
        <w:tabs>
          <w:tab w:val="num" w:pos="2490"/>
        </w:tabs>
        <w:ind w:left="2490" w:hanging="360"/>
      </w:pPr>
    </w:lvl>
    <w:lvl w:ilvl="2" w:tplc="240A001B" w:tentative="1">
      <w:start w:val="1"/>
      <w:numFmt w:val="lowerRoman"/>
      <w:lvlText w:val="%3."/>
      <w:lvlJc w:val="right"/>
      <w:pPr>
        <w:tabs>
          <w:tab w:val="num" w:pos="3210"/>
        </w:tabs>
        <w:ind w:left="3210" w:hanging="180"/>
      </w:pPr>
    </w:lvl>
    <w:lvl w:ilvl="3" w:tplc="240A000F" w:tentative="1">
      <w:start w:val="1"/>
      <w:numFmt w:val="decimal"/>
      <w:lvlText w:val="%4."/>
      <w:lvlJc w:val="left"/>
      <w:pPr>
        <w:tabs>
          <w:tab w:val="num" w:pos="3930"/>
        </w:tabs>
        <w:ind w:left="3930" w:hanging="360"/>
      </w:pPr>
    </w:lvl>
    <w:lvl w:ilvl="4" w:tplc="240A0019" w:tentative="1">
      <w:start w:val="1"/>
      <w:numFmt w:val="lowerLetter"/>
      <w:lvlText w:val="%5."/>
      <w:lvlJc w:val="left"/>
      <w:pPr>
        <w:tabs>
          <w:tab w:val="num" w:pos="4650"/>
        </w:tabs>
        <w:ind w:left="4650" w:hanging="360"/>
      </w:pPr>
    </w:lvl>
    <w:lvl w:ilvl="5" w:tplc="240A001B" w:tentative="1">
      <w:start w:val="1"/>
      <w:numFmt w:val="lowerRoman"/>
      <w:lvlText w:val="%6."/>
      <w:lvlJc w:val="right"/>
      <w:pPr>
        <w:tabs>
          <w:tab w:val="num" w:pos="5370"/>
        </w:tabs>
        <w:ind w:left="5370" w:hanging="180"/>
      </w:pPr>
    </w:lvl>
    <w:lvl w:ilvl="6" w:tplc="240A000F" w:tentative="1">
      <w:start w:val="1"/>
      <w:numFmt w:val="decimal"/>
      <w:lvlText w:val="%7."/>
      <w:lvlJc w:val="left"/>
      <w:pPr>
        <w:tabs>
          <w:tab w:val="num" w:pos="6090"/>
        </w:tabs>
        <w:ind w:left="6090" w:hanging="360"/>
      </w:pPr>
    </w:lvl>
    <w:lvl w:ilvl="7" w:tplc="240A0019" w:tentative="1">
      <w:start w:val="1"/>
      <w:numFmt w:val="lowerLetter"/>
      <w:lvlText w:val="%8."/>
      <w:lvlJc w:val="left"/>
      <w:pPr>
        <w:tabs>
          <w:tab w:val="num" w:pos="6810"/>
        </w:tabs>
        <w:ind w:left="6810" w:hanging="360"/>
      </w:pPr>
    </w:lvl>
    <w:lvl w:ilvl="8" w:tplc="240A001B" w:tentative="1">
      <w:start w:val="1"/>
      <w:numFmt w:val="lowerRoman"/>
      <w:lvlText w:val="%9."/>
      <w:lvlJc w:val="right"/>
      <w:pPr>
        <w:tabs>
          <w:tab w:val="num" w:pos="7530"/>
        </w:tabs>
        <w:ind w:left="7530" w:hanging="180"/>
      </w:pPr>
    </w:lvl>
  </w:abstractNum>
  <w:abstractNum w:abstractNumId="27">
    <w:nsid w:val="5C044DD3"/>
    <w:multiLevelType w:val="multilevel"/>
    <w:tmpl w:val="F3EA1040"/>
    <w:lvl w:ilvl="0">
      <w:start w:val="1"/>
      <w:numFmt w:val="none"/>
      <w:suff w:val="nothing"/>
      <w:lvlText w:val=""/>
      <w:lvlJc w:val="left"/>
      <w:pPr>
        <w:ind w:left="0" w:firstLine="0"/>
      </w:pPr>
      <w:rPr>
        <w:rFonts w:hint="default"/>
      </w:rPr>
    </w:lvl>
    <w:lvl w:ilvl="1">
      <w:start w:val="1"/>
      <w:numFmt w:val="ordinalText"/>
      <w:lvlText w:val="%2:"/>
      <w:lvlJc w:val="left"/>
      <w:pPr>
        <w:tabs>
          <w:tab w:val="num" w:pos="2268"/>
        </w:tabs>
        <w:ind w:left="2268" w:hanging="2268"/>
      </w:pPr>
      <w:rPr>
        <w:rFonts w:ascii="Times New Roman" w:hAnsi="Times New Roman" w:hint="default"/>
        <w:b/>
        <w:i w:val="0"/>
        <w:caps/>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5C3775D4"/>
    <w:multiLevelType w:val="multilevel"/>
    <w:tmpl w:val="33688E82"/>
    <w:lvl w:ilvl="0">
      <w:start w:val="1"/>
      <w:numFmt w:val="decimal"/>
      <w:lvlText w:val="3.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1.%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5ED56D51"/>
    <w:multiLevelType w:val="multilevel"/>
    <w:tmpl w:val="CE6E0712"/>
    <w:numStyleLink w:val="ListaContratoGepsaDiperk"/>
  </w:abstractNum>
  <w:abstractNum w:abstractNumId="30">
    <w:nsid w:val="62AC3685"/>
    <w:multiLevelType w:val="hybridMultilevel"/>
    <w:tmpl w:val="7590709C"/>
    <w:lvl w:ilvl="0" w:tplc="FA9609AC">
      <w:start w:val="1"/>
      <w:numFmt w:val="decimal"/>
      <w:lvlText w:val="%1."/>
      <w:lvlJc w:val="left"/>
      <w:pPr>
        <w:ind w:left="720" w:hanging="360"/>
      </w:pPr>
      <w:rPr>
        <w:rFonts w:ascii="Arial" w:hAnsi="Arial" w:cs="Arial" w:hint="default"/>
        <w:sz w:val="19"/>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1">
    <w:nsid w:val="63254B76"/>
    <w:multiLevelType w:val="hybridMultilevel"/>
    <w:tmpl w:val="7BBA3548"/>
    <w:lvl w:ilvl="0" w:tplc="48766922">
      <w:start w:val="1"/>
      <w:numFmt w:val="lowerRoman"/>
      <w:lvlText w:val="(%1)"/>
      <w:lvlJc w:val="left"/>
      <w:pPr>
        <w:tabs>
          <w:tab w:val="num" w:pos="1440"/>
        </w:tabs>
        <w:ind w:left="144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705E2595"/>
    <w:multiLevelType w:val="hybridMultilevel"/>
    <w:tmpl w:val="F662CE48"/>
    <w:lvl w:ilvl="0" w:tplc="3E3AA6A8">
      <w:start w:val="1"/>
      <w:numFmt w:val="lowerRoman"/>
      <w:lvlText w:val="(%1)"/>
      <w:lvlJc w:val="left"/>
      <w:pPr>
        <w:ind w:left="1428" w:hanging="720"/>
      </w:pPr>
      <w:rPr>
        <w:rFonts w:hint="default"/>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33">
    <w:nsid w:val="731E263A"/>
    <w:multiLevelType w:val="multilevel"/>
    <w:tmpl w:val="C38A087C"/>
    <w:lvl w:ilvl="0">
      <w:start w:val="5"/>
      <w:numFmt w:val="decimal"/>
      <w:lvlText w:val="%1"/>
      <w:lvlJc w:val="left"/>
      <w:pPr>
        <w:ind w:left="360" w:hanging="360"/>
      </w:pPr>
      <w:rPr>
        <w:rFonts w:hint="default"/>
      </w:rPr>
    </w:lvl>
    <w:lvl w:ilvl="1">
      <w:start w:val="1"/>
      <w:numFmt w:val="lowerRoman"/>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4455921"/>
    <w:multiLevelType w:val="hybridMultilevel"/>
    <w:tmpl w:val="0FCA3828"/>
    <w:lvl w:ilvl="0" w:tplc="48766922">
      <w:start w:val="1"/>
      <w:numFmt w:val="lowerRoman"/>
      <w:lvlText w:val="(%1)"/>
      <w:lvlJc w:val="left"/>
      <w:pPr>
        <w:tabs>
          <w:tab w:val="num" w:pos="720"/>
        </w:tabs>
        <w:ind w:left="720" w:hanging="720"/>
      </w:pPr>
      <w:rPr>
        <w:rFonts w:hint="default"/>
      </w:rPr>
    </w:lvl>
    <w:lvl w:ilvl="1" w:tplc="240A0019">
      <w:start w:val="1"/>
      <w:numFmt w:val="lowerLetter"/>
      <w:lvlText w:val="%2."/>
      <w:lvlJc w:val="left"/>
      <w:pPr>
        <w:tabs>
          <w:tab w:val="num" w:pos="1080"/>
        </w:tabs>
        <w:ind w:left="1080" w:hanging="360"/>
      </w:pPr>
    </w:lvl>
    <w:lvl w:ilvl="2" w:tplc="240A001B" w:tentative="1">
      <w:start w:val="1"/>
      <w:numFmt w:val="lowerRoman"/>
      <w:lvlText w:val="%3."/>
      <w:lvlJc w:val="right"/>
      <w:pPr>
        <w:tabs>
          <w:tab w:val="num" w:pos="1800"/>
        </w:tabs>
        <w:ind w:left="1800" w:hanging="180"/>
      </w:pPr>
    </w:lvl>
    <w:lvl w:ilvl="3" w:tplc="240A000F" w:tentative="1">
      <w:start w:val="1"/>
      <w:numFmt w:val="decimal"/>
      <w:lvlText w:val="%4."/>
      <w:lvlJc w:val="left"/>
      <w:pPr>
        <w:tabs>
          <w:tab w:val="num" w:pos="2520"/>
        </w:tabs>
        <w:ind w:left="2520" w:hanging="360"/>
      </w:pPr>
    </w:lvl>
    <w:lvl w:ilvl="4" w:tplc="240A0019" w:tentative="1">
      <w:start w:val="1"/>
      <w:numFmt w:val="lowerLetter"/>
      <w:lvlText w:val="%5."/>
      <w:lvlJc w:val="left"/>
      <w:pPr>
        <w:tabs>
          <w:tab w:val="num" w:pos="3240"/>
        </w:tabs>
        <w:ind w:left="3240" w:hanging="360"/>
      </w:pPr>
    </w:lvl>
    <w:lvl w:ilvl="5" w:tplc="240A001B" w:tentative="1">
      <w:start w:val="1"/>
      <w:numFmt w:val="lowerRoman"/>
      <w:lvlText w:val="%6."/>
      <w:lvlJc w:val="right"/>
      <w:pPr>
        <w:tabs>
          <w:tab w:val="num" w:pos="3960"/>
        </w:tabs>
        <w:ind w:left="3960" w:hanging="180"/>
      </w:pPr>
    </w:lvl>
    <w:lvl w:ilvl="6" w:tplc="240A000F" w:tentative="1">
      <w:start w:val="1"/>
      <w:numFmt w:val="decimal"/>
      <w:lvlText w:val="%7."/>
      <w:lvlJc w:val="left"/>
      <w:pPr>
        <w:tabs>
          <w:tab w:val="num" w:pos="4680"/>
        </w:tabs>
        <w:ind w:left="4680" w:hanging="360"/>
      </w:pPr>
    </w:lvl>
    <w:lvl w:ilvl="7" w:tplc="240A0019" w:tentative="1">
      <w:start w:val="1"/>
      <w:numFmt w:val="lowerLetter"/>
      <w:lvlText w:val="%8."/>
      <w:lvlJc w:val="left"/>
      <w:pPr>
        <w:tabs>
          <w:tab w:val="num" w:pos="5400"/>
        </w:tabs>
        <w:ind w:left="5400" w:hanging="360"/>
      </w:pPr>
    </w:lvl>
    <w:lvl w:ilvl="8" w:tplc="240A001B" w:tentative="1">
      <w:start w:val="1"/>
      <w:numFmt w:val="lowerRoman"/>
      <w:lvlText w:val="%9."/>
      <w:lvlJc w:val="right"/>
      <w:pPr>
        <w:tabs>
          <w:tab w:val="num" w:pos="6120"/>
        </w:tabs>
        <w:ind w:left="6120" w:hanging="180"/>
      </w:pPr>
    </w:lvl>
  </w:abstractNum>
  <w:abstractNum w:abstractNumId="35">
    <w:nsid w:val="777E7400"/>
    <w:multiLevelType w:val="hybridMultilevel"/>
    <w:tmpl w:val="D73A8A62"/>
    <w:lvl w:ilvl="0" w:tplc="48766922">
      <w:start w:val="1"/>
      <w:numFmt w:val="lowerRoman"/>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6">
    <w:nsid w:val="77E72382"/>
    <w:multiLevelType w:val="multilevel"/>
    <w:tmpl w:val="CE6E0712"/>
    <w:styleLink w:val="ListaContratoGepsaDiperk"/>
    <w:lvl w:ilvl="0">
      <w:start w:val="1"/>
      <w:numFmt w:val="none"/>
      <w:pStyle w:val="Ttulo1"/>
      <w:suff w:val="nothing"/>
      <w:lvlText w:val=""/>
      <w:lvlJc w:val="left"/>
      <w:pPr>
        <w:ind w:left="0" w:firstLine="0"/>
      </w:pPr>
      <w:rPr>
        <w:rFonts w:hint="default"/>
      </w:rPr>
    </w:lvl>
    <w:lvl w:ilvl="1">
      <w:start w:val="1"/>
      <w:numFmt w:val="decimal"/>
      <w:lvlRestart w:val="0"/>
      <w:pStyle w:val="Ttulo2"/>
      <w:lvlText w:val="Cláusula %2."/>
      <w:lvlJc w:val="left"/>
      <w:pPr>
        <w:tabs>
          <w:tab w:val="num" w:pos="1843"/>
        </w:tabs>
        <w:ind w:left="1843" w:hanging="1843"/>
      </w:pPr>
      <w:rPr>
        <w:rFonts w:ascii="Times New Roman" w:hAnsi="Times New Roman" w:hint="default"/>
        <w:b/>
        <w:i w:val="0"/>
        <w:caps w:val="0"/>
        <w:sz w:val="24"/>
      </w:rPr>
    </w:lvl>
    <w:lvl w:ilvl="2">
      <w:start w:val="1"/>
      <w:numFmt w:val="decimal"/>
      <w:pStyle w:val="Ttulo3"/>
      <w:lvlText w:val="%2.%3."/>
      <w:lvlJc w:val="left"/>
      <w:pPr>
        <w:tabs>
          <w:tab w:val="num" w:pos="567"/>
        </w:tabs>
        <w:ind w:left="567" w:hanging="567"/>
      </w:pPr>
      <w:rPr>
        <w:rFonts w:ascii="Times New Roman" w:eastAsia="Times New Roman" w:hAnsi="Times New Roman" w:cs="Arial" w:hint="default"/>
        <w:b w:val="0"/>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3"/>
  </w:num>
  <w:num w:numId="2">
    <w:abstractNumId w:val="16"/>
  </w:num>
  <w:num w:numId="3">
    <w:abstractNumId w:val="0"/>
  </w:num>
  <w:num w:numId="4">
    <w:abstractNumId w:val="21"/>
  </w:num>
  <w:num w:numId="5">
    <w:abstractNumId w:val="32"/>
  </w:num>
  <w:num w:numId="6">
    <w:abstractNumId w:val="33"/>
  </w:num>
  <w:num w:numId="7">
    <w:abstractNumId w:val="22"/>
  </w:num>
  <w:num w:numId="8">
    <w:abstractNumId w:val="14"/>
  </w:num>
  <w:num w:numId="9">
    <w:abstractNumId w:val="9"/>
  </w:num>
  <w:num w:numId="10">
    <w:abstractNumId w:val="10"/>
  </w:num>
  <w:num w:numId="11">
    <w:abstractNumId w:val="36"/>
    <w:lvlOverride w:ilvl="0">
      <w:lvl w:ilvl="0">
        <w:numFmt w:val="decimal"/>
        <w:pStyle w:val="Ttulo1"/>
        <w:lvlText w:val=""/>
        <w:lvlJc w:val="left"/>
      </w:lvl>
    </w:lvlOverride>
    <w:lvlOverride w:ilvl="1">
      <w:lvl w:ilvl="1">
        <w:start w:val="1"/>
        <w:numFmt w:val="decimal"/>
        <w:lvlRestart w:val="0"/>
        <w:pStyle w:val="Ttulo2"/>
        <w:lvlText w:val="Cláusula %2."/>
        <w:lvlJc w:val="left"/>
        <w:pPr>
          <w:tabs>
            <w:tab w:val="num" w:pos="1701"/>
          </w:tabs>
          <w:ind w:left="1701" w:hanging="1701"/>
        </w:pPr>
        <w:rPr>
          <w:rFonts w:ascii="Times New Roman" w:hAnsi="Times New Roman" w:hint="default"/>
          <w:b/>
          <w:i w:val="0"/>
          <w:caps w:val="0"/>
          <w:sz w:val="24"/>
          <w:lang w:val="es-ES"/>
        </w:rPr>
      </w:lvl>
    </w:lvlOverride>
  </w:num>
  <w:num w:numId="12">
    <w:abstractNumId w:val="27"/>
  </w:num>
  <w:num w:numId="13">
    <w:abstractNumId w:val="12"/>
  </w:num>
  <w:num w:numId="14">
    <w:abstractNumId w:val="1"/>
  </w:num>
  <w:num w:numId="15">
    <w:abstractNumId w:val="31"/>
  </w:num>
  <w:num w:numId="16">
    <w:abstractNumId w:val="18"/>
  </w:num>
  <w:num w:numId="17">
    <w:abstractNumId w:val="34"/>
  </w:num>
  <w:num w:numId="18">
    <w:abstractNumId w:val="26"/>
  </w:num>
  <w:num w:numId="19">
    <w:abstractNumId w:val="5"/>
  </w:num>
  <w:num w:numId="20">
    <w:abstractNumId w:val="11"/>
  </w:num>
  <w:num w:numId="21">
    <w:abstractNumId w:val="4"/>
  </w:num>
  <w:num w:numId="22">
    <w:abstractNumId w:val="25"/>
  </w:num>
  <w:num w:numId="23">
    <w:abstractNumId w:val="15"/>
  </w:num>
  <w:num w:numId="24">
    <w:abstractNumId w:val="36"/>
    <w:lvlOverride w:ilvl="0">
      <w:lvl w:ilvl="0">
        <w:start w:val="1"/>
        <w:numFmt w:val="none"/>
        <w:pStyle w:val="Ttulo1"/>
        <w:suff w:val="nothing"/>
        <w:lvlText w:val=""/>
        <w:lvlJc w:val="left"/>
        <w:pPr>
          <w:ind w:left="0" w:firstLine="0"/>
        </w:pPr>
        <w:rPr>
          <w:rFonts w:hint="default"/>
        </w:rPr>
      </w:lvl>
    </w:lvlOverride>
    <w:lvlOverride w:ilvl="1">
      <w:lvl w:ilvl="1">
        <w:start w:val="1"/>
        <w:numFmt w:val="decimal"/>
        <w:lvlRestart w:val="0"/>
        <w:pStyle w:val="Ttulo2"/>
        <w:lvlText w:val="Cláusula %2."/>
        <w:lvlJc w:val="left"/>
        <w:pPr>
          <w:tabs>
            <w:tab w:val="num" w:pos="1843"/>
          </w:tabs>
          <w:ind w:left="1843" w:hanging="1843"/>
        </w:pPr>
        <w:rPr>
          <w:rFonts w:ascii="Times New Roman" w:hAnsi="Times New Roman" w:hint="default"/>
          <w:b/>
          <w:i w:val="0"/>
          <w:caps w:val="0"/>
          <w:sz w:val="24"/>
        </w:rPr>
      </w:lvl>
    </w:lvlOverride>
    <w:lvlOverride w:ilvl="2">
      <w:lvl w:ilvl="2">
        <w:start w:val="1"/>
        <w:numFmt w:val="decimal"/>
        <w:pStyle w:val="Ttulo3"/>
        <w:lvlText w:val="%2.%3."/>
        <w:lvlJc w:val="left"/>
        <w:pPr>
          <w:tabs>
            <w:tab w:val="num" w:pos="567"/>
          </w:tabs>
          <w:ind w:left="567" w:hanging="567"/>
        </w:pPr>
        <w:rPr>
          <w:rFonts w:ascii="Times New Roman" w:eastAsia="Times New Roman" w:hAnsi="Times New Roman" w:cs="Arial" w:hint="default"/>
          <w:b w:val="0"/>
          <w:i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
  </w:num>
  <w:num w:numId="26">
    <w:abstractNumId w:val="6"/>
  </w:num>
  <w:num w:numId="27">
    <w:abstractNumId w:val="24"/>
  </w:num>
  <w:num w:numId="28">
    <w:abstractNumId w:val="17"/>
  </w:num>
  <w:num w:numId="29">
    <w:abstractNumId w:val="20"/>
    <w:lvlOverride w:ilvl="0">
      <w:lvl w:ilvl="0">
        <w:start w:val="1"/>
        <w:numFmt w:val="none"/>
        <w:suff w:val="nothing"/>
        <w:lvlText w:val=""/>
        <w:lvlJc w:val="left"/>
        <w:pPr>
          <w:ind w:left="0" w:firstLine="0"/>
        </w:pPr>
        <w:rPr>
          <w:rFonts w:hint="default"/>
        </w:rPr>
      </w:lvl>
    </w:lvlOverride>
    <w:lvlOverride w:ilvl="1">
      <w:lvl w:ilvl="1">
        <w:start w:val="1"/>
        <w:numFmt w:val="decimal"/>
        <w:lvlRestart w:val="0"/>
        <w:lvlText w:val="Cláusula %2."/>
        <w:lvlJc w:val="left"/>
        <w:pPr>
          <w:tabs>
            <w:tab w:val="num" w:pos="1843"/>
          </w:tabs>
          <w:ind w:left="1843" w:hanging="1843"/>
        </w:pPr>
        <w:rPr>
          <w:rFonts w:ascii="Times New Roman" w:hAnsi="Times New Roman" w:hint="default"/>
          <w:b/>
          <w:i w:val="0"/>
          <w:caps w:val="0"/>
          <w:sz w:val="24"/>
        </w:rPr>
      </w:lvl>
    </w:lvlOverride>
    <w:lvlOverride w:ilvl="2">
      <w:lvl w:ilvl="2">
        <w:start w:val="1"/>
        <w:numFmt w:val="decimal"/>
        <w:lvlText w:val="%2.%3."/>
        <w:lvlJc w:val="left"/>
        <w:pPr>
          <w:tabs>
            <w:tab w:val="num" w:pos="567"/>
          </w:tabs>
          <w:ind w:left="567" w:hanging="567"/>
        </w:pPr>
        <w:rPr>
          <w:rFonts w:ascii="Times New Roman" w:eastAsia="Times New Roman" w:hAnsi="Times New Roman" w:cs="Arial" w:hint="default"/>
          <w:b w:val="0"/>
          <w:i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0">
    <w:abstractNumId w:val="19"/>
  </w:num>
  <w:num w:numId="31">
    <w:abstractNumId w:val="36"/>
  </w:num>
  <w:num w:numId="32">
    <w:abstractNumId w:val="28"/>
  </w:num>
  <w:num w:numId="33">
    <w:abstractNumId w:val="36"/>
    <w:lvlOverride w:ilvl="0">
      <w:lvl w:ilvl="0">
        <w:start w:val="1"/>
        <w:numFmt w:val="none"/>
        <w:pStyle w:val="Ttulo1"/>
        <w:suff w:val="nothing"/>
        <w:lvlText w:val=""/>
        <w:lvlJc w:val="left"/>
        <w:pPr>
          <w:ind w:left="0" w:firstLine="0"/>
        </w:pPr>
        <w:rPr>
          <w:rFonts w:hint="default"/>
        </w:rPr>
      </w:lvl>
    </w:lvlOverride>
    <w:lvlOverride w:ilvl="1">
      <w:lvl w:ilvl="1">
        <w:start w:val="1"/>
        <w:numFmt w:val="decimal"/>
        <w:lvlRestart w:val="0"/>
        <w:pStyle w:val="Ttulo2"/>
        <w:lvlText w:val="Cláusula %2."/>
        <w:lvlJc w:val="left"/>
        <w:pPr>
          <w:tabs>
            <w:tab w:val="num" w:pos="1843"/>
          </w:tabs>
          <w:ind w:left="1843" w:hanging="1701"/>
        </w:pPr>
        <w:rPr>
          <w:rFonts w:ascii="Times New Roman" w:hAnsi="Times New Roman" w:hint="default"/>
          <w:b/>
          <w:i w:val="0"/>
          <w:caps w:val="0"/>
          <w:sz w:val="24"/>
        </w:rPr>
      </w:lvl>
    </w:lvlOverride>
    <w:lvlOverride w:ilvl="2">
      <w:lvl w:ilvl="2">
        <w:start w:val="1"/>
        <w:numFmt w:val="decimal"/>
        <w:pStyle w:val="Ttulo3"/>
        <w:lvlText w:val="%2.%3."/>
        <w:lvlJc w:val="left"/>
        <w:pPr>
          <w:tabs>
            <w:tab w:val="num" w:pos="567"/>
          </w:tabs>
          <w:ind w:left="567" w:hanging="567"/>
        </w:pPr>
        <w:rPr>
          <w:rFonts w:ascii="Times New Roman" w:eastAsia="Times New Roman" w:hAnsi="Times New Roman" w:cs="Arial" w:hint="default"/>
          <w:b w:val="0"/>
          <w:i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abstractNumId w:val="36"/>
    <w:lvlOverride w:ilvl="0">
      <w:startOverride w:val="1"/>
      <w:lvl w:ilvl="0">
        <w:start w:val="1"/>
        <w:numFmt w:val="none"/>
        <w:pStyle w:val="Ttulo1"/>
        <w:suff w:val="nothing"/>
        <w:lvlText w:val=""/>
        <w:lvlJc w:val="left"/>
        <w:pPr>
          <w:ind w:left="0" w:firstLine="0"/>
        </w:pPr>
        <w:rPr>
          <w:rFonts w:hint="default"/>
        </w:rPr>
      </w:lvl>
    </w:lvlOverride>
    <w:lvlOverride w:ilvl="1">
      <w:startOverride w:val="1"/>
      <w:lvl w:ilvl="1">
        <w:start w:val="1"/>
        <w:numFmt w:val="decimal"/>
        <w:lvlRestart w:val="0"/>
        <w:pStyle w:val="Ttulo2"/>
        <w:lvlText w:val="Cláusula %2."/>
        <w:lvlJc w:val="left"/>
        <w:pPr>
          <w:tabs>
            <w:tab w:val="num" w:pos="1843"/>
          </w:tabs>
          <w:ind w:left="1843" w:hanging="1701"/>
        </w:pPr>
        <w:rPr>
          <w:rFonts w:ascii="Times New Roman" w:hAnsi="Times New Roman" w:hint="default"/>
          <w:b/>
          <w:i w:val="0"/>
          <w:caps w:val="0"/>
          <w:sz w:val="24"/>
        </w:rPr>
      </w:lvl>
    </w:lvlOverride>
    <w:lvlOverride w:ilvl="2">
      <w:startOverride w:val="1"/>
      <w:lvl w:ilvl="2">
        <w:start w:val="1"/>
        <w:numFmt w:val="decimal"/>
        <w:pStyle w:val="Ttulo3"/>
        <w:lvlText w:val="%2.%3."/>
        <w:lvlJc w:val="left"/>
        <w:pPr>
          <w:tabs>
            <w:tab w:val="num" w:pos="567"/>
          </w:tabs>
          <w:ind w:left="567" w:hanging="567"/>
        </w:pPr>
        <w:rPr>
          <w:rFonts w:ascii="Times New Roman" w:eastAsia="Times New Roman" w:hAnsi="Times New Roman" w:cs="Arial" w:hint="default"/>
          <w:b w:val="0"/>
          <w:i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5">
    <w:abstractNumId w:val="13"/>
  </w:num>
  <w:num w:numId="36">
    <w:abstractNumId w:val="8"/>
  </w:num>
  <w:num w:numId="37">
    <w:abstractNumId w:val="7"/>
  </w:num>
  <w:num w:numId="38">
    <w:abstractNumId w:val="30"/>
  </w:num>
  <w:num w:numId="39">
    <w:abstractNumId w:val="3"/>
  </w:num>
  <w:num w:numId="40">
    <w:abstractNumId w:val="29"/>
  </w:num>
  <w:num w:numId="41">
    <w:abstractNumId w:val="20"/>
  </w:num>
  <w:num w:numId="42">
    <w:abstractNumId w:val="20"/>
  </w:num>
  <w:num w:numId="43">
    <w:abstractNumId w:val="20"/>
    <w:lvlOverride w:ilvl="0">
      <w:startOverride w:val="1"/>
      <w:lvl w:ilvl="0">
        <w:start w:val="1"/>
        <w:numFmt w:val="none"/>
        <w:suff w:val="nothing"/>
        <w:lvlText w:val=""/>
        <w:lvlJc w:val="left"/>
        <w:pPr>
          <w:ind w:left="0" w:firstLine="0"/>
        </w:pPr>
        <w:rPr>
          <w:rFonts w:hint="default"/>
        </w:rPr>
      </w:lvl>
    </w:lvlOverride>
    <w:lvlOverride w:ilvl="1">
      <w:startOverride w:val="1"/>
      <w:lvl w:ilvl="1">
        <w:start w:val="1"/>
        <w:numFmt w:val="decimal"/>
        <w:lvlRestart w:val="0"/>
        <w:lvlText w:val="Cláusula %2."/>
        <w:lvlJc w:val="left"/>
        <w:pPr>
          <w:tabs>
            <w:tab w:val="num" w:pos="1843"/>
          </w:tabs>
          <w:ind w:left="1843" w:hanging="1843"/>
        </w:pPr>
        <w:rPr>
          <w:rFonts w:ascii="Times New Roman" w:hAnsi="Times New Roman" w:hint="default"/>
          <w:b/>
          <w:i w:val="0"/>
          <w:caps w:val="0"/>
          <w:sz w:val="24"/>
        </w:rPr>
      </w:lvl>
    </w:lvlOverride>
    <w:lvlOverride w:ilvl="2">
      <w:startOverride w:val="1"/>
      <w:lvl w:ilvl="2">
        <w:start w:val="1"/>
        <w:numFmt w:val="decimal"/>
        <w:lvlText w:val="%2.%3."/>
        <w:lvlJc w:val="left"/>
        <w:pPr>
          <w:tabs>
            <w:tab w:val="num" w:pos="567"/>
          </w:tabs>
          <w:ind w:left="567" w:hanging="567"/>
        </w:pPr>
        <w:rPr>
          <w:rFonts w:ascii="Times New Roman" w:eastAsia="Times New Roman" w:hAnsi="Times New Roman" w:cs="Arial" w:hint="default"/>
          <w:b w:val="0"/>
          <w:i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0"/>
    <w:lvlOverride w:ilvl="0">
      <w:startOverride w:val="1"/>
      <w:lvl w:ilvl="0">
        <w:start w:val="1"/>
        <w:numFmt w:val="none"/>
        <w:suff w:val="nothing"/>
        <w:lvlText w:val=""/>
        <w:lvlJc w:val="left"/>
        <w:pPr>
          <w:ind w:left="0" w:firstLine="0"/>
        </w:pPr>
        <w:rPr>
          <w:rFonts w:hint="default"/>
        </w:rPr>
      </w:lvl>
    </w:lvlOverride>
    <w:lvlOverride w:ilvl="1">
      <w:startOverride w:val="1"/>
      <w:lvl w:ilvl="1">
        <w:start w:val="1"/>
        <w:numFmt w:val="decimal"/>
        <w:lvlRestart w:val="0"/>
        <w:lvlText w:val="Cláusula %2."/>
        <w:lvlJc w:val="left"/>
        <w:pPr>
          <w:tabs>
            <w:tab w:val="num" w:pos="1843"/>
          </w:tabs>
          <w:ind w:left="1843" w:hanging="1843"/>
        </w:pPr>
        <w:rPr>
          <w:rFonts w:ascii="Times New Roman" w:hAnsi="Times New Roman" w:hint="default"/>
          <w:b/>
          <w:i w:val="0"/>
          <w:caps w:val="0"/>
          <w:sz w:val="24"/>
        </w:rPr>
      </w:lvl>
    </w:lvlOverride>
    <w:lvlOverride w:ilvl="2">
      <w:startOverride w:val="1"/>
      <w:lvl w:ilvl="2">
        <w:start w:val="1"/>
        <w:numFmt w:val="decimal"/>
        <w:lvlText w:val="%2.%3."/>
        <w:lvlJc w:val="left"/>
        <w:pPr>
          <w:tabs>
            <w:tab w:val="num" w:pos="567"/>
          </w:tabs>
          <w:ind w:left="567" w:hanging="567"/>
        </w:pPr>
        <w:rPr>
          <w:rFonts w:ascii="Times New Roman" w:eastAsia="Times New Roman" w:hAnsi="Times New Roman" w:cs="Arial" w:hint="default"/>
          <w:b w:val="0"/>
          <w:i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startOverride w:val="1"/>
      <w:lvl w:ilvl="0">
        <w:start w:val="1"/>
        <w:numFmt w:val="none"/>
        <w:suff w:val="nothing"/>
        <w:lvlText w:val=""/>
        <w:lvlJc w:val="left"/>
        <w:pPr>
          <w:ind w:left="0" w:firstLine="0"/>
        </w:pPr>
        <w:rPr>
          <w:rFonts w:hint="default"/>
        </w:rPr>
      </w:lvl>
    </w:lvlOverride>
    <w:lvlOverride w:ilvl="1">
      <w:startOverride w:val="1"/>
      <w:lvl w:ilvl="1">
        <w:start w:val="1"/>
        <w:numFmt w:val="decimal"/>
        <w:lvlRestart w:val="0"/>
        <w:lvlText w:val="Cláusula %2."/>
        <w:lvlJc w:val="left"/>
        <w:pPr>
          <w:tabs>
            <w:tab w:val="num" w:pos="1843"/>
          </w:tabs>
          <w:ind w:left="1843" w:hanging="1843"/>
        </w:pPr>
        <w:rPr>
          <w:rFonts w:ascii="Times New Roman" w:hAnsi="Times New Roman" w:hint="default"/>
          <w:b/>
          <w:i w:val="0"/>
          <w:caps w:val="0"/>
          <w:sz w:val="24"/>
        </w:rPr>
      </w:lvl>
    </w:lvlOverride>
    <w:lvlOverride w:ilvl="2">
      <w:startOverride w:val="1"/>
      <w:lvl w:ilvl="2">
        <w:start w:val="1"/>
        <w:numFmt w:val="decimal"/>
        <w:lvlText w:val="%2.%3."/>
        <w:lvlJc w:val="left"/>
        <w:pPr>
          <w:tabs>
            <w:tab w:val="num" w:pos="567"/>
          </w:tabs>
          <w:ind w:left="567" w:hanging="567"/>
        </w:pPr>
        <w:rPr>
          <w:rFonts w:ascii="Times New Roman" w:eastAsia="Times New Roman" w:hAnsi="Times New Roman" w:cs="Arial" w:hint="default"/>
          <w:b w:val="0"/>
          <w:i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0">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617"/>
    <w:rsid w:val="00002EE1"/>
    <w:rsid w:val="00002FB0"/>
    <w:rsid w:val="000118C1"/>
    <w:rsid w:val="000118F1"/>
    <w:rsid w:val="00015631"/>
    <w:rsid w:val="00017438"/>
    <w:rsid w:val="00022F1C"/>
    <w:rsid w:val="000234EB"/>
    <w:rsid w:val="00025835"/>
    <w:rsid w:val="00025E15"/>
    <w:rsid w:val="00030A3B"/>
    <w:rsid w:val="00040388"/>
    <w:rsid w:val="00045078"/>
    <w:rsid w:val="00050337"/>
    <w:rsid w:val="0005157E"/>
    <w:rsid w:val="0005234C"/>
    <w:rsid w:val="00056277"/>
    <w:rsid w:val="00062EA2"/>
    <w:rsid w:val="00063645"/>
    <w:rsid w:val="00064AEE"/>
    <w:rsid w:val="00066F87"/>
    <w:rsid w:val="00074148"/>
    <w:rsid w:val="00075E35"/>
    <w:rsid w:val="00080B10"/>
    <w:rsid w:val="000843CF"/>
    <w:rsid w:val="00087426"/>
    <w:rsid w:val="00090FF3"/>
    <w:rsid w:val="00093C9D"/>
    <w:rsid w:val="00094825"/>
    <w:rsid w:val="00094A44"/>
    <w:rsid w:val="00096358"/>
    <w:rsid w:val="00097BE4"/>
    <w:rsid w:val="00097E4E"/>
    <w:rsid w:val="000A70F1"/>
    <w:rsid w:val="000A7524"/>
    <w:rsid w:val="000B2C79"/>
    <w:rsid w:val="000B2CD8"/>
    <w:rsid w:val="000B4E5E"/>
    <w:rsid w:val="000B4F26"/>
    <w:rsid w:val="000B5B19"/>
    <w:rsid w:val="000B7C05"/>
    <w:rsid w:val="000C0CC2"/>
    <w:rsid w:val="000D0492"/>
    <w:rsid w:val="000D1DB6"/>
    <w:rsid w:val="000D2C77"/>
    <w:rsid w:val="000D38CB"/>
    <w:rsid w:val="000D4AAD"/>
    <w:rsid w:val="000D6EFF"/>
    <w:rsid w:val="000E0FD1"/>
    <w:rsid w:val="000E103C"/>
    <w:rsid w:val="000E662F"/>
    <w:rsid w:val="000E6AED"/>
    <w:rsid w:val="000F039A"/>
    <w:rsid w:val="000F108B"/>
    <w:rsid w:val="000F2FE0"/>
    <w:rsid w:val="000F337A"/>
    <w:rsid w:val="000F3538"/>
    <w:rsid w:val="000F526D"/>
    <w:rsid w:val="000F6306"/>
    <w:rsid w:val="00102630"/>
    <w:rsid w:val="00102B45"/>
    <w:rsid w:val="00104B5F"/>
    <w:rsid w:val="001101B8"/>
    <w:rsid w:val="0011052E"/>
    <w:rsid w:val="00110662"/>
    <w:rsid w:val="0011081A"/>
    <w:rsid w:val="00111375"/>
    <w:rsid w:val="00113DF1"/>
    <w:rsid w:val="0012318D"/>
    <w:rsid w:val="001268DA"/>
    <w:rsid w:val="00126E91"/>
    <w:rsid w:val="00130021"/>
    <w:rsid w:val="00130690"/>
    <w:rsid w:val="00132E22"/>
    <w:rsid w:val="00134BE5"/>
    <w:rsid w:val="00136A25"/>
    <w:rsid w:val="00136DD2"/>
    <w:rsid w:val="00141BC1"/>
    <w:rsid w:val="00142F6B"/>
    <w:rsid w:val="0014555B"/>
    <w:rsid w:val="001456D6"/>
    <w:rsid w:val="00146152"/>
    <w:rsid w:val="00146778"/>
    <w:rsid w:val="001473FD"/>
    <w:rsid w:val="0014759D"/>
    <w:rsid w:val="00167CFB"/>
    <w:rsid w:val="0017352C"/>
    <w:rsid w:val="00174097"/>
    <w:rsid w:val="00174806"/>
    <w:rsid w:val="00176F21"/>
    <w:rsid w:val="00181887"/>
    <w:rsid w:val="00181E14"/>
    <w:rsid w:val="001833C7"/>
    <w:rsid w:val="00183627"/>
    <w:rsid w:val="001859BA"/>
    <w:rsid w:val="00192CFE"/>
    <w:rsid w:val="001931EC"/>
    <w:rsid w:val="00195E08"/>
    <w:rsid w:val="001962DF"/>
    <w:rsid w:val="001973BE"/>
    <w:rsid w:val="001A00B9"/>
    <w:rsid w:val="001A03A1"/>
    <w:rsid w:val="001A3F3D"/>
    <w:rsid w:val="001A4BF1"/>
    <w:rsid w:val="001A759D"/>
    <w:rsid w:val="001B04A6"/>
    <w:rsid w:val="001B2857"/>
    <w:rsid w:val="001B411C"/>
    <w:rsid w:val="001B60D4"/>
    <w:rsid w:val="001C00A2"/>
    <w:rsid w:val="001C6441"/>
    <w:rsid w:val="001E09F4"/>
    <w:rsid w:val="001E22DB"/>
    <w:rsid w:val="001E6614"/>
    <w:rsid w:val="001E78F1"/>
    <w:rsid w:val="001F04E6"/>
    <w:rsid w:val="001F7A1B"/>
    <w:rsid w:val="00204456"/>
    <w:rsid w:val="0021061F"/>
    <w:rsid w:val="00217D68"/>
    <w:rsid w:val="00222EA8"/>
    <w:rsid w:val="00224A5A"/>
    <w:rsid w:val="00232C49"/>
    <w:rsid w:val="00232EA1"/>
    <w:rsid w:val="00233907"/>
    <w:rsid w:val="00237906"/>
    <w:rsid w:val="002404C6"/>
    <w:rsid w:val="00240CE8"/>
    <w:rsid w:val="00242B37"/>
    <w:rsid w:val="00243EAC"/>
    <w:rsid w:val="0024450E"/>
    <w:rsid w:val="002461EE"/>
    <w:rsid w:val="00257728"/>
    <w:rsid w:val="00257B2D"/>
    <w:rsid w:val="00260E9A"/>
    <w:rsid w:val="002632B8"/>
    <w:rsid w:val="00263E6F"/>
    <w:rsid w:val="002653FB"/>
    <w:rsid w:val="002702AF"/>
    <w:rsid w:val="00271B36"/>
    <w:rsid w:val="0027204A"/>
    <w:rsid w:val="00272F27"/>
    <w:rsid w:val="00285A19"/>
    <w:rsid w:val="00290383"/>
    <w:rsid w:val="00290FBB"/>
    <w:rsid w:val="00291228"/>
    <w:rsid w:val="002928EA"/>
    <w:rsid w:val="00294EDF"/>
    <w:rsid w:val="00296A4D"/>
    <w:rsid w:val="002A0421"/>
    <w:rsid w:val="002A1BC1"/>
    <w:rsid w:val="002A50D0"/>
    <w:rsid w:val="002A7B20"/>
    <w:rsid w:val="002B0935"/>
    <w:rsid w:val="002B1590"/>
    <w:rsid w:val="002B63C0"/>
    <w:rsid w:val="002B6D51"/>
    <w:rsid w:val="002C1F34"/>
    <w:rsid w:val="002C3363"/>
    <w:rsid w:val="002D00AF"/>
    <w:rsid w:val="002D262E"/>
    <w:rsid w:val="002D6F57"/>
    <w:rsid w:val="002E1CFA"/>
    <w:rsid w:val="002E550E"/>
    <w:rsid w:val="002E5B4B"/>
    <w:rsid w:val="002F4191"/>
    <w:rsid w:val="002F76E5"/>
    <w:rsid w:val="002F7761"/>
    <w:rsid w:val="00306CFD"/>
    <w:rsid w:val="00307519"/>
    <w:rsid w:val="00315A6B"/>
    <w:rsid w:val="0031632F"/>
    <w:rsid w:val="003170E8"/>
    <w:rsid w:val="003204AF"/>
    <w:rsid w:val="00321FEC"/>
    <w:rsid w:val="00325485"/>
    <w:rsid w:val="00331FCC"/>
    <w:rsid w:val="00333C31"/>
    <w:rsid w:val="00334934"/>
    <w:rsid w:val="00337E47"/>
    <w:rsid w:val="00345BEC"/>
    <w:rsid w:val="00347B5D"/>
    <w:rsid w:val="00347D63"/>
    <w:rsid w:val="00354465"/>
    <w:rsid w:val="0035654E"/>
    <w:rsid w:val="00360189"/>
    <w:rsid w:val="00360B95"/>
    <w:rsid w:val="0036321A"/>
    <w:rsid w:val="00363ABF"/>
    <w:rsid w:val="00366755"/>
    <w:rsid w:val="00366ACF"/>
    <w:rsid w:val="0036736F"/>
    <w:rsid w:val="003679E9"/>
    <w:rsid w:val="00371009"/>
    <w:rsid w:val="00380F47"/>
    <w:rsid w:val="00383DE6"/>
    <w:rsid w:val="00385C0B"/>
    <w:rsid w:val="00390D64"/>
    <w:rsid w:val="003941F2"/>
    <w:rsid w:val="00395020"/>
    <w:rsid w:val="0039566F"/>
    <w:rsid w:val="00396809"/>
    <w:rsid w:val="00397814"/>
    <w:rsid w:val="003A0352"/>
    <w:rsid w:val="003A3D90"/>
    <w:rsid w:val="003A3F1E"/>
    <w:rsid w:val="003A5DCB"/>
    <w:rsid w:val="003B18F6"/>
    <w:rsid w:val="003B56EA"/>
    <w:rsid w:val="003C6182"/>
    <w:rsid w:val="003C7462"/>
    <w:rsid w:val="003D371F"/>
    <w:rsid w:val="003D60D8"/>
    <w:rsid w:val="003D6F79"/>
    <w:rsid w:val="003D71E6"/>
    <w:rsid w:val="003E001B"/>
    <w:rsid w:val="003E083D"/>
    <w:rsid w:val="003E1F72"/>
    <w:rsid w:val="003E4785"/>
    <w:rsid w:val="003F19C8"/>
    <w:rsid w:val="003F40CE"/>
    <w:rsid w:val="003F4659"/>
    <w:rsid w:val="00400CAA"/>
    <w:rsid w:val="00401590"/>
    <w:rsid w:val="00407DEE"/>
    <w:rsid w:val="004112B9"/>
    <w:rsid w:val="004113EE"/>
    <w:rsid w:val="00423DA4"/>
    <w:rsid w:val="00425097"/>
    <w:rsid w:val="00425D94"/>
    <w:rsid w:val="00426061"/>
    <w:rsid w:val="00427BC2"/>
    <w:rsid w:val="00432EF2"/>
    <w:rsid w:val="00437E00"/>
    <w:rsid w:val="00442865"/>
    <w:rsid w:val="004452B7"/>
    <w:rsid w:val="00446A40"/>
    <w:rsid w:val="0045032A"/>
    <w:rsid w:val="00450C35"/>
    <w:rsid w:val="004536FA"/>
    <w:rsid w:val="004546DF"/>
    <w:rsid w:val="00456F97"/>
    <w:rsid w:val="00464AF7"/>
    <w:rsid w:val="00470750"/>
    <w:rsid w:val="00470AAC"/>
    <w:rsid w:val="004721DE"/>
    <w:rsid w:val="00473C4C"/>
    <w:rsid w:val="00475463"/>
    <w:rsid w:val="00481818"/>
    <w:rsid w:val="00485402"/>
    <w:rsid w:val="00485D19"/>
    <w:rsid w:val="00490431"/>
    <w:rsid w:val="00490D2E"/>
    <w:rsid w:val="00492F2F"/>
    <w:rsid w:val="0049536F"/>
    <w:rsid w:val="0049674F"/>
    <w:rsid w:val="00496784"/>
    <w:rsid w:val="004A0FDA"/>
    <w:rsid w:val="004A6510"/>
    <w:rsid w:val="004B02FE"/>
    <w:rsid w:val="004B15F4"/>
    <w:rsid w:val="004B19BB"/>
    <w:rsid w:val="004B312F"/>
    <w:rsid w:val="004B58AB"/>
    <w:rsid w:val="004B669A"/>
    <w:rsid w:val="004B68E9"/>
    <w:rsid w:val="004B7EA3"/>
    <w:rsid w:val="004C20B2"/>
    <w:rsid w:val="004C2A9A"/>
    <w:rsid w:val="004C316F"/>
    <w:rsid w:val="004C6563"/>
    <w:rsid w:val="004D058D"/>
    <w:rsid w:val="004E645C"/>
    <w:rsid w:val="004F2883"/>
    <w:rsid w:val="004F63FD"/>
    <w:rsid w:val="004F6FB1"/>
    <w:rsid w:val="00506798"/>
    <w:rsid w:val="00512718"/>
    <w:rsid w:val="00512962"/>
    <w:rsid w:val="005129B7"/>
    <w:rsid w:val="00513384"/>
    <w:rsid w:val="005151F3"/>
    <w:rsid w:val="00522289"/>
    <w:rsid w:val="00522E86"/>
    <w:rsid w:val="005232AA"/>
    <w:rsid w:val="0053547E"/>
    <w:rsid w:val="0054031A"/>
    <w:rsid w:val="0054371D"/>
    <w:rsid w:val="00544173"/>
    <w:rsid w:val="005442E1"/>
    <w:rsid w:val="005468FB"/>
    <w:rsid w:val="00552FD9"/>
    <w:rsid w:val="005555DD"/>
    <w:rsid w:val="00556553"/>
    <w:rsid w:val="00556728"/>
    <w:rsid w:val="0057015F"/>
    <w:rsid w:val="00570B2C"/>
    <w:rsid w:val="005717EF"/>
    <w:rsid w:val="00572C3A"/>
    <w:rsid w:val="00584610"/>
    <w:rsid w:val="0058575E"/>
    <w:rsid w:val="00586B43"/>
    <w:rsid w:val="0058709E"/>
    <w:rsid w:val="00587F47"/>
    <w:rsid w:val="00591BF1"/>
    <w:rsid w:val="0059288D"/>
    <w:rsid w:val="0059723D"/>
    <w:rsid w:val="005A28D4"/>
    <w:rsid w:val="005A76CB"/>
    <w:rsid w:val="005B138E"/>
    <w:rsid w:val="005B4983"/>
    <w:rsid w:val="005B7642"/>
    <w:rsid w:val="005B7D6D"/>
    <w:rsid w:val="005C06D0"/>
    <w:rsid w:val="005C4E3A"/>
    <w:rsid w:val="005C4F4B"/>
    <w:rsid w:val="005C6E72"/>
    <w:rsid w:val="005D07F7"/>
    <w:rsid w:val="005D0895"/>
    <w:rsid w:val="005D1E7A"/>
    <w:rsid w:val="005D6D89"/>
    <w:rsid w:val="005E1A76"/>
    <w:rsid w:val="005E6955"/>
    <w:rsid w:val="005E7892"/>
    <w:rsid w:val="005E7C46"/>
    <w:rsid w:val="005F03F4"/>
    <w:rsid w:val="005F1F79"/>
    <w:rsid w:val="005F245E"/>
    <w:rsid w:val="005F283F"/>
    <w:rsid w:val="005F2F4F"/>
    <w:rsid w:val="005F34BF"/>
    <w:rsid w:val="005F4356"/>
    <w:rsid w:val="005F48BB"/>
    <w:rsid w:val="005F70A5"/>
    <w:rsid w:val="00601DB0"/>
    <w:rsid w:val="006104F5"/>
    <w:rsid w:val="00616D04"/>
    <w:rsid w:val="006207E7"/>
    <w:rsid w:val="0062482B"/>
    <w:rsid w:val="00631CE8"/>
    <w:rsid w:val="00632EF0"/>
    <w:rsid w:val="00634BAB"/>
    <w:rsid w:val="00634BD2"/>
    <w:rsid w:val="00635EB9"/>
    <w:rsid w:val="006378B8"/>
    <w:rsid w:val="0064176C"/>
    <w:rsid w:val="0064348B"/>
    <w:rsid w:val="00643864"/>
    <w:rsid w:val="00644AE9"/>
    <w:rsid w:val="00645FEC"/>
    <w:rsid w:val="00646963"/>
    <w:rsid w:val="00651801"/>
    <w:rsid w:val="006536DB"/>
    <w:rsid w:val="00654A23"/>
    <w:rsid w:val="00655901"/>
    <w:rsid w:val="006562AC"/>
    <w:rsid w:val="00656FAB"/>
    <w:rsid w:val="00660AA8"/>
    <w:rsid w:val="00660C27"/>
    <w:rsid w:val="00661100"/>
    <w:rsid w:val="006634F1"/>
    <w:rsid w:val="00667A11"/>
    <w:rsid w:val="00675815"/>
    <w:rsid w:val="006814C8"/>
    <w:rsid w:val="0069142B"/>
    <w:rsid w:val="00691F3E"/>
    <w:rsid w:val="0069235E"/>
    <w:rsid w:val="00693B97"/>
    <w:rsid w:val="00696190"/>
    <w:rsid w:val="006968BA"/>
    <w:rsid w:val="00697FB8"/>
    <w:rsid w:val="006A0541"/>
    <w:rsid w:val="006A1D98"/>
    <w:rsid w:val="006A47A6"/>
    <w:rsid w:val="006A5018"/>
    <w:rsid w:val="006B465A"/>
    <w:rsid w:val="006B5DE1"/>
    <w:rsid w:val="006B7C62"/>
    <w:rsid w:val="006C4E21"/>
    <w:rsid w:val="006C5322"/>
    <w:rsid w:val="006C6634"/>
    <w:rsid w:val="006C7B23"/>
    <w:rsid w:val="006D0A6B"/>
    <w:rsid w:val="006D161E"/>
    <w:rsid w:val="006D3E96"/>
    <w:rsid w:val="006E0631"/>
    <w:rsid w:val="006E53A8"/>
    <w:rsid w:val="006F1881"/>
    <w:rsid w:val="006F1A7D"/>
    <w:rsid w:val="006F2232"/>
    <w:rsid w:val="007045B6"/>
    <w:rsid w:val="00710B2A"/>
    <w:rsid w:val="0071256C"/>
    <w:rsid w:val="00716FAC"/>
    <w:rsid w:val="007201A0"/>
    <w:rsid w:val="00721E62"/>
    <w:rsid w:val="0072343B"/>
    <w:rsid w:val="00724C44"/>
    <w:rsid w:val="00727350"/>
    <w:rsid w:val="00727504"/>
    <w:rsid w:val="007275CD"/>
    <w:rsid w:val="0073000A"/>
    <w:rsid w:val="00730FAB"/>
    <w:rsid w:val="00731EAF"/>
    <w:rsid w:val="007322F4"/>
    <w:rsid w:val="00734B29"/>
    <w:rsid w:val="00737BF1"/>
    <w:rsid w:val="007503ED"/>
    <w:rsid w:val="0075431E"/>
    <w:rsid w:val="0075442A"/>
    <w:rsid w:val="0075620D"/>
    <w:rsid w:val="00763763"/>
    <w:rsid w:val="00766F6D"/>
    <w:rsid w:val="00767A30"/>
    <w:rsid w:val="007711B8"/>
    <w:rsid w:val="00772EFD"/>
    <w:rsid w:val="00773424"/>
    <w:rsid w:val="00781CCB"/>
    <w:rsid w:val="00784BF1"/>
    <w:rsid w:val="007933E5"/>
    <w:rsid w:val="00794456"/>
    <w:rsid w:val="00796DA6"/>
    <w:rsid w:val="007A30CB"/>
    <w:rsid w:val="007A35A6"/>
    <w:rsid w:val="007B1A61"/>
    <w:rsid w:val="007B57BB"/>
    <w:rsid w:val="007B5B64"/>
    <w:rsid w:val="007B6010"/>
    <w:rsid w:val="007C5AE2"/>
    <w:rsid w:val="007D4FE6"/>
    <w:rsid w:val="007D50A2"/>
    <w:rsid w:val="007D52FD"/>
    <w:rsid w:val="007D629D"/>
    <w:rsid w:val="007D6E2C"/>
    <w:rsid w:val="007E072B"/>
    <w:rsid w:val="007E3232"/>
    <w:rsid w:val="007E6868"/>
    <w:rsid w:val="007F2ADF"/>
    <w:rsid w:val="008016D0"/>
    <w:rsid w:val="00801994"/>
    <w:rsid w:val="00813814"/>
    <w:rsid w:val="00814164"/>
    <w:rsid w:val="00816753"/>
    <w:rsid w:val="00825592"/>
    <w:rsid w:val="008445A5"/>
    <w:rsid w:val="00845DCB"/>
    <w:rsid w:val="00846516"/>
    <w:rsid w:val="008513CA"/>
    <w:rsid w:val="00851577"/>
    <w:rsid w:val="00851C51"/>
    <w:rsid w:val="00855F98"/>
    <w:rsid w:val="00857359"/>
    <w:rsid w:val="00862A39"/>
    <w:rsid w:val="008707A7"/>
    <w:rsid w:val="008715A4"/>
    <w:rsid w:val="00872180"/>
    <w:rsid w:val="008742BC"/>
    <w:rsid w:val="008743E4"/>
    <w:rsid w:val="00884B7A"/>
    <w:rsid w:val="00890152"/>
    <w:rsid w:val="00892C5D"/>
    <w:rsid w:val="00892F9E"/>
    <w:rsid w:val="0089327F"/>
    <w:rsid w:val="00897C7F"/>
    <w:rsid w:val="008A1185"/>
    <w:rsid w:val="008A4505"/>
    <w:rsid w:val="008A529E"/>
    <w:rsid w:val="008A5C09"/>
    <w:rsid w:val="008A5E8F"/>
    <w:rsid w:val="008A7ED4"/>
    <w:rsid w:val="008C01CB"/>
    <w:rsid w:val="008C0F6E"/>
    <w:rsid w:val="008C235F"/>
    <w:rsid w:val="008C6D0F"/>
    <w:rsid w:val="008C6E32"/>
    <w:rsid w:val="008D29B5"/>
    <w:rsid w:val="008D6242"/>
    <w:rsid w:val="008E2789"/>
    <w:rsid w:val="008E3426"/>
    <w:rsid w:val="008E4DEF"/>
    <w:rsid w:val="008E52DE"/>
    <w:rsid w:val="008E6C35"/>
    <w:rsid w:val="008E7266"/>
    <w:rsid w:val="008F5B09"/>
    <w:rsid w:val="008F691B"/>
    <w:rsid w:val="009004FF"/>
    <w:rsid w:val="00900CD3"/>
    <w:rsid w:val="0090410F"/>
    <w:rsid w:val="0090639A"/>
    <w:rsid w:val="00907A3C"/>
    <w:rsid w:val="00911F76"/>
    <w:rsid w:val="00913DD1"/>
    <w:rsid w:val="009162BD"/>
    <w:rsid w:val="009166C8"/>
    <w:rsid w:val="00924A6D"/>
    <w:rsid w:val="00925E25"/>
    <w:rsid w:val="00940639"/>
    <w:rsid w:val="00943F2D"/>
    <w:rsid w:val="009448DA"/>
    <w:rsid w:val="00955FA8"/>
    <w:rsid w:val="009600B5"/>
    <w:rsid w:val="00972933"/>
    <w:rsid w:val="00972DB2"/>
    <w:rsid w:val="00974F61"/>
    <w:rsid w:val="00975805"/>
    <w:rsid w:val="00976D1A"/>
    <w:rsid w:val="00985E7D"/>
    <w:rsid w:val="009923AE"/>
    <w:rsid w:val="00994483"/>
    <w:rsid w:val="00996919"/>
    <w:rsid w:val="009A4834"/>
    <w:rsid w:val="009A668B"/>
    <w:rsid w:val="009B1A75"/>
    <w:rsid w:val="009B3450"/>
    <w:rsid w:val="009C3078"/>
    <w:rsid w:val="009C424A"/>
    <w:rsid w:val="009C4D3A"/>
    <w:rsid w:val="009C67A0"/>
    <w:rsid w:val="009D14EE"/>
    <w:rsid w:val="009D3FC2"/>
    <w:rsid w:val="009D6622"/>
    <w:rsid w:val="009D6B62"/>
    <w:rsid w:val="009E103F"/>
    <w:rsid w:val="009E1FF8"/>
    <w:rsid w:val="009E442B"/>
    <w:rsid w:val="009E6A77"/>
    <w:rsid w:val="009F0617"/>
    <w:rsid w:val="009F1D0F"/>
    <w:rsid w:val="009F2494"/>
    <w:rsid w:val="009F2703"/>
    <w:rsid w:val="009F40E1"/>
    <w:rsid w:val="009F6211"/>
    <w:rsid w:val="00A01150"/>
    <w:rsid w:val="00A02482"/>
    <w:rsid w:val="00A03A04"/>
    <w:rsid w:val="00A05F07"/>
    <w:rsid w:val="00A06AD7"/>
    <w:rsid w:val="00A07F5C"/>
    <w:rsid w:val="00A11B2E"/>
    <w:rsid w:val="00A12D2A"/>
    <w:rsid w:val="00A13D96"/>
    <w:rsid w:val="00A15D07"/>
    <w:rsid w:val="00A31E79"/>
    <w:rsid w:val="00A33483"/>
    <w:rsid w:val="00A36D5A"/>
    <w:rsid w:val="00A46A55"/>
    <w:rsid w:val="00A46C15"/>
    <w:rsid w:val="00A47996"/>
    <w:rsid w:val="00A519F1"/>
    <w:rsid w:val="00A5315C"/>
    <w:rsid w:val="00A53676"/>
    <w:rsid w:val="00A53BB4"/>
    <w:rsid w:val="00A56171"/>
    <w:rsid w:val="00A57A78"/>
    <w:rsid w:val="00A57B67"/>
    <w:rsid w:val="00A62458"/>
    <w:rsid w:val="00A6341A"/>
    <w:rsid w:val="00A712D8"/>
    <w:rsid w:val="00A74256"/>
    <w:rsid w:val="00A85DAE"/>
    <w:rsid w:val="00A86737"/>
    <w:rsid w:val="00A879AE"/>
    <w:rsid w:val="00A92823"/>
    <w:rsid w:val="00A92A57"/>
    <w:rsid w:val="00A9674D"/>
    <w:rsid w:val="00A969C2"/>
    <w:rsid w:val="00A96EEC"/>
    <w:rsid w:val="00AA1D76"/>
    <w:rsid w:val="00AA3599"/>
    <w:rsid w:val="00AA653B"/>
    <w:rsid w:val="00AB0194"/>
    <w:rsid w:val="00AB17F8"/>
    <w:rsid w:val="00AB1F00"/>
    <w:rsid w:val="00AB356E"/>
    <w:rsid w:val="00AB726D"/>
    <w:rsid w:val="00AC5C8C"/>
    <w:rsid w:val="00AC79F3"/>
    <w:rsid w:val="00AD11D3"/>
    <w:rsid w:val="00AD141F"/>
    <w:rsid w:val="00AD2527"/>
    <w:rsid w:val="00AE12CE"/>
    <w:rsid w:val="00AE34A5"/>
    <w:rsid w:val="00AE4306"/>
    <w:rsid w:val="00AF218F"/>
    <w:rsid w:val="00AF538B"/>
    <w:rsid w:val="00AF5D70"/>
    <w:rsid w:val="00AF63ED"/>
    <w:rsid w:val="00B0063E"/>
    <w:rsid w:val="00B0079D"/>
    <w:rsid w:val="00B03F52"/>
    <w:rsid w:val="00B044CE"/>
    <w:rsid w:val="00B04A76"/>
    <w:rsid w:val="00B0720B"/>
    <w:rsid w:val="00B07FE0"/>
    <w:rsid w:val="00B11E08"/>
    <w:rsid w:val="00B22CB0"/>
    <w:rsid w:val="00B319DE"/>
    <w:rsid w:val="00B328D3"/>
    <w:rsid w:val="00B3503C"/>
    <w:rsid w:val="00B4175D"/>
    <w:rsid w:val="00B437C5"/>
    <w:rsid w:val="00B445DB"/>
    <w:rsid w:val="00B45669"/>
    <w:rsid w:val="00B459E0"/>
    <w:rsid w:val="00B46172"/>
    <w:rsid w:val="00B475E8"/>
    <w:rsid w:val="00B506AA"/>
    <w:rsid w:val="00B54165"/>
    <w:rsid w:val="00B62BF5"/>
    <w:rsid w:val="00B65B24"/>
    <w:rsid w:val="00B6736F"/>
    <w:rsid w:val="00B711F1"/>
    <w:rsid w:val="00B71877"/>
    <w:rsid w:val="00B81FF3"/>
    <w:rsid w:val="00B83190"/>
    <w:rsid w:val="00B86490"/>
    <w:rsid w:val="00B9408B"/>
    <w:rsid w:val="00B94AA9"/>
    <w:rsid w:val="00B95BFE"/>
    <w:rsid w:val="00B96668"/>
    <w:rsid w:val="00B979FA"/>
    <w:rsid w:val="00BB13AC"/>
    <w:rsid w:val="00BB3666"/>
    <w:rsid w:val="00BB5916"/>
    <w:rsid w:val="00BC2C2D"/>
    <w:rsid w:val="00BC2DA5"/>
    <w:rsid w:val="00BC4622"/>
    <w:rsid w:val="00BC7EED"/>
    <w:rsid w:val="00BD1D4D"/>
    <w:rsid w:val="00BD214B"/>
    <w:rsid w:val="00BD4C3B"/>
    <w:rsid w:val="00BD666D"/>
    <w:rsid w:val="00BD7536"/>
    <w:rsid w:val="00BD7836"/>
    <w:rsid w:val="00BD7B84"/>
    <w:rsid w:val="00BD7E7F"/>
    <w:rsid w:val="00BE4A1F"/>
    <w:rsid w:val="00BE7B76"/>
    <w:rsid w:val="00BF1BBE"/>
    <w:rsid w:val="00BF43DC"/>
    <w:rsid w:val="00C00BF3"/>
    <w:rsid w:val="00C01F2D"/>
    <w:rsid w:val="00C02880"/>
    <w:rsid w:val="00C12245"/>
    <w:rsid w:val="00C13B76"/>
    <w:rsid w:val="00C14BC5"/>
    <w:rsid w:val="00C24A73"/>
    <w:rsid w:val="00C27CFF"/>
    <w:rsid w:val="00C3009E"/>
    <w:rsid w:val="00C34E11"/>
    <w:rsid w:val="00C35876"/>
    <w:rsid w:val="00C3615F"/>
    <w:rsid w:val="00C36395"/>
    <w:rsid w:val="00C37871"/>
    <w:rsid w:val="00C41A8B"/>
    <w:rsid w:val="00C45BDB"/>
    <w:rsid w:val="00C503BB"/>
    <w:rsid w:val="00C504EB"/>
    <w:rsid w:val="00C5165E"/>
    <w:rsid w:val="00C51F77"/>
    <w:rsid w:val="00C521EB"/>
    <w:rsid w:val="00C55758"/>
    <w:rsid w:val="00C565F5"/>
    <w:rsid w:val="00C61A8F"/>
    <w:rsid w:val="00C64C72"/>
    <w:rsid w:val="00C71A61"/>
    <w:rsid w:val="00C722F4"/>
    <w:rsid w:val="00C732D3"/>
    <w:rsid w:val="00C73917"/>
    <w:rsid w:val="00C759C9"/>
    <w:rsid w:val="00C75F76"/>
    <w:rsid w:val="00C76747"/>
    <w:rsid w:val="00C77DBB"/>
    <w:rsid w:val="00C82A53"/>
    <w:rsid w:val="00C85540"/>
    <w:rsid w:val="00C9044C"/>
    <w:rsid w:val="00C93AB9"/>
    <w:rsid w:val="00C962B0"/>
    <w:rsid w:val="00CA17A0"/>
    <w:rsid w:val="00CA3804"/>
    <w:rsid w:val="00CA3A37"/>
    <w:rsid w:val="00CB088B"/>
    <w:rsid w:val="00CB0D0E"/>
    <w:rsid w:val="00CB5A5D"/>
    <w:rsid w:val="00CB6D62"/>
    <w:rsid w:val="00CC3EF4"/>
    <w:rsid w:val="00CD3EBA"/>
    <w:rsid w:val="00CE0183"/>
    <w:rsid w:val="00CE745D"/>
    <w:rsid w:val="00CF5DF2"/>
    <w:rsid w:val="00D0055B"/>
    <w:rsid w:val="00D02048"/>
    <w:rsid w:val="00D0621B"/>
    <w:rsid w:val="00D0655D"/>
    <w:rsid w:val="00D11FA9"/>
    <w:rsid w:val="00D13184"/>
    <w:rsid w:val="00D1336F"/>
    <w:rsid w:val="00D14432"/>
    <w:rsid w:val="00D16DD3"/>
    <w:rsid w:val="00D208D6"/>
    <w:rsid w:val="00D21FC1"/>
    <w:rsid w:val="00D224DC"/>
    <w:rsid w:val="00D23665"/>
    <w:rsid w:val="00D24739"/>
    <w:rsid w:val="00D33C0B"/>
    <w:rsid w:val="00D34228"/>
    <w:rsid w:val="00D34DCB"/>
    <w:rsid w:val="00D350B8"/>
    <w:rsid w:val="00D352A2"/>
    <w:rsid w:val="00D375ED"/>
    <w:rsid w:val="00D45A8D"/>
    <w:rsid w:val="00D46467"/>
    <w:rsid w:val="00D4651F"/>
    <w:rsid w:val="00D47083"/>
    <w:rsid w:val="00D4723C"/>
    <w:rsid w:val="00D51AE6"/>
    <w:rsid w:val="00D52579"/>
    <w:rsid w:val="00D57671"/>
    <w:rsid w:val="00D6355D"/>
    <w:rsid w:val="00D6369D"/>
    <w:rsid w:val="00D67DB4"/>
    <w:rsid w:val="00D70320"/>
    <w:rsid w:val="00D73967"/>
    <w:rsid w:val="00D73D57"/>
    <w:rsid w:val="00D773DF"/>
    <w:rsid w:val="00D821B9"/>
    <w:rsid w:val="00D822DC"/>
    <w:rsid w:val="00D91895"/>
    <w:rsid w:val="00D94E4E"/>
    <w:rsid w:val="00D96BD0"/>
    <w:rsid w:val="00DA4858"/>
    <w:rsid w:val="00DA497B"/>
    <w:rsid w:val="00DA6837"/>
    <w:rsid w:val="00DB3FED"/>
    <w:rsid w:val="00DB4860"/>
    <w:rsid w:val="00DC0D4B"/>
    <w:rsid w:val="00DC2194"/>
    <w:rsid w:val="00DC23F0"/>
    <w:rsid w:val="00DC39A9"/>
    <w:rsid w:val="00DC5A0A"/>
    <w:rsid w:val="00DD1179"/>
    <w:rsid w:val="00DD3AE0"/>
    <w:rsid w:val="00DD77CE"/>
    <w:rsid w:val="00DE07C4"/>
    <w:rsid w:val="00DE3A71"/>
    <w:rsid w:val="00DE4314"/>
    <w:rsid w:val="00DE59BE"/>
    <w:rsid w:val="00DE6641"/>
    <w:rsid w:val="00DF1642"/>
    <w:rsid w:val="00DF1D21"/>
    <w:rsid w:val="00DF4787"/>
    <w:rsid w:val="00DF4F87"/>
    <w:rsid w:val="00E0099B"/>
    <w:rsid w:val="00E04F61"/>
    <w:rsid w:val="00E06781"/>
    <w:rsid w:val="00E0773D"/>
    <w:rsid w:val="00E12ACE"/>
    <w:rsid w:val="00E1349A"/>
    <w:rsid w:val="00E15CE4"/>
    <w:rsid w:val="00E22EDA"/>
    <w:rsid w:val="00E23A31"/>
    <w:rsid w:val="00E241DA"/>
    <w:rsid w:val="00E24458"/>
    <w:rsid w:val="00E24660"/>
    <w:rsid w:val="00E2782A"/>
    <w:rsid w:val="00E314AD"/>
    <w:rsid w:val="00E3287E"/>
    <w:rsid w:val="00E3421E"/>
    <w:rsid w:val="00E36579"/>
    <w:rsid w:val="00E42422"/>
    <w:rsid w:val="00E42DE0"/>
    <w:rsid w:val="00E43F07"/>
    <w:rsid w:val="00E44FF7"/>
    <w:rsid w:val="00E4601F"/>
    <w:rsid w:val="00E4689A"/>
    <w:rsid w:val="00E46961"/>
    <w:rsid w:val="00E5272B"/>
    <w:rsid w:val="00E6252A"/>
    <w:rsid w:val="00E63723"/>
    <w:rsid w:val="00E66F64"/>
    <w:rsid w:val="00E73AA0"/>
    <w:rsid w:val="00E77E70"/>
    <w:rsid w:val="00E80850"/>
    <w:rsid w:val="00E8190E"/>
    <w:rsid w:val="00E85C5E"/>
    <w:rsid w:val="00E87618"/>
    <w:rsid w:val="00E908CF"/>
    <w:rsid w:val="00E9199D"/>
    <w:rsid w:val="00E920E6"/>
    <w:rsid w:val="00E9245D"/>
    <w:rsid w:val="00E939C9"/>
    <w:rsid w:val="00E941F7"/>
    <w:rsid w:val="00E96626"/>
    <w:rsid w:val="00EA0318"/>
    <w:rsid w:val="00EA05C8"/>
    <w:rsid w:val="00EA459F"/>
    <w:rsid w:val="00EA45D9"/>
    <w:rsid w:val="00EA6357"/>
    <w:rsid w:val="00EB03CB"/>
    <w:rsid w:val="00EC1B99"/>
    <w:rsid w:val="00EC3E25"/>
    <w:rsid w:val="00EC4284"/>
    <w:rsid w:val="00EC5C63"/>
    <w:rsid w:val="00ED354B"/>
    <w:rsid w:val="00ED5ED6"/>
    <w:rsid w:val="00ED6EA0"/>
    <w:rsid w:val="00ED6EDD"/>
    <w:rsid w:val="00EE3CAD"/>
    <w:rsid w:val="00EE420C"/>
    <w:rsid w:val="00EE5679"/>
    <w:rsid w:val="00EE77FF"/>
    <w:rsid w:val="00EF7B85"/>
    <w:rsid w:val="00F009FF"/>
    <w:rsid w:val="00F0131D"/>
    <w:rsid w:val="00F015FC"/>
    <w:rsid w:val="00F0516F"/>
    <w:rsid w:val="00F05AA4"/>
    <w:rsid w:val="00F06BE0"/>
    <w:rsid w:val="00F0746B"/>
    <w:rsid w:val="00F0773B"/>
    <w:rsid w:val="00F0796A"/>
    <w:rsid w:val="00F11476"/>
    <w:rsid w:val="00F12070"/>
    <w:rsid w:val="00F13905"/>
    <w:rsid w:val="00F14308"/>
    <w:rsid w:val="00F14C6F"/>
    <w:rsid w:val="00F168D1"/>
    <w:rsid w:val="00F16EC6"/>
    <w:rsid w:val="00F22695"/>
    <w:rsid w:val="00F22E09"/>
    <w:rsid w:val="00F23E2B"/>
    <w:rsid w:val="00F256C4"/>
    <w:rsid w:val="00F26253"/>
    <w:rsid w:val="00F26C0F"/>
    <w:rsid w:val="00F34E5E"/>
    <w:rsid w:val="00F34E7C"/>
    <w:rsid w:val="00F35449"/>
    <w:rsid w:val="00F4029D"/>
    <w:rsid w:val="00F46045"/>
    <w:rsid w:val="00F514F8"/>
    <w:rsid w:val="00F52B54"/>
    <w:rsid w:val="00F55A4C"/>
    <w:rsid w:val="00F60374"/>
    <w:rsid w:val="00F65017"/>
    <w:rsid w:val="00F76B39"/>
    <w:rsid w:val="00F8379C"/>
    <w:rsid w:val="00F8412C"/>
    <w:rsid w:val="00F84674"/>
    <w:rsid w:val="00F87A99"/>
    <w:rsid w:val="00F91FD8"/>
    <w:rsid w:val="00F959D6"/>
    <w:rsid w:val="00F95D5B"/>
    <w:rsid w:val="00FA03FA"/>
    <w:rsid w:val="00FA22D7"/>
    <w:rsid w:val="00FB41CB"/>
    <w:rsid w:val="00FB45F7"/>
    <w:rsid w:val="00FC144D"/>
    <w:rsid w:val="00FC1838"/>
    <w:rsid w:val="00FD0314"/>
    <w:rsid w:val="00FD1D9E"/>
    <w:rsid w:val="00FD26C1"/>
    <w:rsid w:val="00FD4CAA"/>
    <w:rsid w:val="00FD54E8"/>
    <w:rsid w:val="00FE308E"/>
    <w:rsid w:val="00FE6039"/>
    <w:rsid w:val="00FE6CDC"/>
    <w:rsid w:val="00FE6D3E"/>
    <w:rsid w:val="00FE74C7"/>
    <w:rsid w:val="00FF0F22"/>
    <w:rsid w:val="00FF6B85"/>
    <w:rsid w:val="00FF6C2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07F7"/>
    <w:pPr>
      <w:spacing w:after="240"/>
      <w:jc w:val="both"/>
    </w:pPr>
    <w:rPr>
      <w:sz w:val="24"/>
      <w:szCs w:val="24"/>
      <w:lang w:val="es-ES" w:eastAsia="es-ES"/>
    </w:rPr>
  </w:style>
  <w:style w:type="paragraph" w:styleId="Ttulo1">
    <w:name w:val="heading 1"/>
    <w:basedOn w:val="Normal"/>
    <w:next w:val="Normal"/>
    <w:link w:val="Ttulo1Car"/>
    <w:qFormat/>
    <w:rsid w:val="00D822DC"/>
    <w:pPr>
      <w:keepNext/>
      <w:numPr>
        <w:numId w:val="40"/>
      </w:numPr>
      <w:spacing w:before="480" w:after="480" w:line="360" w:lineRule="auto"/>
      <w:jc w:val="center"/>
      <w:outlineLvl w:val="0"/>
    </w:pPr>
    <w:rPr>
      <w:rFonts w:cs="Arial"/>
      <w:b/>
      <w:bCs/>
      <w:kern w:val="32"/>
      <w:szCs w:val="32"/>
      <w:u w:val="single"/>
    </w:rPr>
  </w:style>
  <w:style w:type="paragraph" w:styleId="Ttulo2">
    <w:name w:val="heading 2"/>
    <w:basedOn w:val="Normal"/>
    <w:next w:val="Normal"/>
    <w:qFormat/>
    <w:rsid w:val="00D822DC"/>
    <w:pPr>
      <w:keepNext/>
      <w:numPr>
        <w:ilvl w:val="1"/>
        <w:numId w:val="40"/>
      </w:numPr>
      <w:tabs>
        <w:tab w:val="left" w:pos="3402"/>
      </w:tabs>
      <w:spacing w:before="240"/>
      <w:outlineLvl w:val="1"/>
    </w:pPr>
    <w:rPr>
      <w:rFonts w:cs="Arial"/>
      <w:b/>
      <w:bCs/>
      <w:iCs/>
      <w:szCs w:val="28"/>
      <w:u w:val="single"/>
    </w:rPr>
  </w:style>
  <w:style w:type="paragraph" w:styleId="Ttulo3">
    <w:name w:val="heading 3"/>
    <w:basedOn w:val="Normal"/>
    <w:next w:val="Normal"/>
    <w:qFormat/>
    <w:rsid w:val="00D822DC"/>
    <w:pPr>
      <w:keepNext/>
      <w:numPr>
        <w:ilvl w:val="2"/>
        <w:numId w:val="40"/>
      </w:numPr>
      <w:spacing w:before="240"/>
      <w:outlineLvl w:val="2"/>
    </w:pPr>
    <w:rPr>
      <w:rFonts w:cs="Arial"/>
      <w:bCs/>
      <w:szCs w:val="26"/>
      <w:u w:val="single"/>
    </w:rPr>
  </w:style>
  <w:style w:type="paragraph" w:styleId="Ttulo4">
    <w:name w:val="heading 4"/>
    <w:basedOn w:val="Normal"/>
    <w:next w:val="Normal"/>
    <w:qFormat/>
    <w:rsid w:val="00A46A55"/>
    <w:pPr>
      <w:keepNext/>
      <w:spacing w:before="240" w:after="60" w:line="240" w:lineRule="atLeast"/>
      <w:outlineLvl w:val="3"/>
    </w:pPr>
    <w:rPr>
      <w:b/>
      <w:bCs/>
      <w:sz w:val="28"/>
      <w:szCs w:val="28"/>
      <w:lang w:val="en-US" w:eastAsia="en-US"/>
    </w:rPr>
  </w:style>
  <w:style w:type="paragraph" w:styleId="Ttulo5">
    <w:name w:val="heading 5"/>
    <w:basedOn w:val="Normal"/>
    <w:next w:val="Normal"/>
    <w:qFormat/>
    <w:rsid w:val="00A46A55"/>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1">
    <w:name w:val="Car Car1"/>
    <w:basedOn w:val="Fuentedeprrafopredeter"/>
    <w:rsid w:val="00A46A55"/>
    <w:rPr>
      <w:rFonts w:cs="Arial"/>
      <w:b/>
      <w:bCs/>
      <w:kern w:val="32"/>
      <w:sz w:val="24"/>
      <w:szCs w:val="32"/>
      <w:u w:val="single"/>
      <w:lang w:val="es-ES" w:eastAsia="es-ES" w:bidi="ar-SA"/>
    </w:rPr>
  </w:style>
  <w:style w:type="character" w:customStyle="1" w:styleId="CarCar">
    <w:name w:val="Car Car"/>
    <w:basedOn w:val="Fuentedeprrafopredeter"/>
    <w:rsid w:val="00A46A55"/>
    <w:rPr>
      <w:rFonts w:cs="Arial"/>
      <w:b/>
      <w:bCs/>
      <w:iCs/>
      <w:sz w:val="24"/>
      <w:szCs w:val="28"/>
      <w:u w:val="single"/>
      <w:lang w:val="es-ES" w:eastAsia="es-ES" w:bidi="ar-SA"/>
    </w:rPr>
  </w:style>
  <w:style w:type="paragraph" w:customStyle="1" w:styleId="TxBrp8">
    <w:name w:val="TxBr_p8"/>
    <w:basedOn w:val="Normal"/>
    <w:rsid w:val="00A46A55"/>
    <w:pPr>
      <w:widowControl w:val="0"/>
      <w:tabs>
        <w:tab w:val="left" w:pos="391"/>
      </w:tabs>
      <w:autoSpaceDE w:val="0"/>
      <w:autoSpaceDN w:val="0"/>
      <w:adjustRightInd w:val="0"/>
      <w:spacing w:line="240" w:lineRule="atLeast"/>
      <w:ind w:left="1049" w:hanging="391"/>
    </w:pPr>
    <w:rPr>
      <w:lang w:val="en-US"/>
    </w:rPr>
  </w:style>
  <w:style w:type="paragraph" w:customStyle="1" w:styleId="TxBrp9">
    <w:name w:val="TxBr_p9"/>
    <w:basedOn w:val="Normal"/>
    <w:rsid w:val="00A46A55"/>
    <w:pPr>
      <w:widowControl w:val="0"/>
      <w:tabs>
        <w:tab w:val="left" w:pos="776"/>
      </w:tabs>
      <w:autoSpaceDE w:val="0"/>
      <w:autoSpaceDN w:val="0"/>
      <w:adjustRightInd w:val="0"/>
      <w:spacing w:line="238" w:lineRule="atLeast"/>
      <w:ind w:firstLine="776"/>
    </w:pPr>
    <w:rPr>
      <w:lang w:val="en-US"/>
    </w:rPr>
  </w:style>
  <w:style w:type="paragraph" w:customStyle="1" w:styleId="TxBrp10">
    <w:name w:val="TxBr_p10"/>
    <w:basedOn w:val="Normal"/>
    <w:rsid w:val="00A46A55"/>
    <w:pPr>
      <w:widowControl w:val="0"/>
      <w:tabs>
        <w:tab w:val="left" w:pos="776"/>
        <w:tab w:val="left" w:pos="1337"/>
      </w:tabs>
      <w:autoSpaceDE w:val="0"/>
      <w:autoSpaceDN w:val="0"/>
      <w:adjustRightInd w:val="0"/>
      <w:spacing w:line="238" w:lineRule="atLeast"/>
      <w:ind w:firstLine="776"/>
    </w:pPr>
    <w:rPr>
      <w:lang w:val="en-US"/>
    </w:rPr>
  </w:style>
  <w:style w:type="paragraph" w:styleId="Encabezado">
    <w:name w:val="header"/>
    <w:basedOn w:val="Normal"/>
    <w:rsid w:val="00A46A55"/>
    <w:pPr>
      <w:tabs>
        <w:tab w:val="center" w:pos="4419"/>
        <w:tab w:val="right" w:pos="8838"/>
      </w:tabs>
    </w:pPr>
  </w:style>
  <w:style w:type="paragraph" w:styleId="Piedepgina">
    <w:name w:val="footer"/>
    <w:basedOn w:val="Normal"/>
    <w:rsid w:val="00A46A55"/>
    <w:pPr>
      <w:tabs>
        <w:tab w:val="center" w:pos="4419"/>
        <w:tab w:val="right" w:pos="8838"/>
      </w:tabs>
    </w:pPr>
  </w:style>
  <w:style w:type="paragraph" w:styleId="Textodeglobo">
    <w:name w:val="Balloon Text"/>
    <w:basedOn w:val="Normal"/>
    <w:semiHidden/>
    <w:rsid w:val="00A46A55"/>
    <w:rPr>
      <w:rFonts w:ascii="Tahoma" w:hAnsi="Tahoma" w:cs="Tahoma"/>
      <w:sz w:val="16"/>
      <w:szCs w:val="16"/>
    </w:rPr>
  </w:style>
  <w:style w:type="paragraph" w:styleId="TDC1">
    <w:name w:val="toc 1"/>
    <w:basedOn w:val="Normal"/>
    <w:next w:val="Normal"/>
    <w:autoRedefine/>
    <w:uiPriority w:val="39"/>
    <w:rsid w:val="00D822DC"/>
    <w:pPr>
      <w:tabs>
        <w:tab w:val="right" w:leader="dot" w:pos="9350"/>
      </w:tabs>
      <w:spacing w:after="0"/>
    </w:pPr>
  </w:style>
  <w:style w:type="paragraph" w:styleId="TDC2">
    <w:name w:val="toc 2"/>
    <w:basedOn w:val="Normal"/>
    <w:next w:val="Normal"/>
    <w:autoRedefine/>
    <w:uiPriority w:val="39"/>
    <w:rsid w:val="000F2FE0"/>
    <w:pPr>
      <w:tabs>
        <w:tab w:val="left" w:pos="1760"/>
        <w:tab w:val="right" w:leader="dot" w:pos="9350"/>
      </w:tabs>
      <w:spacing w:after="0"/>
      <w:ind w:left="238"/>
    </w:pPr>
  </w:style>
  <w:style w:type="character" w:styleId="Hipervnculo">
    <w:name w:val="Hyperlink"/>
    <w:basedOn w:val="Fuentedeprrafopredeter"/>
    <w:uiPriority w:val="99"/>
    <w:rsid w:val="009A668B"/>
    <w:rPr>
      <w:rFonts w:ascii="Times New Roman" w:hAnsi="Times New Roman"/>
      <w:color w:val="auto"/>
      <w:sz w:val="24"/>
      <w:u w:val="none"/>
    </w:rPr>
  </w:style>
  <w:style w:type="character" w:styleId="Nmerodepgina">
    <w:name w:val="page number"/>
    <w:basedOn w:val="Fuentedeprrafopredeter"/>
    <w:rsid w:val="00A46A55"/>
  </w:style>
  <w:style w:type="paragraph" w:styleId="Sangradetextonormal">
    <w:name w:val="Body Text Indent"/>
    <w:basedOn w:val="Normal"/>
    <w:rsid w:val="00A46A55"/>
    <w:pPr>
      <w:spacing w:before="160" w:after="120" w:line="240" w:lineRule="atLeast"/>
      <w:ind w:left="283"/>
    </w:pPr>
    <w:rPr>
      <w:sz w:val="22"/>
      <w:szCs w:val="20"/>
      <w:lang w:val="en-US" w:eastAsia="en-US"/>
    </w:rPr>
  </w:style>
  <w:style w:type="character" w:styleId="Refdecomentario">
    <w:name w:val="annotation reference"/>
    <w:basedOn w:val="Fuentedeprrafopredeter"/>
    <w:semiHidden/>
    <w:rsid w:val="00A46A55"/>
    <w:rPr>
      <w:sz w:val="16"/>
      <w:szCs w:val="16"/>
    </w:rPr>
  </w:style>
  <w:style w:type="paragraph" w:styleId="Textocomentario">
    <w:name w:val="annotation text"/>
    <w:basedOn w:val="Normal"/>
    <w:semiHidden/>
    <w:rsid w:val="00A46A55"/>
    <w:rPr>
      <w:sz w:val="20"/>
      <w:szCs w:val="20"/>
    </w:rPr>
  </w:style>
  <w:style w:type="paragraph" w:styleId="Asuntodelcomentario">
    <w:name w:val="annotation subject"/>
    <w:basedOn w:val="Textocomentario"/>
    <w:next w:val="Textocomentario"/>
    <w:semiHidden/>
    <w:rsid w:val="00A46A55"/>
    <w:rPr>
      <w:b/>
      <w:bCs/>
    </w:rPr>
  </w:style>
  <w:style w:type="paragraph" w:styleId="Textosinformato">
    <w:name w:val="Plain Text"/>
    <w:basedOn w:val="Normal"/>
    <w:rsid w:val="00A46A55"/>
    <w:pPr>
      <w:widowControl w:val="0"/>
    </w:pPr>
    <w:rPr>
      <w:rFonts w:ascii="Courier New" w:hAnsi="Courier New"/>
      <w:snapToGrid w:val="0"/>
      <w:sz w:val="20"/>
      <w:szCs w:val="20"/>
    </w:rPr>
  </w:style>
  <w:style w:type="paragraph" w:styleId="Textonotapie">
    <w:name w:val="footnote text"/>
    <w:basedOn w:val="Normal"/>
    <w:link w:val="TextonotapieCar"/>
    <w:rsid w:val="009F2494"/>
    <w:rPr>
      <w:sz w:val="20"/>
      <w:szCs w:val="20"/>
    </w:rPr>
  </w:style>
  <w:style w:type="character" w:customStyle="1" w:styleId="TextonotapieCar">
    <w:name w:val="Texto nota pie Car"/>
    <w:basedOn w:val="Fuentedeprrafopredeter"/>
    <w:link w:val="Textonotapie"/>
    <w:rsid w:val="009F2494"/>
    <w:rPr>
      <w:lang w:val="es-ES" w:eastAsia="es-ES"/>
    </w:rPr>
  </w:style>
  <w:style w:type="character" w:styleId="Refdenotaalpie">
    <w:name w:val="footnote reference"/>
    <w:basedOn w:val="Fuentedeprrafopredeter"/>
    <w:rsid w:val="009F2494"/>
    <w:rPr>
      <w:vertAlign w:val="superscript"/>
    </w:rPr>
  </w:style>
  <w:style w:type="paragraph" w:styleId="Prrafodelista">
    <w:name w:val="List Paragraph"/>
    <w:basedOn w:val="Normal"/>
    <w:uiPriority w:val="34"/>
    <w:qFormat/>
    <w:rsid w:val="008707A7"/>
    <w:pPr>
      <w:ind w:left="708"/>
    </w:pPr>
  </w:style>
  <w:style w:type="paragraph" w:styleId="TDC3">
    <w:name w:val="toc 3"/>
    <w:basedOn w:val="Normal"/>
    <w:next w:val="Normal"/>
    <w:autoRedefine/>
    <w:uiPriority w:val="39"/>
    <w:unhideWhenUsed/>
    <w:rsid w:val="00727504"/>
    <w:pPr>
      <w:spacing w:after="100" w:line="276" w:lineRule="auto"/>
      <w:ind w:left="440"/>
    </w:pPr>
    <w:rPr>
      <w:rFonts w:ascii="Calibri" w:hAnsi="Calibri"/>
      <w:sz w:val="22"/>
      <w:szCs w:val="22"/>
      <w:lang w:val="es-CL" w:eastAsia="es-CL"/>
    </w:rPr>
  </w:style>
  <w:style w:type="paragraph" w:styleId="TDC4">
    <w:name w:val="toc 4"/>
    <w:basedOn w:val="Normal"/>
    <w:next w:val="Normal"/>
    <w:autoRedefine/>
    <w:uiPriority w:val="39"/>
    <w:unhideWhenUsed/>
    <w:rsid w:val="00727504"/>
    <w:pPr>
      <w:spacing w:after="100" w:line="276" w:lineRule="auto"/>
      <w:ind w:left="660"/>
    </w:pPr>
    <w:rPr>
      <w:rFonts w:ascii="Calibri" w:hAnsi="Calibri"/>
      <w:sz w:val="22"/>
      <w:szCs w:val="22"/>
      <w:lang w:val="es-CL" w:eastAsia="es-CL"/>
    </w:rPr>
  </w:style>
  <w:style w:type="paragraph" w:styleId="TDC5">
    <w:name w:val="toc 5"/>
    <w:basedOn w:val="Normal"/>
    <w:next w:val="Normal"/>
    <w:autoRedefine/>
    <w:uiPriority w:val="39"/>
    <w:unhideWhenUsed/>
    <w:rsid w:val="00727504"/>
    <w:pPr>
      <w:spacing w:after="100" w:line="276" w:lineRule="auto"/>
      <w:ind w:left="880"/>
    </w:pPr>
    <w:rPr>
      <w:rFonts w:ascii="Calibri" w:hAnsi="Calibri"/>
      <w:sz w:val="22"/>
      <w:szCs w:val="22"/>
      <w:lang w:val="es-CL" w:eastAsia="es-CL"/>
    </w:rPr>
  </w:style>
  <w:style w:type="paragraph" w:styleId="TDC6">
    <w:name w:val="toc 6"/>
    <w:basedOn w:val="Normal"/>
    <w:next w:val="Normal"/>
    <w:autoRedefine/>
    <w:uiPriority w:val="39"/>
    <w:unhideWhenUsed/>
    <w:rsid w:val="00727504"/>
    <w:pPr>
      <w:spacing w:after="100" w:line="276" w:lineRule="auto"/>
      <w:ind w:left="1100"/>
    </w:pPr>
    <w:rPr>
      <w:rFonts w:ascii="Calibri" w:hAnsi="Calibri"/>
      <w:sz w:val="22"/>
      <w:szCs w:val="22"/>
      <w:lang w:val="es-CL" w:eastAsia="es-CL"/>
    </w:rPr>
  </w:style>
  <w:style w:type="paragraph" w:styleId="TDC7">
    <w:name w:val="toc 7"/>
    <w:basedOn w:val="Normal"/>
    <w:next w:val="Normal"/>
    <w:autoRedefine/>
    <w:uiPriority w:val="39"/>
    <w:unhideWhenUsed/>
    <w:rsid w:val="00727504"/>
    <w:pPr>
      <w:spacing w:after="100" w:line="276" w:lineRule="auto"/>
      <w:ind w:left="1320"/>
    </w:pPr>
    <w:rPr>
      <w:rFonts w:ascii="Calibri" w:hAnsi="Calibri"/>
      <w:sz w:val="22"/>
      <w:szCs w:val="22"/>
      <w:lang w:val="es-CL" w:eastAsia="es-CL"/>
    </w:rPr>
  </w:style>
  <w:style w:type="paragraph" w:styleId="TDC8">
    <w:name w:val="toc 8"/>
    <w:basedOn w:val="Normal"/>
    <w:next w:val="Normal"/>
    <w:autoRedefine/>
    <w:uiPriority w:val="39"/>
    <w:unhideWhenUsed/>
    <w:rsid w:val="00727504"/>
    <w:pPr>
      <w:spacing w:after="100" w:line="276" w:lineRule="auto"/>
      <w:ind w:left="1540"/>
    </w:pPr>
    <w:rPr>
      <w:rFonts w:ascii="Calibri" w:hAnsi="Calibri"/>
      <w:sz w:val="22"/>
      <w:szCs w:val="22"/>
      <w:lang w:val="es-CL" w:eastAsia="es-CL"/>
    </w:rPr>
  </w:style>
  <w:style w:type="paragraph" w:styleId="TDC9">
    <w:name w:val="toc 9"/>
    <w:basedOn w:val="Normal"/>
    <w:next w:val="Normal"/>
    <w:autoRedefine/>
    <w:uiPriority w:val="39"/>
    <w:unhideWhenUsed/>
    <w:rsid w:val="00727504"/>
    <w:pPr>
      <w:spacing w:after="100" w:line="276" w:lineRule="auto"/>
      <w:ind w:left="1760"/>
    </w:pPr>
    <w:rPr>
      <w:rFonts w:ascii="Calibri" w:hAnsi="Calibri"/>
      <w:sz w:val="22"/>
      <w:szCs w:val="22"/>
      <w:lang w:val="es-CL" w:eastAsia="es-CL"/>
    </w:rPr>
  </w:style>
  <w:style w:type="paragraph" w:styleId="Subttulo">
    <w:name w:val="Subtitle"/>
    <w:basedOn w:val="Normal"/>
    <w:next w:val="Normal"/>
    <w:link w:val="SubttuloCar"/>
    <w:qFormat/>
    <w:rsid w:val="00237906"/>
    <w:pPr>
      <w:spacing w:after="60"/>
      <w:jc w:val="center"/>
      <w:outlineLvl w:val="1"/>
    </w:pPr>
    <w:rPr>
      <w:rFonts w:ascii="Cambria" w:hAnsi="Cambria"/>
    </w:rPr>
  </w:style>
  <w:style w:type="character" w:customStyle="1" w:styleId="SubttuloCar">
    <w:name w:val="Subtítulo Car"/>
    <w:basedOn w:val="Fuentedeprrafopredeter"/>
    <w:link w:val="Subttulo"/>
    <w:rsid w:val="00237906"/>
    <w:rPr>
      <w:rFonts w:ascii="Cambria" w:eastAsia="Times New Roman" w:hAnsi="Cambria" w:cs="Times New Roman"/>
      <w:sz w:val="24"/>
      <w:szCs w:val="24"/>
      <w:lang w:val="es-ES" w:eastAsia="es-ES"/>
    </w:rPr>
  </w:style>
  <w:style w:type="numbering" w:customStyle="1" w:styleId="Estilo1">
    <w:name w:val="Estilo1"/>
    <w:uiPriority w:val="99"/>
    <w:rsid w:val="005A76CB"/>
    <w:pPr>
      <w:numPr>
        <w:numId w:val="10"/>
      </w:numPr>
    </w:pPr>
  </w:style>
  <w:style w:type="numbering" w:customStyle="1" w:styleId="ListaContratoGepsaDiperk">
    <w:name w:val="Lista Contrato Gepsa Diperk"/>
    <w:uiPriority w:val="99"/>
    <w:rsid w:val="00D822DC"/>
    <w:pPr>
      <w:numPr>
        <w:numId w:val="31"/>
      </w:numPr>
    </w:pPr>
  </w:style>
  <w:style w:type="table" w:styleId="Tablaconcuadrcula">
    <w:name w:val="Table Grid"/>
    <w:basedOn w:val="Tablanormal"/>
    <w:rsid w:val="00181E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
    <w:name w:val="Body Text"/>
    <w:basedOn w:val="Normal"/>
    <w:link w:val="TextoindependienteCar"/>
    <w:rsid w:val="004F2883"/>
    <w:pPr>
      <w:spacing w:after="120"/>
    </w:pPr>
  </w:style>
  <w:style w:type="character" w:customStyle="1" w:styleId="TextoindependienteCar">
    <w:name w:val="Texto independiente Car"/>
    <w:basedOn w:val="Fuentedeprrafopredeter"/>
    <w:link w:val="Textoindependiente"/>
    <w:rsid w:val="004F2883"/>
    <w:rPr>
      <w:sz w:val="24"/>
      <w:szCs w:val="24"/>
      <w:lang w:val="es-ES" w:eastAsia="es-ES"/>
    </w:rPr>
  </w:style>
  <w:style w:type="paragraph" w:customStyle="1" w:styleId="TIT2">
    <w:name w:val="TIT 2"/>
    <w:basedOn w:val="Normal"/>
    <w:rsid w:val="004F2883"/>
    <w:pPr>
      <w:widowControl w:val="0"/>
      <w:tabs>
        <w:tab w:val="left" w:pos="3402"/>
      </w:tabs>
      <w:overflowPunct w:val="0"/>
      <w:autoSpaceDE w:val="0"/>
      <w:autoSpaceDN w:val="0"/>
      <w:adjustRightInd w:val="0"/>
      <w:spacing w:after="0"/>
      <w:textAlignment w:val="baseline"/>
    </w:pPr>
    <w:rPr>
      <w:rFonts w:ascii="Arial" w:hAnsi="Arial"/>
      <w:b/>
      <w:noProof/>
      <w:color w:val="000000"/>
      <w:sz w:val="22"/>
      <w:szCs w:val="20"/>
    </w:rPr>
  </w:style>
  <w:style w:type="paragraph" w:styleId="Sinespaciado">
    <w:name w:val="No Spacing"/>
    <w:uiPriority w:val="1"/>
    <w:qFormat/>
    <w:rsid w:val="001931EC"/>
    <w:rPr>
      <w:rFonts w:ascii="Calibri" w:eastAsia="Calibri" w:hAnsi="Calibri"/>
      <w:sz w:val="22"/>
      <w:szCs w:val="22"/>
      <w:lang w:val="es-ES_tradnl" w:eastAsia="en-US"/>
    </w:rPr>
  </w:style>
  <w:style w:type="character" w:customStyle="1" w:styleId="Ttulo1Car">
    <w:name w:val="Título 1 Car"/>
    <w:basedOn w:val="Fuentedeprrafopredeter"/>
    <w:link w:val="Ttulo1"/>
    <w:rsid w:val="00D822DC"/>
    <w:rPr>
      <w:rFonts w:cs="Arial"/>
      <w:b/>
      <w:bCs/>
      <w:kern w:val="32"/>
      <w:sz w:val="24"/>
      <w:szCs w:val="32"/>
      <w:u w:val="single"/>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07F7"/>
    <w:pPr>
      <w:spacing w:after="240"/>
      <w:jc w:val="both"/>
    </w:pPr>
    <w:rPr>
      <w:sz w:val="24"/>
      <w:szCs w:val="24"/>
      <w:lang w:val="es-ES" w:eastAsia="es-ES"/>
    </w:rPr>
  </w:style>
  <w:style w:type="paragraph" w:styleId="Ttulo1">
    <w:name w:val="heading 1"/>
    <w:basedOn w:val="Normal"/>
    <w:next w:val="Normal"/>
    <w:link w:val="Ttulo1Car"/>
    <w:qFormat/>
    <w:rsid w:val="00D822DC"/>
    <w:pPr>
      <w:keepNext/>
      <w:numPr>
        <w:numId w:val="40"/>
      </w:numPr>
      <w:spacing w:before="480" w:after="480" w:line="360" w:lineRule="auto"/>
      <w:jc w:val="center"/>
      <w:outlineLvl w:val="0"/>
    </w:pPr>
    <w:rPr>
      <w:rFonts w:cs="Arial"/>
      <w:b/>
      <w:bCs/>
      <w:kern w:val="32"/>
      <w:szCs w:val="32"/>
      <w:u w:val="single"/>
    </w:rPr>
  </w:style>
  <w:style w:type="paragraph" w:styleId="Ttulo2">
    <w:name w:val="heading 2"/>
    <w:basedOn w:val="Normal"/>
    <w:next w:val="Normal"/>
    <w:qFormat/>
    <w:rsid w:val="00D822DC"/>
    <w:pPr>
      <w:keepNext/>
      <w:numPr>
        <w:ilvl w:val="1"/>
        <w:numId w:val="40"/>
      </w:numPr>
      <w:tabs>
        <w:tab w:val="left" w:pos="3402"/>
      </w:tabs>
      <w:spacing w:before="240"/>
      <w:outlineLvl w:val="1"/>
    </w:pPr>
    <w:rPr>
      <w:rFonts w:cs="Arial"/>
      <w:b/>
      <w:bCs/>
      <w:iCs/>
      <w:szCs w:val="28"/>
      <w:u w:val="single"/>
    </w:rPr>
  </w:style>
  <w:style w:type="paragraph" w:styleId="Ttulo3">
    <w:name w:val="heading 3"/>
    <w:basedOn w:val="Normal"/>
    <w:next w:val="Normal"/>
    <w:qFormat/>
    <w:rsid w:val="00D822DC"/>
    <w:pPr>
      <w:keepNext/>
      <w:numPr>
        <w:ilvl w:val="2"/>
        <w:numId w:val="40"/>
      </w:numPr>
      <w:spacing w:before="240"/>
      <w:outlineLvl w:val="2"/>
    </w:pPr>
    <w:rPr>
      <w:rFonts w:cs="Arial"/>
      <w:bCs/>
      <w:szCs w:val="26"/>
      <w:u w:val="single"/>
    </w:rPr>
  </w:style>
  <w:style w:type="paragraph" w:styleId="Ttulo4">
    <w:name w:val="heading 4"/>
    <w:basedOn w:val="Normal"/>
    <w:next w:val="Normal"/>
    <w:qFormat/>
    <w:rsid w:val="00A46A55"/>
    <w:pPr>
      <w:keepNext/>
      <w:spacing w:before="240" w:after="60" w:line="240" w:lineRule="atLeast"/>
      <w:outlineLvl w:val="3"/>
    </w:pPr>
    <w:rPr>
      <w:b/>
      <w:bCs/>
      <w:sz w:val="28"/>
      <w:szCs w:val="28"/>
      <w:lang w:val="en-US" w:eastAsia="en-US"/>
    </w:rPr>
  </w:style>
  <w:style w:type="paragraph" w:styleId="Ttulo5">
    <w:name w:val="heading 5"/>
    <w:basedOn w:val="Normal"/>
    <w:next w:val="Normal"/>
    <w:qFormat/>
    <w:rsid w:val="00A46A55"/>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1">
    <w:name w:val="Car Car1"/>
    <w:basedOn w:val="Fuentedeprrafopredeter"/>
    <w:rsid w:val="00A46A55"/>
    <w:rPr>
      <w:rFonts w:cs="Arial"/>
      <w:b/>
      <w:bCs/>
      <w:kern w:val="32"/>
      <w:sz w:val="24"/>
      <w:szCs w:val="32"/>
      <w:u w:val="single"/>
      <w:lang w:val="es-ES" w:eastAsia="es-ES" w:bidi="ar-SA"/>
    </w:rPr>
  </w:style>
  <w:style w:type="character" w:customStyle="1" w:styleId="CarCar">
    <w:name w:val="Car Car"/>
    <w:basedOn w:val="Fuentedeprrafopredeter"/>
    <w:rsid w:val="00A46A55"/>
    <w:rPr>
      <w:rFonts w:cs="Arial"/>
      <w:b/>
      <w:bCs/>
      <w:iCs/>
      <w:sz w:val="24"/>
      <w:szCs w:val="28"/>
      <w:u w:val="single"/>
      <w:lang w:val="es-ES" w:eastAsia="es-ES" w:bidi="ar-SA"/>
    </w:rPr>
  </w:style>
  <w:style w:type="paragraph" w:customStyle="1" w:styleId="TxBrp8">
    <w:name w:val="TxBr_p8"/>
    <w:basedOn w:val="Normal"/>
    <w:rsid w:val="00A46A55"/>
    <w:pPr>
      <w:widowControl w:val="0"/>
      <w:tabs>
        <w:tab w:val="left" w:pos="391"/>
      </w:tabs>
      <w:autoSpaceDE w:val="0"/>
      <w:autoSpaceDN w:val="0"/>
      <w:adjustRightInd w:val="0"/>
      <w:spacing w:line="240" w:lineRule="atLeast"/>
      <w:ind w:left="1049" w:hanging="391"/>
    </w:pPr>
    <w:rPr>
      <w:lang w:val="en-US"/>
    </w:rPr>
  </w:style>
  <w:style w:type="paragraph" w:customStyle="1" w:styleId="TxBrp9">
    <w:name w:val="TxBr_p9"/>
    <w:basedOn w:val="Normal"/>
    <w:rsid w:val="00A46A55"/>
    <w:pPr>
      <w:widowControl w:val="0"/>
      <w:tabs>
        <w:tab w:val="left" w:pos="776"/>
      </w:tabs>
      <w:autoSpaceDE w:val="0"/>
      <w:autoSpaceDN w:val="0"/>
      <w:adjustRightInd w:val="0"/>
      <w:spacing w:line="238" w:lineRule="atLeast"/>
      <w:ind w:firstLine="776"/>
    </w:pPr>
    <w:rPr>
      <w:lang w:val="en-US"/>
    </w:rPr>
  </w:style>
  <w:style w:type="paragraph" w:customStyle="1" w:styleId="TxBrp10">
    <w:name w:val="TxBr_p10"/>
    <w:basedOn w:val="Normal"/>
    <w:rsid w:val="00A46A55"/>
    <w:pPr>
      <w:widowControl w:val="0"/>
      <w:tabs>
        <w:tab w:val="left" w:pos="776"/>
        <w:tab w:val="left" w:pos="1337"/>
      </w:tabs>
      <w:autoSpaceDE w:val="0"/>
      <w:autoSpaceDN w:val="0"/>
      <w:adjustRightInd w:val="0"/>
      <w:spacing w:line="238" w:lineRule="atLeast"/>
      <w:ind w:firstLine="776"/>
    </w:pPr>
    <w:rPr>
      <w:lang w:val="en-US"/>
    </w:rPr>
  </w:style>
  <w:style w:type="paragraph" w:styleId="Encabezado">
    <w:name w:val="header"/>
    <w:basedOn w:val="Normal"/>
    <w:rsid w:val="00A46A55"/>
    <w:pPr>
      <w:tabs>
        <w:tab w:val="center" w:pos="4419"/>
        <w:tab w:val="right" w:pos="8838"/>
      </w:tabs>
    </w:pPr>
  </w:style>
  <w:style w:type="paragraph" w:styleId="Piedepgina">
    <w:name w:val="footer"/>
    <w:basedOn w:val="Normal"/>
    <w:rsid w:val="00A46A55"/>
    <w:pPr>
      <w:tabs>
        <w:tab w:val="center" w:pos="4419"/>
        <w:tab w:val="right" w:pos="8838"/>
      </w:tabs>
    </w:pPr>
  </w:style>
  <w:style w:type="paragraph" w:styleId="Textodeglobo">
    <w:name w:val="Balloon Text"/>
    <w:basedOn w:val="Normal"/>
    <w:semiHidden/>
    <w:rsid w:val="00A46A55"/>
    <w:rPr>
      <w:rFonts w:ascii="Tahoma" w:hAnsi="Tahoma" w:cs="Tahoma"/>
      <w:sz w:val="16"/>
      <w:szCs w:val="16"/>
    </w:rPr>
  </w:style>
  <w:style w:type="paragraph" w:styleId="TDC1">
    <w:name w:val="toc 1"/>
    <w:basedOn w:val="Normal"/>
    <w:next w:val="Normal"/>
    <w:autoRedefine/>
    <w:uiPriority w:val="39"/>
    <w:rsid w:val="00D822DC"/>
    <w:pPr>
      <w:tabs>
        <w:tab w:val="right" w:leader="dot" w:pos="9350"/>
      </w:tabs>
      <w:spacing w:after="0"/>
    </w:pPr>
  </w:style>
  <w:style w:type="paragraph" w:styleId="TDC2">
    <w:name w:val="toc 2"/>
    <w:basedOn w:val="Normal"/>
    <w:next w:val="Normal"/>
    <w:autoRedefine/>
    <w:uiPriority w:val="39"/>
    <w:rsid w:val="000F2FE0"/>
    <w:pPr>
      <w:tabs>
        <w:tab w:val="left" w:pos="1760"/>
        <w:tab w:val="right" w:leader="dot" w:pos="9350"/>
      </w:tabs>
      <w:spacing w:after="0"/>
      <w:ind w:left="238"/>
    </w:pPr>
  </w:style>
  <w:style w:type="character" w:styleId="Hipervnculo">
    <w:name w:val="Hyperlink"/>
    <w:basedOn w:val="Fuentedeprrafopredeter"/>
    <w:uiPriority w:val="99"/>
    <w:rsid w:val="009A668B"/>
    <w:rPr>
      <w:rFonts w:ascii="Times New Roman" w:hAnsi="Times New Roman"/>
      <w:color w:val="auto"/>
      <w:sz w:val="24"/>
      <w:u w:val="none"/>
    </w:rPr>
  </w:style>
  <w:style w:type="character" w:styleId="Nmerodepgina">
    <w:name w:val="page number"/>
    <w:basedOn w:val="Fuentedeprrafopredeter"/>
    <w:rsid w:val="00A46A55"/>
  </w:style>
  <w:style w:type="paragraph" w:styleId="Sangradetextonormal">
    <w:name w:val="Body Text Indent"/>
    <w:basedOn w:val="Normal"/>
    <w:rsid w:val="00A46A55"/>
    <w:pPr>
      <w:spacing w:before="160" w:after="120" w:line="240" w:lineRule="atLeast"/>
      <w:ind w:left="283"/>
    </w:pPr>
    <w:rPr>
      <w:sz w:val="22"/>
      <w:szCs w:val="20"/>
      <w:lang w:val="en-US" w:eastAsia="en-US"/>
    </w:rPr>
  </w:style>
  <w:style w:type="character" w:styleId="Refdecomentario">
    <w:name w:val="annotation reference"/>
    <w:basedOn w:val="Fuentedeprrafopredeter"/>
    <w:semiHidden/>
    <w:rsid w:val="00A46A55"/>
    <w:rPr>
      <w:sz w:val="16"/>
      <w:szCs w:val="16"/>
    </w:rPr>
  </w:style>
  <w:style w:type="paragraph" w:styleId="Textocomentario">
    <w:name w:val="annotation text"/>
    <w:basedOn w:val="Normal"/>
    <w:semiHidden/>
    <w:rsid w:val="00A46A55"/>
    <w:rPr>
      <w:sz w:val="20"/>
      <w:szCs w:val="20"/>
    </w:rPr>
  </w:style>
  <w:style w:type="paragraph" w:styleId="Asuntodelcomentario">
    <w:name w:val="annotation subject"/>
    <w:basedOn w:val="Textocomentario"/>
    <w:next w:val="Textocomentario"/>
    <w:semiHidden/>
    <w:rsid w:val="00A46A55"/>
    <w:rPr>
      <w:b/>
      <w:bCs/>
    </w:rPr>
  </w:style>
  <w:style w:type="paragraph" w:styleId="Textosinformato">
    <w:name w:val="Plain Text"/>
    <w:basedOn w:val="Normal"/>
    <w:rsid w:val="00A46A55"/>
    <w:pPr>
      <w:widowControl w:val="0"/>
    </w:pPr>
    <w:rPr>
      <w:rFonts w:ascii="Courier New" w:hAnsi="Courier New"/>
      <w:snapToGrid w:val="0"/>
      <w:sz w:val="20"/>
      <w:szCs w:val="20"/>
    </w:rPr>
  </w:style>
  <w:style w:type="paragraph" w:styleId="Textonotapie">
    <w:name w:val="footnote text"/>
    <w:basedOn w:val="Normal"/>
    <w:link w:val="TextonotapieCar"/>
    <w:rsid w:val="009F2494"/>
    <w:rPr>
      <w:sz w:val="20"/>
      <w:szCs w:val="20"/>
    </w:rPr>
  </w:style>
  <w:style w:type="character" w:customStyle="1" w:styleId="TextonotapieCar">
    <w:name w:val="Texto nota pie Car"/>
    <w:basedOn w:val="Fuentedeprrafopredeter"/>
    <w:link w:val="Textonotapie"/>
    <w:rsid w:val="009F2494"/>
    <w:rPr>
      <w:lang w:val="es-ES" w:eastAsia="es-ES"/>
    </w:rPr>
  </w:style>
  <w:style w:type="character" w:styleId="Refdenotaalpie">
    <w:name w:val="footnote reference"/>
    <w:basedOn w:val="Fuentedeprrafopredeter"/>
    <w:rsid w:val="009F2494"/>
    <w:rPr>
      <w:vertAlign w:val="superscript"/>
    </w:rPr>
  </w:style>
  <w:style w:type="paragraph" w:styleId="Prrafodelista">
    <w:name w:val="List Paragraph"/>
    <w:basedOn w:val="Normal"/>
    <w:uiPriority w:val="34"/>
    <w:qFormat/>
    <w:rsid w:val="008707A7"/>
    <w:pPr>
      <w:ind w:left="708"/>
    </w:pPr>
  </w:style>
  <w:style w:type="paragraph" w:styleId="TDC3">
    <w:name w:val="toc 3"/>
    <w:basedOn w:val="Normal"/>
    <w:next w:val="Normal"/>
    <w:autoRedefine/>
    <w:uiPriority w:val="39"/>
    <w:unhideWhenUsed/>
    <w:rsid w:val="00727504"/>
    <w:pPr>
      <w:spacing w:after="100" w:line="276" w:lineRule="auto"/>
      <w:ind w:left="440"/>
    </w:pPr>
    <w:rPr>
      <w:rFonts w:ascii="Calibri" w:hAnsi="Calibri"/>
      <w:sz w:val="22"/>
      <w:szCs w:val="22"/>
      <w:lang w:val="es-CL" w:eastAsia="es-CL"/>
    </w:rPr>
  </w:style>
  <w:style w:type="paragraph" w:styleId="TDC4">
    <w:name w:val="toc 4"/>
    <w:basedOn w:val="Normal"/>
    <w:next w:val="Normal"/>
    <w:autoRedefine/>
    <w:uiPriority w:val="39"/>
    <w:unhideWhenUsed/>
    <w:rsid w:val="00727504"/>
    <w:pPr>
      <w:spacing w:after="100" w:line="276" w:lineRule="auto"/>
      <w:ind w:left="660"/>
    </w:pPr>
    <w:rPr>
      <w:rFonts w:ascii="Calibri" w:hAnsi="Calibri"/>
      <w:sz w:val="22"/>
      <w:szCs w:val="22"/>
      <w:lang w:val="es-CL" w:eastAsia="es-CL"/>
    </w:rPr>
  </w:style>
  <w:style w:type="paragraph" w:styleId="TDC5">
    <w:name w:val="toc 5"/>
    <w:basedOn w:val="Normal"/>
    <w:next w:val="Normal"/>
    <w:autoRedefine/>
    <w:uiPriority w:val="39"/>
    <w:unhideWhenUsed/>
    <w:rsid w:val="00727504"/>
    <w:pPr>
      <w:spacing w:after="100" w:line="276" w:lineRule="auto"/>
      <w:ind w:left="880"/>
    </w:pPr>
    <w:rPr>
      <w:rFonts w:ascii="Calibri" w:hAnsi="Calibri"/>
      <w:sz w:val="22"/>
      <w:szCs w:val="22"/>
      <w:lang w:val="es-CL" w:eastAsia="es-CL"/>
    </w:rPr>
  </w:style>
  <w:style w:type="paragraph" w:styleId="TDC6">
    <w:name w:val="toc 6"/>
    <w:basedOn w:val="Normal"/>
    <w:next w:val="Normal"/>
    <w:autoRedefine/>
    <w:uiPriority w:val="39"/>
    <w:unhideWhenUsed/>
    <w:rsid w:val="00727504"/>
    <w:pPr>
      <w:spacing w:after="100" w:line="276" w:lineRule="auto"/>
      <w:ind w:left="1100"/>
    </w:pPr>
    <w:rPr>
      <w:rFonts w:ascii="Calibri" w:hAnsi="Calibri"/>
      <w:sz w:val="22"/>
      <w:szCs w:val="22"/>
      <w:lang w:val="es-CL" w:eastAsia="es-CL"/>
    </w:rPr>
  </w:style>
  <w:style w:type="paragraph" w:styleId="TDC7">
    <w:name w:val="toc 7"/>
    <w:basedOn w:val="Normal"/>
    <w:next w:val="Normal"/>
    <w:autoRedefine/>
    <w:uiPriority w:val="39"/>
    <w:unhideWhenUsed/>
    <w:rsid w:val="00727504"/>
    <w:pPr>
      <w:spacing w:after="100" w:line="276" w:lineRule="auto"/>
      <w:ind w:left="1320"/>
    </w:pPr>
    <w:rPr>
      <w:rFonts w:ascii="Calibri" w:hAnsi="Calibri"/>
      <w:sz w:val="22"/>
      <w:szCs w:val="22"/>
      <w:lang w:val="es-CL" w:eastAsia="es-CL"/>
    </w:rPr>
  </w:style>
  <w:style w:type="paragraph" w:styleId="TDC8">
    <w:name w:val="toc 8"/>
    <w:basedOn w:val="Normal"/>
    <w:next w:val="Normal"/>
    <w:autoRedefine/>
    <w:uiPriority w:val="39"/>
    <w:unhideWhenUsed/>
    <w:rsid w:val="00727504"/>
    <w:pPr>
      <w:spacing w:after="100" w:line="276" w:lineRule="auto"/>
      <w:ind w:left="1540"/>
    </w:pPr>
    <w:rPr>
      <w:rFonts w:ascii="Calibri" w:hAnsi="Calibri"/>
      <w:sz w:val="22"/>
      <w:szCs w:val="22"/>
      <w:lang w:val="es-CL" w:eastAsia="es-CL"/>
    </w:rPr>
  </w:style>
  <w:style w:type="paragraph" w:styleId="TDC9">
    <w:name w:val="toc 9"/>
    <w:basedOn w:val="Normal"/>
    <w:next w:val="Normal"/>
    <w:autoRedefine/>
    <w:uiPriority w:val="39"/>
    <w:unhideWhenUsed/>
    <w:rsid w:val="00727504"/>
    <w:pPr>
      <w:spacing w:after="100" w:line="276" w:lineRule="auto"/>
      <w:ind w:left="1760"/>
    </w:pPr>
    <w:rPr>
      <w:rFonts w:ascii="Calibri" w:hAnsi="Calibri"/>
      <w:sz w:val="22"/>
      <w:szCs w:val="22"/>
      <w:lang w:val="es-CL" w:eastAsia="es-CL"/>
    </w:rPr>
  </w:style>
  <w:style w:type="paragraph" w:styleId="Subttulo">
    <w:name w:val="Subtitle"/>
    <w:basedOn w:val="Normal"/>
    <w:next w:val="Normal"/>
    <w:link w:val="SubttuloCar"/>
    <w:qFormat/>
    <w:rsid w:val="00237906"/>
    <w:pPr>
      <w:spacing w:after="60"/>
      <w:jc w:val="center"/>
      <w:outlineLvl w:val="1"/>
    </w:pPr>
    <w:rPr>
      <w:rFonts w:ascii="Cambria" w:hAnsi="Cambria"/>
    </w:rPr>
  </w:style>
  <w:style w:type="character" w:customStyle="1" w:styleId="SubttuloCar">
    <w:name w:val="Subtítulo Car"/>
    <w:basedOn w:val="Fuentedeprrafopredeter"/>
    <w:link w:val="Subttulo"/>
    <w:rsid w:val="00237906"/>
    <w:rPr>
      <w:rFonts w:ascii="Cambria" w:eastAsia="Times New Roman" w:hAnsi="Cambria" w:cs="Times New Roman"/>
      <w:sz w:val="24"/>
      <w:szCs w:val="24"/>
      <w:lang w:val="es-ES" w:eastAsia="es-ES"/>
    </w:rPr>
  </w:style>
  <w:style w:type="numbering" w:customStyle="1" w:styleId="Estilo1">
    <w:name w:val="Estilo1"/>
    <w:uiPriority w:val="99"/>
    <w:rsid w:val="005A76CB"/>
    <w:pPr>
      <w:numPr>
        <w:numId w:val="10"/>
      </w:numPr>
    </w:pPr>
  </w:style>
  <w:style w:type="numbering" w:customStyle="1" w:styleId="ListaContratoGepsaDiperk">
    <w:name w:val="Lista Contrato Gepsa Diperk"/>
    <w:uiPriority w:val="99"/>
    <w:rsid w:val="00D822DC"/>
    <w:pPr>
      <w:numPr>
        <w:numId w:val="31"/>
      </w:numPr>
    </w:pPr>
  </w:style>
  <w:style w:type="table" w:styleId="Tablaconcuadrcula">
    <w:name w:val="Table Grid"/>
    <w:basedOn w:val="Tablanormal"/>
    <w:rsid w:val="00181E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
    <w:name w:val="Body Text"/>
    <w:basedOn w:val="Normal"/>
    <w:link w:val="TextoindependienteCar"/>
    <w:rsid w:val="004F2883"/>
    <w:pPr>
      <w:spacing w:after="120"/>
    </w:pPr>
  </w:style>
  <w:style w:type="character" w:customStyle="1" w:styleId="TextoindependienteCar">
    <w:name w:val="Texto independiente Car"/>
    <w:basedOn w:val="Fuentedeprrafopredeter"/>
    <w:link w:val="Textoindependiente"/>
    <w:rsid w:val="004F2883"/>
    <w:rPr>
      <w:sz w:val="24"/>
      <w:szCs w:val="24"/>
      <w:lang w:val="es-ES" w:eastAsia="es-ES"/>
    </w:rPr>
  </w:style>
  <w:style w:type="paragraph" w:customStyle="1" w:styleId="TIT2">
    <w:name w:val="TIT 2"/>
    <w:basedOn w:val="Normal"/>
    <w:rsid w:val="004F2883"/>
    <w:pPr>
      <w:widowControl w:val="0"/>
      <w:tabs>
        <w:tab w:val="left" w:pos="3402"/>
      </w:tabs>
      <w:overflowPunct w:val="0"/>
      <w:autoSpaceDE w:val="0"/>
      <w:autoSpaceDN w:val="0"/>
      <w:adjustRightInd w:val="0"/>
      <w:spacing w:after="0"/>
      <w:textAlignment w:val="baseline"/>
    </w:pPr>
    <w:rPr>
      <w:rFonts w:ascii="Arial" w:hAnsi="Arial"/>
      <w:b/>
      <w:noProof/>
      <w:color w:val="000000"/>
      <w:sz w:val="22"/>
      <w:szCs w:val="20"/>
    </w:rPr>
  </w:style>
  <w:style w:type="paragraph" w:styleId="Sinespaciado">
    <w:name w:val="No Spacing"/>
    <w:uiPriority w:val="1"/>
    <w:qFormat/>
    <w:rsid w:val="001931EC"/>
    <w:rPr>
      <w:rFonts w:ascii="Calibri" w:eastAsia="Calibri" w:hAnsi="Calibri"/>
      <w:sz w:val="22"/>
      <w:szCs w:val="22"/>
      <w:lang w:val="es-ES_tradnl" w:eastAsia="en-US"/>
    </w:rPr>
  </w:style>
  <w:style w:type="character" w:customStyle="1" w:styleId="Ttulo1Car">
    <w:name w:val="Título 1 Car"/>
    <w:basedOn w:val="Fuentedeprrafopredeter"/>
    <w:link w:val="Ttulo1"/>
    <w:rsid w:val="00D822DC"/>
    <w:rPr>
      <w:rFonts w:cs="Arial"/>
      <w:b/>
      <w:bCs/>
      <w:kern w:val="32"/>
      <w:sz w:val="24"/>
      <w:szCs w:val="32"/>
      <w:u w:val="single"/>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519151">
      <w:bodyDiv w:val="1"/>
      <w:marLeft w:val="0"/>
      <w:marRight w:val="0"/>
      <w:marTop w:val="0"/>
      <w:marBottom w:val="0"/>
      <w:divBdr>
        <w:top w:val="none" w:sz="0" w:space="0" w:color="auto"/>
        <w:left w:val="none" w:sz="0" w:space="0" w:color="auto"/>
        <w:bottom w:val="none" w:sz="0" w:space="0" w:color="auto"/>
        <w:right w:val="none" w:sz="0" w:space="0" w:color="auto"/>
      </w:divBdr>
    </w:div>
    <w:div w:id="217134469">
      <w:bodyDiv w:val="1"/>
      <w:marLeft w:val="0"/>
      <w:marRight w:val="0"/>
      <w:marTop w:val="0"/>
      <w:marBottom w:val="0"/>
      <w:divBdr>
        <w:top w:val="none" w:sz="0" w:space="0" w:color="auto"/>
        <w:left w:val="none" w:sz="0" w:space="0" w:color="auto"/>
        <w:bottom w:val="none" w:sz="0" w:space="0" w:color="auto"/>
        <w:right w:val="none" w:sz="0" w:space="0" w:color="auto"/>
      </w:divBdr>
    </w:div>
    <w:div w:id="221256492">
      <w:bodyDiv w:val="1"/>
      <w:marLeft w:val="0"/>
      <w:marRight w:val="0"/>
      <w:marTop w:val="0"/>
      <w:marBottom w:val="0"/>
      <w:divBdr>
        <w:top w:val="none" w:sz="0" w:space="0" w:color="auto"/>
        <w:left w:val="none" w:sz="0" w:space="0" w:color="auto"/>
        <w:bottom w:val="none" w:sz="0" w:space="0" w:color="auto"/>
        <w:right w:val="none" w:sz="0" w:space="0" w:color="auto"/>
      </w:divBdr>
    </w:div>
    <w:div w:id="564681046">
      <w:bodyDiv w:val="1"/>
      <w:marLeft w:val="0"/>
      <w:marRight w:val="0"/>
      <w:marTop w:val="0"/>
      <w:marBottom w:val="0"/>
      <w:divBdr>
        <w:top w:val="none" w:sz="0" w:space="0" w:color="auto"/>
        <w:left w:val="none" w:sz="0" w:space="0" w:color="auto"/>
        <w:bottom w:val="none" w:sz="0" w:space="0" w:color="auto"/>
        <w:right w:val="none" w:sz="0" w:space="0" w:color="auto"/>
      </w:divBdr>
    </w:div>
    <w:div w:id="649675559">
      <w:bodyDiv w:val="1"/>
      <w:marLeft w:val="0"/>
      <w:marRight w:val="0"/>
      <w:marTop w:val="0"/>
      <w:marBottom w:val="0"/>
      <w:divBdr>
        <w:top w:val="none" w:sz="0" w:space="0" w:color="auto"/>
        <w:left w:val="none" w:sz="0" w:space="0" w:color="auto"/>
        <w:bottom w:val="none" w:sz="0" w:space="0" w:color="auto"/>
        <w:right w:val="none" w:sz="0" w:space="0" w:color="auto"/>
      </w:divBdr>
    </w:div>
    <w:div w:id="800733694">
      <w:bodyDiv w:val="1"/>
      <w:marLeft w:val="0"/>
      <w:marRight w:val="0"/>
      <w:marTop w:val="0"/>
      <w:marBottom w:val="0"/>
      <w:divBdr>
        <w:top w:val="none" w:sz="0" w:space="0" w:color="auto"/>
        <w:left w:val="none" w:sz="0" w:space="0" w:color="auto"/>
        <w:bottom w:val="none" w:sz="0" w:space="0" w:color="auto"/>
        <w:right w:val="none" w:sz="0" w:space="0" w:color="auto"/>
      </w:divBdr>
    </w:div>
    <w:div w:id="874658601">
      <w:bodyDiv w:val="1"/>
      <w:marLeft w:val="0"/>
      <w:marRight w:val="0"/>
      <w:marTop w:val="0"/>
      <w:marBottom w:val="0"/>
      <w:divBdr>
        <w:top w:val="none" w:sz="0" w:space="0" w:color="auto"/>
        <w:left w:val="none" w:sz="0" w:space="0" w:color="auto"/>
        <w:bottom w:val="none" w:sz="0" w:space="0" w:color="auto"/>
        <w:right w:val="none" w:sz="0" w:space="0" w:color="auto"/>
      </w:divBdr>
    </w:div>
    <w:div w:id="1209144454">
      <w:bodyDiv w:val="1"/>
      <w:marLeft w:val="0"/>
      <w:marRight w:val="0"/>
      <w:marTop w:val="0"/>
      <w:marBottom w:val="0"/>
      <w:divBdr>
        <w:top w:val="none" w:sz="0" w:space="0" w:color="auto"/>
        <w:left w:val="none" w:sz="0" w:space="0" w:color="auto"/>
        <w:bottom w:val="none" w:sz="0" w:space="0" w:color="auto"/>
        <w:right w:val="none" w:sz="0" w:space="0" w:color="auto"/>
      </w:divBdr>
    </w:div>
    <w:div w:id="175527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49E37A6E-294A-4D13-A4E7-D807AEE1D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30083</Words>
  <Characters>165461</Characters>
  <Application>Microsoft Office Word</Application>
  <DocSecurity>0</DocSecurity>
  <Lines>1378</Lines>
  <Paragraphs>390</Paragraphs>
  <ScaleCrop>false</ScaleCrop>
  <HeadingPairs>
    <vt:vector size="2" baseType="variant">
      <vt:variant>
        <vt:lpstr>Título</vt:lpstr>
      </vt:variant>
      <vt:variant>
        <vt:i4>1</vt:i4>
      </vt:variant>
    </vt:vector>
  </HeadingPairs>
  <TitlesOfParts>
    <vt:vector size="1" baseType="lpstr">
      <vt:lpstr>_________________________, 1995</vt:lpstr>
    </vt:vector>
  </TitlesOfParts>
  <Company>Gómez-Pinzón Abogados S.A.</Company>
  <LinksUpToDate>false</LinksUpToDate>
  <CharactersWithSpaces>195154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 1995</dc:title>
  <dc:creator>Sandra Ibeth Gómez</dc:creator>
  <cp:lastModifiedBy>Procuradores BLC</cp:lastModifiedBy>
  <cp:revision>2</cp:revision>
  <cp:lastPrinted>2008-01-29T15:31:00Z</cp:lastPrinted>
  <dcterms:created xsi:type="dcterms:W3CDTF">2012-11-09T15:42:00Z</dcterms:created>
  <dcterms:modified xsi:type="dcterms:W3CDTF">2012-11-09T15:42:00Z</dcterms:modified>
</cp:coreProperties>
</file>